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F3F" w:rsidRDefault="000C2F3F" w:rsidP="00F875CA">
      <w:pPr>
        <w:spacing w:after="0" w:line="240" w:lineRule="auto"/>
        <w:jc w:val="center"/>
      </w:pPr>
      <w:r>
        <w:rPr>
          <w:rFonts w:ascii="Times New Roman" w:hAnsi="Times New Roman" w:cs="Times New Roman"/>
          <w:b/>
          <w:bCs/>
          <w:sz w:val="24"/>
          <w:szCs w:val="24"/>
          <w:lang w:eastAsia="pl-PL"/>
        </w:rPr>
        <w:t>OGŁOSZENIE O NABORZE NA WOLNE STANOWISKO URZĘDNICZE</w:t>
      </w:r>
    </w:p>
    <w:p w:rsidR="000C2F3F" w:rsidRDefault="000C2F3F" w:rsidP="009637A2">
      <w:pPr>
        <w:spacing w:after="0" w:line="240" w:lineRule="auto"/>
        <w:rPr>
          <w:rFonts w:ascii="Times New Roman" w:hAnsi="Times New Roman" w:cs="Times New Roman"/>
          <w:b/>
          <w:bCs/>
          <w:sz w:val="24"/>
          <w:szCs w:val="24"/>
          <w:lang w:eastAsia="pl-PL"/>
        </w:rPr>
      </w:pPr>
    </w:p>
    <w:p w:rsidR="000C2F3F" w:rsidRDefault="000C2F3F" w:rsidP="009637A2">
      <w:pPr>
        <w:numPr>
          <w:ilvl w:val="0"/>
          <w:numId w:val="1"/>
        </w:numPr>
        <w:spacing w:after="0" w:line="240" w:lineRule="auto"/>
        <w:ind w:left="426" w:hanging="426"/>
      </w:pPr>
      <w:r>
        <w:rPr>
          <w:rFonts w:ascii="Times New Roman" w:hAnsi="Times New Roman" w:cs="Times New Roman"/>
          <w:b/>
          <w:bCs/>
          <w:sz w:val="24"/>
          <w:szCs w:val="24"/>
          <w:lang w:eastAsia="pl-PL"/>
        </w:rPr>
        <w:t>Wójt Gminy Janów ogłasza nabór na wolne stanowisko urzędnicze:</w:t>
      </w:r>
    </w:p>
    <w:p w:rsidR="000C2F3F" w:rsidRDefault="000C2F3F" w:rsidP="009637A2">
      <w:pPr>
        <w:numPr>
          <w:ilvl w:val="0"/>
          <w:numId w:val="2"/>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Nazwa i adres jednostki:</w:t>
      </w:r>
    </w:p>
    <w:p w:rsidR="000C2F3F" w:rsidRDefault="000C2F3F" w:rsidP="009637A2">
      <w:pPr>
        <w:spacing w:after="0" w:line="240" w:lineRule="auto"/>
        <w:ind w:left="708"/>
        <w:rPr>
          <w:rFonts w:ascii="Times New Roman" w:hAnsi="Times New Roman" w:cs="Times New Roman"/>
          <w:sz w:val="24"/>
          <w:szCs w:val="24"/>
          <w:lang w:eastAsia="pl-PL"/>
        </w:rPr>
      </w:pPr>
      <w:r>
        <w:rPr>
          <w:rFonts w:ascii="Times New Roman" w:hAnsi="Times New Roman" w:cs="Times New Roman"/>
          <w:sz w:val="24"/>
          <w:szCs w:val="24"/>
          <w:lang w:eastAsia="pl-PL"/>
        </w:rPr>
        <w:t>Urząd Gminy Janów</w:t>
      </w:r>
    </w:p>
    <w:p w:rsidR="000C2F3F" w:rsidRDefault="000C2F3F" w:rsidP="009637A2">
      <w:pPr>
        <w:spacing w:after="0" w:line="240" w:lineRule="auto"/>
        <w:ind w:left="708"/>
        <w:rPr>
          <w:rFonts w:ascii="Times New Roman" w:hAnsi="Times New Roman" w:cs="Times New Roman"/>
          <w:sz w:val="24"/>
          <w:szCs w:val="24"/>
          <w:lang w:eastAsia="pl-PL"/>
        </w:rPr>
      </w:pPr>
      <w:r>
        <w:rPr>
          <w:rFonts w:ascii="Times New Roman" w:hAnsi="Times New Roman" w:cs="Times New Roman"/>
          <w:sz w:val="24"/>
          <w:szCs w:val="24"/>
          <w:lang w:eastAsia="pl-PL"/>
        </w:rPr>
        <w:t>ul. Częstochowska 1</w:t>
      </w:r>
    </w:p>
    <w:p w:rsidR="000C2F3F" w:rsidRDefault="000C2F3F" w:rsidP="0033571B">
      <w:pPr>
        <w:pStyle w:val="ListParagraph"/>
        <w:numPr>
          <w:ilvl w:val="1"/>
          <w:numId w:val="13"/>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Pr="0033571B">
        <w:rPr>
          <w:rFonts w:ascii="Times New Roman" w:hAnsi="Times New Roman" w:cs="Times New Roman"/>
          <w:sz w:val="24"/>
          <w:szCs w:val="24"/>
          <w:lang w:eastAsia="pl-PL"/>
        </w:rPr>
        <w:t>Janów</w:t>
      </w:r>
    </w:p>
    <w:p w:rsidR="000C2F3F" w:rsidRDefault="000C2F3F" w:rsidP="00EE3481">
      <w:pPr>
        <w:pStyle w:val="ListParagraph"/>
        <w:numPr>
          <w:ilvl w:val="0"/>
          <w:numId w:val="2"/>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Referat:</w:t>
      </w:r>
    </w:p>
    <w:p w:rsidR="000C2F3F" w:rsidRDefault="000C2F3F" w:rsidP="000830C7">
      <w:pPr>
        <w:pStyle w:val="ListParagraph"/>
        <w:spacing w:after="0" w:line="240" w:lineRule="auto"/>
        <w:rPr>
          <w:rFonts w:ascii="Times New Roman" w:hAnsi="Times New Roman" w:cs="Times New Roman"/>
          <w:sz w:val="24"/>
          <w:szCs w:val="24"/>
          <w:lang w:eastAsia="pl-PL"/>
        </w:rPr>
      </w:pPr>
      <w:r w:rsidRPr="000830C7">
        <w:rPr>
          <w:rFonts w:ascii="Times New Roman" w:hAnsi="Times New Roman" w:cs="Times New Roman"/>
          <w:sz w:val="24"/>
          <w:szCs w:val="24"/>
          <w:lang w:eastAsia="pl-PL"/>
        </w:rPr>
        <w:t>Referat Geodezji, Gospodarki Mieniem i Zagospodarowania Przestrzennego</w:t>
      </w:r>
    </w:p>
    <w:p w:rsidR="000C2F3F" w:rsidRDefault="000C2F3F" w:rsidP="009637A2">
      <w:pPr>
        <w:numPr>
          <w:ilvl w:val="0"/>
          <w:numId w:val="2"/>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Nazwa stanowiska urzędniczego:</w:t>
      </w:r>
    </w:p>
    <w:p w:rsidR="000C2F3F" w:rsidRDefault="000C2F3F" w:rsidP="00B015D0">
      <w:pPr>
        <w:spacing w:after="0" w:line="240" w:lineRule="auto"/>
        <w:ind w:left="720"/>
        <w:rPr>
          <w:rFonts w:ascii="Times New Roman" w:hAnsi="Times New Roman" w:cs="Times New Roman"/>
          <w:sz w:val="24"/>
          <w:szCs w:val="24"/>
          <w:lang w:eastAsia="pl-PL"/>
        </w:rPr>
      </w:pPr>
      <w:r w:rsidRPr="00D832F6">
        <w:rPr>
          <w:rFonts w:ascii="Times New Roman" w:hAnsi="Times New Roman" w:cs="Times New Roman"/>
          <w:sz w:val="24"/>
          <w:szCs w:val="24"/>
          <w:lang w:eastAsia="pl-PL"/>
        </w:rPr>
        <w:t xml:space="preserve">ds. </w:t>
      </w:r>
      <w:r w:rsidRPr="000830C7">
        <w:rPr>
          <w:rFonts w:ascii="Times New Roman" w:hAnsi="Times New Roman" w:cs="Times New Roman"/>
          <w:sz w:val="24"/>
          <w:szCs w:val="24"/>
          <w:lang w:eastAsia="pl-PL"/>
        </w:rPr>
        <w:t>Gospodarowania Mieniem Komunalnym</w:t>
      </w:r>
    </w:p>
    <w:p w:rsidR="000C2F3F" w:rsidRDefault="000C2F3F" w:rsidP="009637A2">
      <w:pPr>
        <w:numPr>
          <w:ilvl w:val="0"/>
          <w:numId w:val="2"/>
        </w:num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Wymiar etatu:</w:t>
      </w:r>
    </w:p>
    <w:p w:rsidR="000C2F3F" w:rsidRDefault="000C2F3F" w:rsidP="00F875CA">
      <w:pPr>
        <w:spacing w:after="0" w:line="240" w:lineRule="auto"/>
        <w:ind w:left="720"/>
        <w:rPr>
          <w:rFonts w:ascii="Times New Roman" w:hAnsi="Times New Roman" w:cs="Times New Roman"/>
          <w:sz w:val="24"/>
          <w:szCs w:val="24"/>
          <w:lang w:eastAsia="pl-PL"/>
        </w:rPr>
      </w:pPr>
      <w:r>
        <w:rPr>
          <w:rFonts w:ascii="Times New Roman" w:hAnsi="Times New Roman" w:cs="Times New Roman"/>
          <w:sz w:val="24"/>
          <w:szCs w:val="24"/>
          <w:lang w:eastAsia="pl-PL"/>
        </w:rPr>
        <w:t>1/1</w:t>
      </w:r>
    </w:p>
    <w:p w:rsidR="000C2F3F" w:rsidRDefault="000C2F3F" w:rsidP="009637A2">
      <w:pPr>
        <w:spacing w:after="0" w:line="240" w:lineRule="auto"/>
        <w:rPr>
          <w:rFonts w:ascii="Times New Roman" w:hAnsi="Times New Roman" w:cs="Times New Roman"/>
          <w:sz w:val="24"/>
          <w:szCs w:val="24"/>
          <w:lang w:eastAsia="pl-PL"/>
        </w:rPr>
      </w:pPr>
    </w:p>
    <w:p w:rsidR="000C2F3F" w:rsidRDefault="000C2F3F" w:rsidP="009637A2">
      <w:pPr>
        <w:numPr>
          <w:ilvl w:val="0"/>
          <w:numId w:val="1"/>
        </w:numPr>
        <w:spacing w:after="0" w:line="240" w:lineRule="auto"/>
        <w:ind w:left="426" w:hanging="426"/>
      </w:pPr>
      <w:r>
        <w:rPr>
          <w:rFonts w:ascii="Times New Roman" w:hAnsi="Times New Roman" w:cs="Times New Roman"/>
          <w:b/>
          <w:bCs/>
          <w:sz w:val="24"/>
          <w:szCs w:val="24"/>
          <w:lang w:eastAsia="pl-PL"/>
        </w:rPr>
        <w:t>Wymagania niezbędne:</w:t>
      </w:r>
    </w:p>
    <w:p w:rsidR="000C2F3F" w:rsidRDefault="000C2F3F" w:rsidP="009637A2">
      <w:pPr>
        <w:numPr>
          <w:ilvl w:val="0"/>
          <w:numId w:val="4"/>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wykształcenie wyższe, preferowane kierunki – </w:t>
      </w:r>
      <w:r w:rsidRPr="000830C7">
        <w:rPr>
          <w:rFonts w:ascii="Times New Roman" w:hAnsi="Times New Roman" w:cs="Times New Roman"/>
          <w:sz w:val="24"/>
          <w:szCs w:val="24"/>
          <w:lang w:eastAsia="pl-PL"/>
        </w:rPr>
        <w:t>zarządzanie gospodarką komunalną, geodezja, zagospodarowanie przestrzenne, budownictwo</w:t>
      </w:r>
      <w:r>
        <w:rPr>
          <w:rFonts w:ascii="Times New Roman" w:hAnsi="Times New Roman" w:cs="Times New Roman"/>
          <w:sz w:val="24"/>
          <w:szCs w:val="24"/>
          <w:lang w:eastAsia="pl-PL"/>
        </w:rPr>
        <w:t>;</w:t>
      </w:r>
    </w:p>
    <w:p w:rsidR="000C2F3F" w:rsidRDefault="000C2F3F" w:rsidP="009637A2">
      <w:pPr>
        <w:numPr>
          <w:ilvl w:val="0"/>
          <w:numId w:val="4"/>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posiadanie obywatelstwa polskiego (z zastrzeżeniem art. 11 ust. 2 i 3 ustawy </w:t>
      </w:r>
      <w:r w:rsidRPr="00BD4DCB">
        <w:rPr>
          <w:rFonts w:ascii="Times New Roman" w:hAnsi="Times New Roman" w:cs="Times New Roman"/>
          <w:sz w:val="24"/>
          <w:szCs w:val="24"/>
          <w:lang w:eastAsia="pl-PL"/>
        </w:rPr>
        <w:t xml:space="preserve">z dnia </w:t>
      </w:r>
      <w:r>
        <w:rPr>
          <w:rFonts w:ascii="Times New Roman" w:hAnsi="Times New Roman" w:cs="Times New Roman"/>
          <w:sz w:val="24"/>
          <w:szCs w:val="24"/>
          <w:lang w:eastAsia="pl-PL"/>
        </w:rPr>
        <w:br/>
      </w:r>
      <w:r w:rsidRPr="00BD4DCB">
        <w:rPr>
          <w:rFonts w:ascii="Times New Roman" w:hAnsi="Times New Roman" w:cs="Times New Roman"/>
          <w:sz w:val="24"/>
          <w:szCs w:val="24"/>
          <w:lang w:eastAsia="pl-PL"/>
        </w:rPr>
        <w:t xml:space="preserve">21 listopada 2008 roku </w:t>
      </w:r>
      <w:r>
        <w:rPr>
          <w:rFonts w:ascii="Times New Roman" w:hAnsi="Times New Roman" w:cs="Times New Roman"/>
          <w:sz w:val="24"/>
          <w:szCs w:val="24"/>
          <w:lang w:eastAsia="pl-PL"/>
        </w:rPr>
        <w:t>o pracownikach samorządowych);</w:t>
      </w:r>
    </w:p>
    <w:p w:rsidR="000C2F3F" w:rsidRDefault="000C2F3F" w:rsidP="009637A2">
      <w:pPr>
        <w:numPr>
          <w:ilvl w:val="0"/>
          <w:numId w:val="4"/>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pełna zdolność do czynności prawnych;</w:t>
      </w:r>
    </w:p>
    <w:p w:rsidR="000C2F3F" w:rsidRDefault="000C2F3F" w:rsidP="009637A2">
      <w:pPr>
        <w:numPr>
          <w:ilvl w:val="0"/>
          <w:numId w:val="4"/>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korzystanie z pełni praw publicznych;</w:t>
      </w:r>
    </w:p>
    <w:p w:rsidR="000C2F3F" w:rsidRDefault="000C2F3F" w:rsidP="009637A2">
      <w:pPr>
        <w:numPr>
          <w:ilvl w:val="0"/>
          <w:numId w:val="4"/>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brak prawomocnego wyroku sądu za umyślne przestępstwo ścigane z oskarżenia publicznego lub umyślne przestępstwo skarbowe;</w:t>
      </w:r>
    </w:p>
    <w:p w:rsidR="000C2F3F" w:rsidRDefault="000C2F3F" w:rsidP="009637A2">
      <w:pPr>
        <w:numPr>
          <w:ilvl w:val="0"/>
          <w:numId w:val="4"/>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stan zdrowia pozwalający na zatrudnienie na określonym stanowisku;</w:t>
      </w:r>
    </w:p>
    <w:p w:rsidR="000C2F3F" w:rsidRPr="00BD4DCB" w:rsidRDefault="000C2F3F" w:rsidP="00BD4DCB">
      <w:pPr>
        <w:numPr>
          <w:ilvl w:val="0"/>
          <w:numId w:val="4"/>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nieposzlakowana opinia;</w:t>
      </w:r>
    </w:p>
    <w:p w:rsidR="000C2F3F" w:rsidRPr="000830C7" w:rsidRDefault="000C2F3F" w:rsidP="000830C7">
      <w:pPr>
        <w:numPr>
          <w:ilvl w:val="0"/>
          <w:numId w:val="4"/>
        </w:numPr>
        <w:spacing w:after="0" w:line="240" w:lineRule="auto"/>
        <w:ind w:left="709" w:hanging="283"/>
        <w:jc w:val="both"/>
        <w:rPr>
          <w:rFonts w:ascii="Times New Roman" w:hAnsi="Times New Roman" w:cs="Times New Roman"/>
          <w:sz w:val="24"/>
          <w:szCs w:val="24"/>
          <w:lang w:eastAsia="pl-PL"/>
        </w:rPr>
      </w:pPr>
      <w:r w:rsidRPr="00BD4DCB">
        <w:rPr>
          <w:rFonts w:ascii="Times New Roman" w:hAnsi="Times New Roman" w:cs="Times New Roman"/>
          <w:sz w:val="24"/>
          <w:szCs w:val="24"/>
          <w:lang w:eastAsia="pl-PL"/>
        </w:rPr>
        <w:t xml:space="preserve">znajomość ustaw: o samorządzie gminnym, o narodowym zasobie archiwalnym </w:t>
      </w:r>
      <w:r>
        <w:rPr>
          <w:rFonts w:ascii="Times New Roman" w:hAnsi="Times New Roman" w:cs="Times New Roman"/>
          <w:sz w:val="24"/>
          <w:szCs w:val="24"/>
          <w:lang w:eastAsia="pl-PL"/>
        </w:rPr>
        <w:br/>
      </w:r>
      <w:r w:rsidRPr="00BD4DCB">
        <w:rPr>
          <w:rFonts w:ascii="Times New Roman" w:hAnsi="Times New Roman" w:cs="Times New Roman"/>
          <w:sz w:val="24"/>
          <w:szCs w:val="24"/>
          <w:lang w:eastAsia="pl-PL"/>
        </w:rPr>
        <w:t>i archiwach</w:t>
      </w:r>
      <w:r>
        <w:rPr>
          <w:rFonts w:ascii="Times New Roman" w:hAnsi="Times New Roman" w:cs="Times New Roman"/>
          <w:sz w:val="24"/>
          <w:szCs w:val="24"/>
          <w:lang w:eastAsia="pl-PL"/>
        </w:rPr>
        <w:t xml:space="preserve">, </w:t>
      </w:r>
      <w:r w:rsidRPr="000830C7">
        <w:rPr>
          <w:rFonts w:ascii="Times New Roman" w:hAnsi="Times New Roman" w:cs="Times New Roman"/>
          <w:sz w:val="24"/>
          <w:szCs w:val="24"/>
          <w:lang w:eastAsia="pl-PL"/>
        </w:rPr>
        <w:t>o gospodarce nieruchomościami</w:t>
      </w:r>
      <w:r>
        <w:rPr>
          <w:rFonts w:ascii="Times New Roman" w:hAnsi="Times New Roman" w:cs="Times New Roman"/>
          <w:sz w:val="24"/>
          <w:szCs w:val="24"/>
          <w:lang w:eastAsia="pl-PL"/>
        </w:rPr>
        <w:t xml:space="preserve">, o finansach publicznych, Kodeks cywilny, </w:t>
      </w:r>
      <w:r w:rsidRPr="000830C7">
        <w:rPr>
          <w:rFonts w:ascii="Times New Roman" w:hAnsi="Times New Roman" w:cs="Times New Roman"/>
          <w:sz w:val="24"/>
          <w:szCs w:val="24"/>
          <w:lang w:eastAsia="pl-PL"/>
        </w:rPr>
        <w:t>Kodeks postępowania administracyjnego oraz przepisów wykonawczych do wymienionych ustaw;</w:t>
      </w:r>
    </w:p>
    <w:p w:rsidR="000C2F3F" w:rsidRDefault="000C2F3F" w:rsidP="009637A2">
      <w:pPr>
        <w:numPr>
          <w:ilvl w:val="0"/>
          <w:numId w:val="4"/>
        </w:numPr>
        <w:spacing w:after="0" w:line="240" w:lineRule="auto"/>
        <w:jc w:val="both"/>
      </w:pPr>
      <w:r>
        <w:rPr>
          <w:rFonts w:ascii="Times New Roman" w:hAnsi="Times New Roman" w:cs="Times New Roman"/>
          <w:sz w:val="24"/>
          <w:szCs w:val="24"/>
        </w:rPr>
        <w:t xml:space="preserve">znajomość Rozporządzenia Prezesa Rady Ministrów z dnia 18 stycznia 2011 r. </w:t>
      </w:r>
      <w:r>
        <w:rPr>
          <w:rFonts w:ascii="Times New Roman" w:hAnsi="Times New Roman" w:cs="Times New Roman"/>
          <w:sz w:val="24"/>
          <w:szCs w:val="24"/>
        </w:rPr>
        <w:br/>
        <w:t>w sprawie instrukcji kancelaryjnej, jednolitych rzeczowych wykazów akt oraz instrukcji w sprawie organizacji i zakresu działania archiwów zakładowych.</w:t>
      </w:r>
    </w:p>
    <w:p w:rsidR="000C2F3F" w:rsidRDefault="000C2F3F" w:rsidP="009637A2">
      <w:pPr>
        <w:spacing w:after="0" w:line="240" w:lineRule="auto"/>
        <w:ind w:left="709"/>
        <w:rPr>
          <w:rFonts w:ascii="Times New Roman" w:hAnsi="Times New Roman" w:cs="Times New Roman"/>
          <w:sz w:val="24"/>
          <w:szCs w:val="24"/>
          <w:lang w:eastAsia="pl-PL"/>
        </w:rPr>
      </w:pPr>
    </w:p>
    <w:p w:rsidR="000C2F3F" w:rsidRDefault="000C2F3F" w:rsidP="009637A2">
      <w:pPr>
        <w:spacing w:after="0" w:line="240" w:lineRule="auto"/>
        <w:rPr>
          <w:rFonts w:ascii="Times New Roman" w:hAnsi="Times New Roman" w:cs="Times New Roman"/>
          <w:b/>
          <w:bCs/>
          <w:sz w:val="24"/>
          <w:szCs w:val="24"/>
          <w:lang w:eastAsia="pl-PL"/>
        </w:rPr>
      </w:pPr>
      <w:r>
        <w:rPr>
          <w:rFonts w:ascii="Times New Roman" w:hAnsi="Times New Roman" w:cs="Times New Roman"/>
          <w:b/>
          <w:bCs/>
          <w:sz w:val="24"/>
          <w:szCs w:val="24"/>
          <w:lang w:eastAsia="pl-PL"/>
        </w:rPr>
        <w:t>III. Wymagania dodatkowe:</w:t>
      </w:r>
    </w:p>
    <w:p w:rsidR="000C2F3F" w:rsidRDefault="000C2F3F" w:rsidP="009637A2">
      <w:pPr>
        <w:numPr>
          <w:ilvl w:val="0"/>
          <w:numId w:val="6"/>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umiejętności w zakresie programowania i wdrażania systemów informatycznych; </w:t>
      </w:r>
    </w:p>
    <w:p w:rsidR="000C2F3F" w:rsidRDefault="000C2F3F" w:rsidP="009637A2">
      <w:pPr>
        <w:numPr>
          <w:ilvl w:val="0"/>
          <w:numId w:val="6"/>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umiejętność obsługi CorelDRAW;</w:t>
      </w:r>
    </w:p>
    <w:p w:rsidR="000C2F3F" w:rsidRDefault="000C2F3F" w:rsidP="009637A2">
      <w:pPr>
        <w:numPr>
          <w:ilvl w:val="0"/>
          <w:numId w:val="6"/>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prawo jazdy kat. B;</w:t>
      </w:r>
    </w:p>
    <w:p w:rsidR="000C2F3F" w:rsidRDefault="000C2F3F" w:rsidP="009637A2">
      <w:pPr>
        <w:numPr>
          <w:ilvl w:val="0"/>
          <w:numId w:val="6"/>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umiejętność organizacji pracy, odpowiedzialność, odporność na stres;</w:t>
      </w:r>
    </w:p>
    <w:p w:rsidR="000C2F3F" w:rsidRPr="00AB22CF" w:rsidRDefault="000C2F3F" w:rsidP="00AB22CF">
      <w:pPr>
        <w:numPr>
          <w:ilvl w:val="0"/>
          <w:numId w:val="6"/>
        </w:numPr>
        <w:spacing w:after="0" w:line="240" w:lineRule="auto"/>
        <w:jc w:val="both"/>
        <w:rPr>
          <w:rFonts w:ascii="Times New Roman" w:hAnsi="Times New Roman" w:cs="Times New Roman"/>
          <w:sz w:val="24"/>
          <w:szCs w:val="24"/>
          <w:lang w:eastAsia="pl-PL"/>
        </w:rPr>
      </w:pPr>
      <w:r w:rsidRPr="00AB22CF">
        <w:rPr>
          <w:rFonts w:ascii="Times New Roman" w:hAnsi="Times New Roman" w:cs="Times New Roman"/>
          <w:sz w:val="24"/>
          <w:szCs w:val="24"/>
          <w:lang w:eastAsia="pl-PL"/>
        </w:rPr>
        <w:t>umiejętność pracy pod presją czasu</w:t>
      </w:r>
      <w:r>
        <w:rPr>
          <w:rFonts w:ascii="Times New Roman" w:hAnsi="Times New Roman" w:cs="Times New Roman"/>
          <w:sz w:val="24"/>
          <w:szCs w:val="24"/>
          <w:lang w:eastAsia="pl-PL"/>
        </w:rPr>
        <w:t>;</w:t>
      </w:r>
    </w:p>
    <w:p w:rsidR="000C2F3F" w:rsidRPr="00AB22CF" w:rsidRDefault="000C2F3F" w:rsidP="00AB22CF">
      <w:pPr>
        <w:numPr>
          <w:ilvl w:val="0"/>
          <w:numId w:val="6"/>
        </w:numPr>
        <w:spacing w:after="0" w:line="240" w:lineRule="auto"/>
        <w:jc w:val="both"/>
        <w:rPr>
          <w:rFonts w:ascii="Times New Roman" w:hAnsi="Times New Roman" w:cs="Times New Roman"/>
          <w:sz w:val="24"/>
          <w:szCs w:val="24"/>
          <w:lang w:eastAsia="pl-PL"/>
        </w:rPr>
      </w:pPr>
      <w:r w:rsidRPr="00AB22CF">
        <w:rPr>
          <w:rFonts w:ascii="Times New Roman" w:hAnsi="Times New Roman" w:cs="Times New Roman"/>
          <w:sz w:val="24"/>
          <w:szCs w:val="24"/>
          <w:lang w:eastAsia="pl-PL"/>
        </w:rPr>
        <w:t>znajomość struktury organizacyjnej urzędu</w:t>
      </w:r>
      <w:r>
        <w:rPr>
          <w:rFonts w:ascii="Times New Roman" w:hAnsi="Times New Roman" w:cs="Times New Roman"/>
          <w:sz w:val="24"/>
          <w:szCs w:val="24"/>
          <w:lang w:eastAsia="pl-PL"/>
        </w:rPr>
        <w:t>;</w:t>
      </w:r>
    </w:p>
    <w:p w:rsidR="000C2F3F" w:rsidRPr="00AB22CF" w:rsidRDefault="000C2F3F" w:rsidP="00AB22CF">
      <w:pPr>
        <w:numPr>
          <w:ilvl w:val="0"/>
          <w:numId w:val="6"/>
        </w:numPr>
        <w:spacing w:after="0" w:line="240" w:lineRule="auto"/>
        <w:jc w:val="both"/>
        <w:rPr>
          <w:rFonts w:ascii="Times New Roman" w:hAnsi="Times New Roman" w:cs="Times New Roman"/>
          <w:sz w:val="24"/>
          <w:szCs w:val="24"/>
          <w:lang w:eastAsia="pl-PL"/>
        </w:rPr>
      </w:pPr>
      <w:r w:rsidRPr="00AB22CF">
        <w:rPr>
          <w:rFonts w:ascii="Times New Roman" w:hAnsi="Times New Roman" w:cs="Times New Roman"/>
          <w:sz w:val="24"/>
          <w:szCs w:val="24"/>
          <w:lang w:eastAsia="pl-PL"/>
        </w:rPr>
        <w:t>samodzielność, kreatywność, obowiązkowość i dyspozycyjność w wykonywaniu zadań</w:t>
      </w:r>
      <w:r>
        <w:rPr>
          <w:rFonts w:ascii="Times New Roman" w:hAnsi="Times New Roman" w:cs="Times New Roman"/>
          <w:sz w:val="24"/>
          <w:szCs w:val="24"/>
          <w:lang w:eastAsia="pl-PL"/>
        </w:rPr>
        <w:t>;</w:t>
      </w:r>
    </w:p>
    <w:p w:rsidR="000C2F3F" w:rsidRPr="0008017F" w:rsidRDefault="000C2F3F" w:rsidP="0008017F">
      <w:pPr>
        <w:numPr>
          <w:ilvl w:val="0"/>
          <w:numId w:val="6"/>
        </w:numPr>
        <w:spacing w:after="0" w:line="240" w:lineRule="auto"/>
        <w:jc w:val="both"/>
        <w:rPr>
          <w:rFonts w:ascii="Times New Roman" w:hAnsi="Times New Roman" w:cs="Times New Roman"/>
          <w:sz w:val="24"/>
          <w:szCs w:val="24"/>
          <w:lang w:eastAsia="pl-PL"/>
        </w:rPr>
      </w:pPr>
      <w:r w:rsidRPr="0008017F">
        <w:rPr>
          <w:rFonts w:ascii="Times New Roman" w:hAnsi="Times New Roman" w:cs="Times New Roman"/>
          <w:sz w:val="24"/>
          <w:szCs w:val="24"/>
          <w:lang w:eastAsia="pl-PL"/>
        </w:rPr>
        <w:t xml:space="preserve"> umiejętność skutecznej komunikacji oraz pracy w zespole.</w:t>
      </w:r>
    </w:p>
    <w:p w:rsidR="000C2F3F" w:rsidRDefault="000C2F3F" w:rsidP="009637A2">
      <w:pPr>
        <w:autoSpaceDE w:val="0"/>
        <w:spacing w:after="0" w:line="240" w:lineRule="auto"/>
        <w:jc w:val="both"/>
        <w:rPr>
          <w:rFonts w:ascii="Times New Roman" w:hAnsi="Times New Roman" w:cs="Times New Roman"/>
          <w:b/>
          <w:bCs/>
          <w:sz w:val="24"/>
          <w:szCs w:val="24"/>
          <w:lang w:eastAsia="pl-PL"/>
        </w:rPr>
      </w:pPr>
    </w:p>
    <w:p w:rsidR="000C2F3F" w:rsidRDefault="000C2F3F" w:rsidP="009637A2">
      <w:pPr>
        <w:autoSpaceDE w:val="0"/>
        <w:spacing w:after="0" w:line="240" w:lineRule="auto"/>
        <w:jc w:val="both"/>
        <w:rPr>
          <w:rFonts w:ascii="Times New Roman" w:hAnsi="Times New Roman" w:cs="Times New Roman"/>
          <w:b/>
          <w:bCs/>
          <w:sz w:val="24"/>
          <w:szCs w:val="24"/>
          <w:lang w:eastAsia="pl-PL"/>
        </w:rPr>
      </w:pPr>
      <w:r>
        <w:rPr>
          <w:rFonts w:ascii="Times New Roman" w:hAnsi="Times New Roman" w:cs="Times New Roman"/>
          <w:b/>
          <w:bCs/>
          <w:sz w:val="24"/>
          <w:szCs w:val="24"/>
          <w:lang w:eastAsia="pl-PL"/>
        </w:rPr>
        <w:t>IV. Zakres wykonywanych zadań na stanowisku:</w:t>
      </w:r>
    </w:p>
    <w:p w:rsidR="000C2F3F" w:rsidRDefault="000C2F3F"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 xml:space="preserve">gospodarowanie mieniem komunalnym i nadzór nad jego prawidłową eksploatacją, </w:t>
      </w:r>
      <w:r>
        <w:rPr>
          <w:rFonts w:ascii="Times New Roman" w:hAnsi="Times New Roman" w:cs="Times New Roman"/>
          <w:sz w:val="24"/>
          <w:szCs w:val="24"/>
          <w:lang w:eastAsia="pl-PL"/>
        </w:rPr>
        <w:br/>
      </w:r>
      <w:r w:rsidRPr="000830C7">
        <w:rPr>
          <w:rFonts w:ascii="Times New Roman" w:hAnsi="Times New Roman" w:cs="Times New Roman"/>
          <w:sz w:val="24"/>
          <w:szCs w:val="24"/>
          <w:lang w:eastAsia="pl-PL"/>
        </w:rPr>
        <w:t>w tym nad obowiązkowymi przeglądami;</w:t>
      </w:r>
    </w:p>
    <w:p w:rsidR="000C2F3F" w:rsidRDefault="000C2F3F"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prowadzenie rejestru mienia komunalnego i zachodzących zmian;</w:t>
      </w:r>
    </w:p>
    <w:p w:rsidR="000C2F3F" w:rsidRDefault="000C2F3F"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przygotowywanie informacji o stanie mienia komunalnego</w:t>
      </w:r>
      <w:r>
        <w:rPr>
          <w:rFonts w:ascii="Times New Roman" w:hAnsi="Times New Roman" w:cs="Times New Roman"/>
          <w:sz w:val="24"/>
          <w:szCs w:val="24"/>
          <w:lang w:eastAsia="pl-PL"/>
        </w:rPr>
        <w:t>;</w:t>
      </w:r>
    </w:p>
    <w:p w:rsidR="000C2F3F" w:rsidRDefault="000C2F3F"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nadzór nad utrzymaniem placów zabaw i siłowni zewnętrznych;</w:t>
      </w:r>
    </w:p>
    <w:p w:rsidR="000C2F3F" w:rsidRDefault="000C2F3F"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wnioskowanie ustalanie stawek czynszu na zawierane umowy najmu i dzierżawy;</w:t>
      </w:r>
    </w:p>
    <w:p w:rsidR="000C2F3F" w:rsidRDefault="000C2F3F"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przygotowywanie umów najmu, dzierżawy, użyczenia i aneksów oraz prowadzenie ich rejestru;</w:t>
      </w:r>
    </w:p>
    <w:p w:rsidR="000C2F3F" w:rsidRDefault="000C2F3F"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prowadzenie bieżącej ewidencji wpływów i wydatków na zasoby mieszkaniowe lokali użytkowych i mieszkalnych;</w:t>
      </w:r>
    </w:p>
    <w:p w:rsidR="000C2F3F" w:rsidRDefault="000C2F3F"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przejmowanie budynków mieszkalnych;</w:t>
      </w:r>
    </w:p>
    <w:p w:rsidR="000C2F3F" w:rsidRDefault="000C2F3F"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 xml:space="preserve">opracowywanie Wieloletnich Programów Gospodarowania Mieszkaniowym Zasobem Gminy; </w:t>
      </w:r>
    </w:p>
    <w:p w:rsidR="000C2F3F" w:rsidRDefault="000C2F3F"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prowadzenie dokumentacji w zakresie oddawania nieruchomości Gminy w trwały zarząd;</w:t>
      </w:r>
    </w:p>
    <w:p w:rsidR="000C2F3F" w:rsidRDefault="000C2F3F"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prowadzenie spraw związanych z udostępnianiem nieruchomości pod reklamy i banery;</w:t>
      </w:r>
    </w:p>
    <w:p w:rsidR="000C2F3F" w:rsidRPr="000830C7" w:rsidRDefault="000C2F3F" w:rsidP="000830C7">
      <w:pPr>
        <w:pStyle w:val="ListParagraph"/>
        <w:numPr>
          <w:ilvl w:val="0"/>
          <w:numId w:val="17"/>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 xml:space="preserve">Sporządzenie wykazów do dzierżawy, najmu, użyczenia nieruchomości Gminy: </w:t>
      </w:r>
    </w:p>
    <w:p w:rsidR="000C2F3F" w:rsidRDefault="000C2F3F" w:rsidP="000830C7">
      <w:pPr>
        <w:pStyle w:val="ListParagraph"/>
        <w:numPr>
          <w:ilvl w:val="0"/>
          <w:numId w:val="18"/>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wysłanie do gazety informacji o dzierżawie, najmie i użyczeniu nieruchomości;</w:t>
      </w:r>
    </w:p>
    <w:p w:rsidR="000C2F3F" w:rsidRDefault="000C2F3F" w:rsidP="000830C7">
      <w:pPr>
        <w:pStyle w:val="ListParagraph"/>
        <w:numPr>
          <w:ilvl w:val="0"/>
          <w:numId w:val="18"/>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powieszenie wykazów na tablicy ogłoszeń w budynku Urzędu Gminy;</w:t>
      </w:r>
    </w:p>
    <w:p w:rsidR="000C2F3F" w:rsidRPr="000830C7" w:rsidRDefault="000C2F3F" w:rsidP="000830C7">
      <w:pPr>
        <w:pStyle w:val="ListParagraph"/>
        <w:numPr>
          <w:ilvl w:val="0"/>
          <w:numId w:val="18"/>
        </w:numPr>
        <w:autoSpaceDE w:val="0"/>
        <w:spacing w:after="0" w:line="240" w:lineRule="auto"/>
        <w:jc w:val="both"/>
        <w:rPr>
          <w:rFonts w:ascii="Times New Roman" w:hAnsi="Times New Roman" w:cs="Times New Roman"/>
          <w:sz w:val="24"/>
          <w:szCs w:val="24"/>
          <w:lang w:eastAsia="pl-PL"/>
        </w:rPr>
      </w:pPr>
      <w:r w:rsidRPr="000830C7">
        <w:rPr>
          <w:rFonts w:ascii="Times New Roman" w:hAnsi="Times New Roman" w:cs="Times New Roman"/>
          <w:sz w:val="24"/>
          <w:szCs w:val="24"/>
          <w:lang w:eastAsia="pl-PL"/>
        </w:rPr>
        <w:t>wysłanie bądź doręczenie wykazów sołtysom miejscowości, w których znajdują się</w:t>
      </w:r>
      <w:r>
        <w:rPr>
          <w:rFonts w:ascii="Times New Roman" w:hAnsi="Times New Roman" w:cs="Times New Roman"/>
          <w:sz w:val="24"/>
          <w:szCs w:val="24"/>
          <w:lang w:eastAsia="pl-PL"/>
        </w:rPr>
        <w:t xml:space="preserve"> </w:t>
      </w:r>
      <w:r w:rsidRPr="000830C7">
        <w:rPr>
          <w:rFonts w:ascii="Times New Roman" w:hAnsi="Times New Roman" w:cs="Times New Roman"/>
          <w:sz w:val="24"/>
          <w:szCs w:val="24"/>
          <w:lang w:eastAsia="pl-PL"/>
        </w:rPr>
        <w:t>nieruchomości.</w:t>
      </w:r>
    </w:p>
    <w:p w:rsidR="000C2F3F" w:rsidRPr="000830C7" w:rsidRDefault="000C2F3F" w:rsidP="000830C7">
      <w:pPr>
        <w:autoSpaceDE w:val="0"/>
        <w:spacing w:after="0" w:line="240" w:lineRule="auto"/>
        <w:jc w:val="both"/>
        <w:rPr>
          <w:rFonts w:ascii="Times New Roman" w:hAnsi="Times New Roman" w:cs="Times New Roman"/>
          <w:sz w:val="24"/>
          <w:szCs w:val="24"/>
          <w:lang w:eastAsia="pl-PL"/>
        </w:rPr>
      </w:pPr>
    </w:p>
    <w:p w:rsidR="000C2F3F" w:rsidRDefault="000C2F3F" w:rsidP="009637A2">
      <w:pPr>
        <w:spacing w:after="0" w:line="240" w:lineRule="auto"/>
        <w:rPr>
          <w:rFonts w:ascii="Times New Roman" w:hAnsi="Times New Roman" w:cs="Times New Roman"/>
          <w:b/>
          <w:bCs/>
          <w:sz w:val="24"/>
          <w:szCs w:val="24"/>
          <w:lang w:eastAsia="pl-PL"/>
        </w:rPr>
      </w:pPr>
      <w:r>
        <w:rPr>
          <w:rFonts w:ascii="Times New Roman" w:hAnsi="Times New Roman" w:cs="Times New Roman"/>
          <w:b/>
          <w:bCs/>
          <w:sz w:val="24"/>
          <w:szCs w:val="24"/>
          <w:lang w:eastAsia="pl-PL"/>
        </w:rPr>
        <w:t>V. Warunki pracy na stanowisku:</w:t>
      </w:r>
    </w:p>
    <w:p w:rsidR="000C2F3F" w:rsidRDefault="000C2F3F" w:rsidP="009637A2">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planowany termin rozpoczęcia pracy: 1 lutego 2024 r.</w:t>
      </w:r>
    </w:p>
    <w:p w:rsidR="000C2F3F" w:rsidRDefault="000C2F3F" w:rsidP="009637A2">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praca na 1/1 etatu na umowę o pracę;</w:t>
      </w:r>
    </w:p>
    <w:p w:rsidR="000C2F3F" w:rsidRDefault="000C2F3F" w:rsidP="009637A2">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miejsce pracy wewnątrz budynku;</w:t>
      </w:r>
    </w:p>
    <w:p w:rsidR="000C2F3F" w:rsidRDefault="000C2F3F" w:rsidP="009637A2">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praca przy komputerze powyżej 4 godzin dziennie;</w:t>
      </w:r>
    </w:p>
    <w:p w:rsidR="000C2F3F" w:rsidRDefault="000C2F3F" w:rsidP="009637A2">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wykonywanie obowiązków związanych z obsługą komputera, sporządzaniem, przenoszeniem, porządkowaniem, dostarczaniem, wysyłaniem dokumentów, praca w systemie jednozmianowym w pomieszczeniu przy oświetleniu sztucznym </w:t>
      </w:r>
      <w:r>
        <w:rPr>
          <w:rFonts w:ascii="Times New Roman" w:hAnsi="Times New Roman" w:cs="Times New Roman"/>
          <w:sz w:val="24"/>
          <w:szCs w:val="24"/>
          <w:lang w:eastAsia="pl-PL"/>
        </w:rPr>
        <w:br/>
        <w:t>i naturalnym w pozycji siedzącej;</w:t>
      </w:r>
    </w:p>
    <w:p w:rsidR="000C2F3F" w:rsidRDefault="000C2F3F" w:rsidP="009637A2">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użytkowanie sprzętu biurowego w szczególności komputera, drukarki, kserokopiarki, faksu, telefonu;</w:t>
      </w:r>
    </w:p>
    <w:p w:rsidR="000C2F3F" w:rsidRDefault="000C2F3F" w:rsidP="009637A2">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możliwe narażenie na: obciążenie mięśniowo – szkieletowe, w szczególności statyczne mięśni;</w:t>
      </w:r>
    </w:p>
    <w:p w:rsidR="000C2F3F" w:rsidRDefault="000C2F3F" w:rsidP="009637A2">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stanowisko nie jest przystosowane dla osoby poruszającej się na wózku inwalidzkim;</w:t>
      </w:r>
    </w:p>
    <w:p w:rsidR="000C2F3F" w:rsidRPr="007977EA" w:rsidRDefault="000C2F3F" w:rsidP="00EE3481">
      <w:pPr>
        <w:numPr>
          <w:ilvl w:val="0"/>
          <w:numId w:val="8"/>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pracodawca zapewnia właściwy mikroklimat w pomieszczeniach biurowych.</w:t>
      </w:r>
    </w:p>
    <w:p w:rsidR="000C2F3F" w:rsidRDefault="000C2F3F" w:rsidP="009637A2">
      <w:pPr>
        <w:spacing w:after="0" w:line="240" w:lineRule="auto"/>
        <w:rPr>
          <w:rFonts w:ascii="Times New Roman" w:hAnsi="Times New Roman" w:cs="Times New Roman"/>
          <w:b/>
          <w:bCs/>
          <w:sz w:val="24"/>
          <w:szCs w:val="24"/>
          <w:lang w:eastAsia="pl-PL"/>
        </w:rPr>
      </w:pPr>
    </w:p>
    <w:p w:rsidR="000C2F3F" w:rsidRDefault="000C2F3F" w:rsidP="009637A2">
      <w:pPr>
        <w:spacing w:after="0" w:line="240" w:lineRule="auto"/>
        <w:rPr>
          <w:rFonts w:ascii="Times New Roman" w:hAnsi="Times New Roman" w:cs="Times New Roman"/>
          <w:b/>
          <w:bCs/>
          <w:sz w:val="24"/>
          <w:szCs w:val="24"/>
          <w:lang w:eastAsia="pl-PL"/>
        </w:rPr>
      </w:pPr>
      <w:r>
        <w:rPr>
          <w:rFonts w:ascii="Times New Roman" w:hAnsi="Times New Roman" w:cs="Times New Roman"/>
          <w:b/>
          <w:bCs/>
          <w:sz w:val="24"/>
          <w:szCs w:val="24"/>
          <w:lang w:eastAsia="pl-PL"/>
        </w:rPr>
        <w:t>VI. Wskaźnik zatrudnienia osób niepełnosprawnych:</w:t>
      </w:r>
    </w:p>
    <w:p w:rsidR="000C2F3F" w:rsidRDefault="000C2F3F" w:rsidP="009637A2">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W grudniu 2023 r. wskaźnik zatrudnienia osób niepełnosprawnych w Urzędzie Gminy Janów, w rozumieniu przepisów o rehabilitacji zawodowej i społecznej oraz zatrudnianiu osób niepełnosprawnych, wynosi co najmniej 6 %.</w:t>
      </w:r>
    </w:p>
    <w:p w:rsidR="000C2F3F" w:rsidRDefault="000C2F3F" w:rsidP="009637A2">
      <w:pPr>
        <w:spacing w:after="0" w:line="240" w:lineRule="auto"/>
        <w:rPr>
          <w:rFonts w:ascii="Times New Roman" w:hAnsi="Times New Roman" w:cs="Times New Roman"/>
          <w:b/>
          <w:bCs/>
          <w:sz w:val="24"/>
          <w:szCs w:val="24"/>
          <w:lang w:eastAsia="pl-PL"/>
        </w:rPr>
      </w:pPr>
    </w:p>
    <w:p w:rsidR="000C2F3F" w:rsidRDefault="000C2F3F" w:rsidP="009637A2">
      <w:pPr>
        <w:spacing w:after="0" w:line="240" w:lineRule="auto"/>
        <w:rPr>
          <w:rFonts w:ascii="Times New Roman" w:hAnsi="Times New Roman" w:cs="Times New Roman"/>
          <w:b/>
          <w:bCs/>
          <w:sz w:val="24"/>
          <w:szCs w:val="24"/>
          <w:lang w:eastAsia="pl-PL"/>
        </w:rPr>
      </w:pPr>
      <w:r>
        <w:rPr>
          <w:rFonts w:ascii="Times New Roman" w:hAnsi="Times New Roman" w:cs="Times New Roman"/>
          <w:b/>
          <w:bCs/>
          <w:sz w:val="24"/>
          <w:szCs w:val="24"/>
          <w:lang w:eastAsia="pl-PL"/>
        </w:rPr>
        <w:t>VII. Wymagane dokumenty:</w:t>
      </w:r>
    </w:p>
    <w:p w:rsidR="000C2F3F" w:rsidRDefault="000C2F3F" w:rsidP="009637A2">
      <w:pPr>
        <w:numPr>
          <w:ilvl w:val="1"/>
          <w:numId w:val="5"/>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odręcznie podpisany list motywacyjny; </w:t>
      </w:r>
    </w:p>
    <w:p w:rsidR="000C2F3F" w:rsidRDefault="000C2F3F" w:rsidP="009637A2">
      <w:pPr>
        <w:numPr>
          <w:ilvl w:val="1"/>
          <w:numId w:val="5"/>
        </w:numPr>
        <w:spacing w:after="0" w:line="240" w:lineRule="auto"/>
        <w:ind w:left="709" w:hanging="283"/>
        <w:rPr>
          <w:rFonts w:ascii="Times New Roman" w:hAnsi="Times New Roman" w:cs="Times New Roman"/>
          <w:sz w:val="24"/>
          <w:szCs w:val="24"/>
          <w:lang w:eastAsia="pl-PL"/>
        </w:rPr>
      </w:pPr>
      <w:r>
        <w:rPr>
          <w:rFonts w:ascii="Times New Roman" w:hAnsi="Times New Roman" w:cs="Times New Roman"/>
          <w:sz w:val="24"/>
          <w:szCs w:val="24"/>
          <w:lang w:eastAsia="pl-PL"/>
        </w:rPr>
        <w:t>własnoręcznie podpisane Curriculum Vitae;</w:t>
      </w:r>
    </w:p>
    <w:p w:rsidR="000C2F3F" w:rsidRDefault="000C2F3F" w:rsidP="009637A2">
      <w:pPr>
        <w:numPr>
          <w:ilvl w:val="1"/>
          <w:numId w:val="5"/>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kserokopia dokumentu potwierdzającego wykształcenie;</w:t>
      </w:r>
    </w:p>
    <w:p w:rsidR="000C2F3F" w:rsidRDefault="000C2F3F" w:rsidP="009637A2">
      <w:pPr>
        <w:numPr>
          <w:ilvl w:val="1"/>
          <w:numId w:val="5"/>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kserokopie świadectw pracy lub zaświadczeń dokumentujących posiadany staż pracy;</w:t>
      </w:r>
    </w:p>
    <w:p w:rsidR="000C2F3F" w:rsidRDefault="000C2F3F" w:rsidP="009637A2">
      <w:pPr>
        <w:numPr>
          <w:ilvl w:val="1"/>
          <w:numId w:val="9"/>
        </w:numPr>
        <w:spacing w:after="0" w:line="240" w:lineRule="auto"/>
        <w:ind w:left="993"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zaświadczenie o zatrudnieniu dokumentuje wyłącznie bieżący okres zatrudnienia, tj. niezakończony stosunek pracy oraz okresy zatrudnienia występujące przed wejściem w życie przepisów nakazujących wydawanie świadectw pracy;</w:t>
      </w:r>
    </w:p>
    <w:p w:rsidR="000C2F3F" w:rsidRDefault="000C2F3F" w:rsidP="009637A2">
      <w:pPr>
        <w:numPr>
          <w:ilvl w:val="1"/>
          <w:numId w:val="9"/>
        </w:numPr>
        <w:spacing w:after="0" w:line="240" w:lineRule="auto"/>
        <w:ind w:left="993"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dokumenty w języku obcym należy przedłożyć wraz z ich tłumaczeniem na język polski dokonane przez tłumacza przysięgłego; </w:t>
      </w:r>
    </w:p>
    <w:p w:rsidR="000C2F3F" w:rsidRDefault="000C2F3F" w:rsidP="009637A2">
      <w:pPr>
        <w:numPr>
          <w:ilvl w:val="1"/>
          <w:numId w:val="5"/>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kserokopie dokumentów potwierdzających posiadane kwalifikacje i umiejętności, tj. certyfikaty, zaświadczenia o ukończonych kursach i szkoleniach, referencje z poprzednich miejsc pracy (jeżeli kandydat takie posiada);</w:t>
      </w:r>
    </w:p>
    <w:p w:rsidR="000C2F3F" w:rsidRDefault="000C2F3F" w:rsidP="009637A2">
      <w:pPr>
        <w:numPr>
          <w:ilvl w:val="1"/>
          <w:numId w:val="5"/>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kserokopia dokumentu potwierdzającego niepełnosprawność (jeśli dotyczy);</w:t>
      </w:r>
    </w:p>
    <w:p w:rsidR="000C2F3F" w:rsidRDefault="000C2F3F" w:rsidP="009637A2">
      <w:pPr>
        <w:numPr>
          <w:ilvl w:val="1"/>
          <w:numId w:val="5"/>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odręcznie podpisane oświadczenia kandydata:</w:t>
      </w:r>
    </w:p>
    <w:p w:rsidR="000C2F3F" w:rsidRDefault="000C2F3F" w:rsidP="009637A2">
      <w:pPr>
        <w:numPr>
          <w:ilvl w:val="0"/>
          <w:numId w:val="10"/>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o pełnej zdolności do czynności prawnych; </w:t>
      </w:r>
    </w:p>
    <w:p w:rsidR="000C2F3F" w:rsidRDefault="000C2F3F" w:rsidP="009637A2">
      <w:pPr>
        <w:numPr>
          <w:ilvl w:val="0"/>
          <w:numId w:val="10"/>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o korzystaniu z pełni praw publicznych;</w:t>
      </w:r>
    </w:p>
    <w:p w:rsidR="000C2F3F" w:rsidRPr="004B03EC" w:rsidRDefault="000C2F3F" w:rsidP="004B03EC">
      <w:pPr>
        <w:numPr>
          <w:ilvl w:val="0"/>
          <w:numId w:val="10"/>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o braku prawomocnego wyroku sądu za umyślne przestępstwo ścigane z oskarżenia publicznego lub umyślne przestępstwo skarbowe;</w:t>
      </w:r>
    </w:p>
    <w:p w:rsidR="000C2F3F" w:rsidRDefault="000C2F3F" w:rsidP="009637A2">
      <w:pPr>
        <w:numPr>
          <w:ilvl w:val="1"/>
          <w:numId w:val="5"/>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kserokopia dokumentu potwierdzającego obywatelstwo polskie (dowód osobisty lub paszport) albo oświadczenie kandydata o posiadaniu obywatelstwa polskiego </w:t>
      </w:r>
      <w:r>
        <w:rPr>
          <w:rFonts w:ascii="Times New Roman" w:hAnsi="Times New Roman" w:cs="Times New Roman"/>
          <w:sz w:val="24"/>
          <w:szCs w:val="24"/>
          <w:lang w:eastAsia="pl-PL"/>
        </w:rPr>
        <w:br/>
        <w:t>(z zastrzeżeniem art. 11 ust. 2 i 3 ustawy o pracownikach samorządowych);</w:t>
      </w:r>
    </w:p>
    <w:p w:rsidR="000C2F3F" w:rsidRDefault="000C2F3F" w:rsidP="00F875CA">
      <w:pPr>
        <w:numPr>
          <w:ilvl w:val="1"/>
          <w:numId w:val="5"/>
        </w:numPr>
        <w:spacing w:after="0" w:line="240" w:lineRule="auto"/>
        <w:ind w:left="709"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odręcznie podpisane oświadczenie kandydata o </w:t>
      </w:r>
      <w:r w:rsidRPr="004B03EC">
        <w:rPr>
          <w:rFonts w:ascii="Times New Roman" w:hAnsi="Times New Roman" w:cs="Times New Roman"/>
          <w:sz w:val="24"/>
          <w:szCs w:val="24"/>
          <w:lang w:eastAsia="pl-PL"/>
        </w:rPr>
        <w:t>stan</w:t>
      </w:r>
      <w:r>
        <w:rPr>
          <w:rFonts w:ascii="Times New Roman" w:hAnsi="Times New Roman" w:cs="Times New Roman"/>
          <w:sz w:val="24"/>
          <w:szCs w:val="24"/>
          <w:lang w:eastAsia="pl-PL"/>
        </w:rPr>
        <w:t>ie</w:t>
      </w:r>
      <w:r w:rsidRPr="004B03EC">
        <w:rPr>
          <w:rFonts w:ascii="Times New Roman" w:hAnsi="Times New Roman" w:cs="Times New Roman"/>
          <w:sz w:val="24"/>
          <w:szCs w:val="24"/>
          <w:lang w:eastAsia="pl-PL"/>
        </w:rPr>
        <w:t xml:space="preserve"> zdrowia pozwalający</w:t>
      </w:r>
      <w:r>
        <w:rPr>
          <w:rFonts w:ascii="Times New Roman" w:hAnsi="Times New Roman" w:cs="Times New Roman"/>
          <w:sz w:val="24"/>
          <w:szCs w:val="24"/>
          <w:lang w:eastAsia="pl-PL"/>
        </w:rPr>
        <w:t>m</w:t>
      </w:r>
      <w:r w:rsidRPr="004B03EC">
        <w:rPr>
          <w:rFonts w:ascii="Times New Roman" w:hAnsi="Times New Roman" w:cs="Times New Roman"/>
          <w:sz w:val="24"/>
          <w:szCs w:val="24"/>
          <w:lang w:eastAsia="pl-PL"/>
        </w:rPr>
        <w:t xml:space="preserve"> na zatrudnienie na określonym stanowisku</w:t>
      </w:r>
      <w:r>
        <w:rPr>
          <w:rFonts w:ascii="Times New Roman" w:hAnsi="Times New Roman" w:cs="Times New Roman"/>
          <w:sz w:val="24"/>
          <w:szCs w:val="24"/>
          <w:lang w:eastAsia="pl-PL"/>
        </w:rPr>
        <w:t>;</w:t>
      </w:r>
    </w:p>
    <w:p w:rsidR="000C2F3F" w:rsidRPr="00F875CA" w:rsidRDefault="000C2F3F" w:rsidP="00F875CA">
      <w:pPr>
        <w:numPr>
          <w:ilvl w:val="0"/>
          <w:numId w:val="15"/>
        </w:numPr>
        <w:spacing w:after="0" w:line="240" w:lineRule="auto"/>
        <w:jc w:val="both"/>
        <w:rPr>
          <w:rFonts w:ascii="Times New Roman" w:hAnsi="Times New Roman" w:cs="Times New Roman"/>
          <w:sz w:val="24"/>
          <w:szCs w:val="24"/>
          <w:lang w:eastAsia="pl-PL"/>
        </w:rPr>
      </w:pPr>
      <w:r w:rsidRPr="00F875CA">
        <w:rPr>
          <w:rFonts w:ascii="Times New Roman" w:hAnsi="Times New Roman" w:cs="Times New Roman"/>
          <w:sz w:val="24"/>
          <w:szCs w:val="24"/>
          <w:lang w:eastAsia="pl-PL"/>
        </w:rPr>
        <w:t xml:space="preserve">odręcznie podpisane oświadczenie zwierające zgodę na przetwarzanie danych osobowych  z klauzulą: </w:t>
      </w:r>
    </w:p>
    <w:p w:rsidR="000C2F3F" w:rsidRDefault="000C2F3F" w:rsidP="009637A2">
      <w:pPr>
        <w:spacing w:after="0" w:line="240" w:lineRule="auto"/>
        <w:ind w:left="709"/>
        <w:jc w:val="both"/>
        <w:rPr>
          <w:rFonts w:ascii="Times New Roman" w:hAnsi="Times New Roman" w:cs="Times New Roman"/>
          <w:sz w:val="24"/>
          <w:szCs w:val="24"/>
          <w:lang w:eastAsia="pl-PL"/>
        </w:rPr>
      </w:pPr>
      <w:r>
        <w:rPr>
          <w:rFonts w:ascii="Times New Roman" w:hAnsi="Times New Roman" w:cs="Times New Roman"/>
          <w:sz w:val="24"/>
          <w:szCs w:val="24"/>
          <w:lang w:eastAsia="pl-PL"/>
        </w:rPr>
        <w:t>„Wyrażam zgodę na przetwarzanie moich danych osobowych przez Administratora Danych Osobowych z siedzibą w Janowie, ul. Częstochowska 1, 42-253 Janów, zawartych w ofercie pracy dla potrzeb niezbędnych do realizacji procesu rekrutacji zgodnie z ustawą z dnia 10 maja 2018 r. o ochronie danych osobowych (t.j. Dz. 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Jednocześnie oświadczam, że zostałem/am poinformowany/a o przysługującym mi prawie dostępu do treści moich danych oraz ich poprawiania, wycofaniu zgody na ich przetwarzanie w każdym czasie, jak również, że podanie tych danych było dobrowolne”.</w:t>
      </w:r>
    </w:p>
    <w:p w:rsidR="000C2F3F" w:rsidRDefault="000C2F3F" w:rsidP="009637A2">
      <w:pPr>
        <w:spacing w:after="0" w:line="240" w:lineRule="auto"/>
        <w:ind w:left="709"/>
        <w:jc w:val="both"/>
        <w:rPr>
          <w:rFonts w:ascii="Times New Roman" w:hAnsi="Times New Roman" w:cs="Times New Roman"/>
          <w:sz w:val="24"/>
          <w:szCs w:val="24"/>
          <w:lang w:eastAsia="pl-PL"/>
        </w:rPr>
      </w:pPr>
    </w:p>
    <w:p w:rsidR="000C2F3F" w:rsidRDefault="000C2F3F" w:rsidP="009637A2">
      <w:pPr>
        <w:spacing w:after="0" w:line="240" w:lineRule="auto"/>
        <w:rPr>
          <w:rFonts w:ascii="Times New Roman" w:hAnsi="Times New Roman" w:cs="Times New Roman"/>
          <w:b/>
          <w:bCs/>
          <w:sz w:val="24"/>
          <w:szCs w:val="24"/>
          <w:lang w:eastAsia="pl-PL"/>
        </w:rPr>
      </w:pPr>
      <w:r>
        <w:rPr>
          <w:rFonts w:ascii="Times New Roman" w:hAnsi="Times New Roman" w:cs="Times New Roman"/>
          <w:b/>
          <w:bCs/>
          <w:sz w:val="24"/>
          <w:szCs w:val="24"/>
          <w:lang w:eastAsia="pl-PL"/>
        </w:rPr>
        <w:t>VIII. Termin, sposób i miejsce składania dokumentów aplikacyjnych:</w:t>
      </w:r>
    </w:p>
    <w:p w:rsidR="000C2F3F" w:rsidRDefault="000C2F3F" w:rsidP="009637A2">
      <w:pPr>
        <w:numPr>
          <w:ilvl w:val="1"/>
          <w:numId w:val="1"/>
        </w:numPr>
        <w:spacing w:after="0" w:line="240" w:lineRule="auto"/>
        <w:ind w:left="85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termin: do dnia 23 stycznia 2024 r. do godz.: 15:00 (decyduje dzień i godzina wpływu do Urzędu Gminy Janów);</w:t>
      </w:r>
    </w:p>
    <w:p w:rsidR="000C2F3F" w:rsidRDefault="000C2F3F" w:rsidP="009637A2">
      <w:pPr>
        <w:numPr>
          <w:ilvl w:val="1"/>
          <w:numId w:val="1"/>
        </w:numPr>
        <w:spacing w:after="0" w:line="240" w:lineRule="auto"/>
        <w:ind w:left="85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sposób składania dokumentów aplikacyjnych: w zamkniętej kopercie A4, osobiście lub listem poleconym z dopiskiem „Dotyczy naboru na stanowisko urzędnicze ds. </w:t>
      </w:r>
      <w:r w:rsidRPr="007977EA">
        <w:rPr>
          <w:rFonts w:ascii="Times New Roman" w:hAnsi="Times New Roman" w:cs="Times New Roman"/>
          <w:sz w:val="24"/>
          <w:szCs w:val="24"/>
          <w:lang w:eastAsia="pl-PL"/>
        </w:rPr>
        <w:t>Gospodarowania Mieniem Komunalnym</w:t>
      </w:r>
      <w:r>
        <w:rPr>
          <w:rFonts w:ascii="Times New Roman" w:hAnsi="Times New Roman" w:cs="Times New Roman"/>
          <w:sz w:val="24"/>
          <w:szCs w:val="24"/>
          <w:lang w:eastAsia="pl-PL"/>
        </w:rPr>
        <w:t>”;</w:t>
      </w:r>
    </w:p>
    <w:p w:rsidR="000C2F3F" w:rsidRPr="00EB4782" w:rsidRDefault="000C2F3F" w:rsidP="009637A2">
      <w:pPr>
        <w:numPr>
          <w:ilvl w:val="1"/>
          <w:numId w:val="1"/>
        </w:numPr>
        <w:spacing w:after="0" w:line="240" w:lineRule="auto"/>
        <w:ind w:left="85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miejsce: Urząd Gminy Janów (Sekretariat) lub pocztą na adres </w:t>
      </w:r>
      <w:r w:rsidRPr="00F875CA">
        <w:rPr>
          <w:rFonts w:ascii="Times New Roman" w:hAnsi="Times New Roman" w:cs="Times New Roman"/>
          <w:sz w:val="24"/>
          <w:szCs w:val="24"/>
          <w:lang w:eastAsia="pl-PL"/>
        </w:rPr>
        <w:t>Urząd Gminy Janów, ul. Częstochowska 1, 42-253 Janów.</w:t>
      </w:r>
    </w:p>
    <w:p w:rsidR="000C2F3F" w:rsidRDefault="000C2F3F" w:rsidP="009637A2">
      <w:pPr>
        <w:spacing w:after="0" w:line="240" w:lineRule="auto"/>
        <w:rPr>
          <w:rFonts w:ascii="Times New Roman" w:hAnsi="Times New Roman" w:cs="Times New Roman"/>
          <w:b/>
          <w:bCs/>
          <w:sz w:val="24"/>
          <w:szCs w:val="24"/>
          <w:lang w:eastAsia="pl-PL"/>
        </w:rPr>
      </w:pPr>
    </w:p>
    <w:p w:rsidR="000C2F3F" w:rsidRDefault="000C2F3F" w:rsidP="009637A2">
      <w:pPr>
        <w:spacing w:after="0" w:line="240" w:lineRule="auto"/>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IX. Informacje dodatkowe: </w:t>
      </w:r>
    </w:p>
    <w:p w:rsidR="000C2F3F" w:rsidRDefault="000C2F3F" w:rsidP="009637A2">
      <w:pPr>
        <w:numPr>
          <w:ilvl w:val="0"/>
          <w:numId w:val="11"/>
        </w:numPr>
        <w:spacing w:after="0" w:line="240" w:lineRule="auto"/>
        <w:ind w:left="85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dokumenty aplikacyjne, które wpłyną do Urzędu po wyżej określonym terminie nie będą rozpatrywane; </w:t>
      </w:r>
    </w:p>
    <w:p w:rsidR="000C2F3F" w:rsidRDefault="000C2F3F" w:rsidP="009637A2">
      <w:pPr>
        <w:numPr>
          <w:ilvl w:val="0"/>
          <w:numId w:val="11"/>
        </w:numPr>
        <w:spacing w:after="0" w:line="240" w:lineRule="auto"/>
        <w:ind w:left="85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kandydaci spełniający wymagania formalne określone w ogłoszeniu o naborze zostaną powiadomieni telefonicznie o terminie i miejscu naboru; </w:t>
      </w:r>
    </w:p>
    <w:p w:rsidR="000C2F3F" w:rsidRDefault="000C2F3F" w:rsidP="009637A2">
      <w:pPr>
        <w:numPr>
          <w:ilvl w:val="0"/>
          <w:numId w:val="11"/>
        </w:numPr>
        <w:spacing w:after="0" w:line="240" w:lineRule="auto"/>
        <w:ind w:left="85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informacja o wyniku naboru będzie umieszczona na stronie internetowej Biuletynu Informacji Publicznej (www.bip.janow.pl) oraz na tablicy ogłoszeń w siedzibie Urzędu Gminy Janów (ul. Częstochowska 1, 42-253 Janów);</w:t>
      </w:r>
    </w:p>
    <w:p w:rsidR="000C2F3F" w:rsidRDefault="000C2F3F" w:rsidP="009637A2">
      <w:pPr>
        <w:numPr>
          <w:ilvl w:val="0"/>
          <w:numId w:val="11"/>
        </w:numPr>
        <w:spacing w:after="0" w:line="240" w:lineRule="auto"/>
        <w:ind w:left="851" w:hanging="425"/>
        <w:jc w:val="both"/>
        <w:rPr>
          <w:rFonts w:ascii="Times New Roman" w:hAnsi="Times New Roman" w:cs="Times New Roman"/>
          <w:sz w:val="24"/>
          <w:szCs w:val="24"/>
          <w:lang w:eastAsia="pl-PL"/>
        </w:rPr>
      </w:pPr>
      <w:r>
        <w:rPr>
          <w:rFonts w:ascii="Times New Roman" w:hAnsi="Times New Roman" w:cs="Times New Roman"/>
          <w:sz w:val="24"/>
          <w:szCs w:val="24"/>
          <w:lang w:eastAsia="pl-PL"/>
        </w:rPr>
        <w:t>klauzula informacyjna dla Kandydatów:</w:t>
      </w:r>
    </w:p>
    <w:p w:rsidR="000C2F3F" w:rsidRDefault="000C2F3F" w:rsidP="009637A2">
      <w:pPr>
        <w:spacing w:after="0" w:line="240" w:lineRule="auto"/>
        <w:ind w:left="708"/>
        <w:jc w:val="both"/>
      </w:pPr>
      <w:r>
        <w:rPr>
          <w:rFonts w:ascii="Times New Roman" w:hAnsi="Times New Roman" w:cs="Times New Roman"/>
          <w:sz w:val="24"/>
          <w:szCs w:val="24"/>
          <w:shd w:val="clear" w:color="auto" w:fill="FFFFFF"/>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w:t>
      </w:r>
    </w:p>
    <w:p w:rsidR="000C2F3F" w:rsidRDefault="000C2F3F" w:rsidP="009637A2">
      <w:pPr>
        <w:numPr>
          <w:ilvl w:val="0"/>
          <w:numId w:val="12"/>
        </w:numPr>
        <w:spacing w:after="0" w:line="240" w:lineRule="auto"/>
        <w:ind w:left="1068"/>
      </w:pPr>
      <w:r>
        <w:rPr>
          <w:rFonts w:ascii="Times New Roman" w:hAnsi="Times New Roman" w:cs="Times New Roman"/>
          <w:sz w:val="24"/>
          <w:szCs w:val="24"/>
          <w:shd w:val="clear" w:color="auto" w:fill="FFFFFF"/>
        </w:rPr>
        <w:t>Administratorem Pani/Pana danych osobowych jest:</w:t>
      </w:r>
      <w:r>
        <w:rPr>
          <w:rFonts w:ascii="Times New Roman" w:hAnsi="Times New Roman" w:cs="Times New Roman"/>
          <w:sz w:val="24"/>
          <w:szCs w:val="24"/>
        </w:rPr>
        <w:br/>
      </w:r>
      <w:r>
        <w:rPr>
          <w:rFonts w:ascii="Times New Roman" w:hAnsi="Times New Roman" w:cs="Times New Roman"/>
          <w:sz w:val="24"/>
          <w:szCs w:val="24"/>
          <w:shd w:val="clear" w:color="auto" w:fill="FFFFFF"/>
        </w:rPr>
        <w:t>Wójt Gminy Janów</w:t>
      </w:r>
      <w:r>
        <w:rPr>
          <w:rFonts w:ascii="Times New Roman" w:hAnsi="Times New Roman" w:cs="Times New Roman"/>
          <w:sz w:val="24"/>
          <w:szCs w:val="24"/>
          <w:shd w:val="clear" w:color="auto" w:fill="FFFFFF"/>
        </w:rPr>
        <w:br/>
        <w:t>ul. Częstochowska 1</w:t>
      </w:r>
      <w:r>
        <w:rPr>
          <w:rFonts w:ascii="Times New Roman" w:hAnsi="Times New Roman" w:cs="Times New Roman"/>
          <w:sz w:val="24"/>
          <w:szCs w:val="24"/>
          <w:shd w:val="clear" w:color="auto" w:fill="FFFFFF"/>
        </w:rPr>
        <w:br/>
        <w:t>42-253 Janów</w:t>
      </w:r>
    </w:p>
    <w:p w:rsidR="000C2F3F" w:rsidRPr="0033571B" w:rsidRDefault="000C2F3F" w:rsidP="00F875CA">
      <w:pPr>
        <w:spacing w:after="0" w:line="240" w:lineRule="auto"/>
        <w:ind w:left="1068"/>
        <w:jc w:val="both"/>
      </w:pPr>
      <w:r>
        <w:rPr>
          <w:rFonts w:ascii="Times New Roman" w:hAnsi="Times New Roman" w:cs="Times New Roman"/>
          <w:sz w:val="24"/>
          <w:szCs w:val="24"/>
          <w:shd w:val="clear" w:color="auto" w:fill="FFFFFF"/>
        </w:rPr>
        <w:t>i można się z Nim kontaktować listownie na adres Urzędu Gminy Janów lub mailowo</w:t>
      </w:r>
      <w:r w:rsidRPr="0033571B">
        <w:rPr>
          <w:rFonts w:ascii="Times New Roman" w:hAnsi="Times New Roman" w:cs="Times New Roman"/>
          <w:sz w:val="24"/>
          <w:szCs w:val="24"/>
          <w:shd w:val="clear" w:color="auto" w:fill="FFFFFF"/>
        </w:rPr>
        <w:t>:</w:t>
      </w:r>
      <w:r w:rsidRPr="0033571B">
        <w:rPr>
          <w:rFonts w:ascii="Times New Roman" w:hAnsi="Times New Roman" w:cs="Times New Roman"/>
          <w:sz w:val="24"/>
          <w:szCs w:val="24"/>
        </w:rPr>
        <w:t xml:space="preserve"> </w:t>
      </w:r>
      <w:r w:rsidRPr="0033571B">
        <w:rPr>
          <w:rFonts w:ascii="Times New Roman" w:hAnsi="Times New Roman" w:cs="Times New Roman"/>
          <w:sz w:val="24"/>
          <w:szCs w:val="24"/>
          <w:shd w:val="clear" w:color="auto" w:fill="FFFFFF"/>
        </w:rPr>
        <w:t>gmina@janow.pl.</w:t>
      </w:r>
    </w:p>
    <w:p w:rsidR="000C2F3F" w:rsidRDefault="000C2F3F" w:rsidP="009637A2">
      <w:pPr>
        <w:numPr>
          <w:ilvl w:val="0"/>
          <w:numId w:val="12"/>
        </w:numPr>
        <w:spacing w:after="0" w:line="240" w:lineRule="auto"/>
        <w:ind w:left="10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 mocy art. 37 ust. 1 lit. a) RODO Administrator (ADO) powołał Inspektora Ochrony Danych (IOD) i można się z Nim kontaktować pod adresem e-mail: iod@janow.pl lub listownie na adres Urzędu Gminy.</w:t>
      </w:r>
    </w:p>
    <w:p w:rsidR="000C2F3F" w:rsidRDefault="000C2F3F" w:rsidP="009637A2">
      <w:pPr>
        <w:numPr>
          <w:ilvl w:val="0"/>
          <w:numId w:val="12"/>
        </w:numPr>
        <w:spacing w:after="0" w:line="240" w:lineRule="auto"/>
        <w:ind w:left="10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Dane osobowe przetwarzane będą w celu prowadzenia procesu rekrutacyjnego na wolne stanowisko, na podstawie art. 6 ust. 1 lit. a RODO (jeżeli osoba, której dane dotyczą wyraziła zgodę na przetwarzanie swoich danych osobowych w jednym lub większej liczbie określonych celów) oraz art. 6 ust. 1 lit. c RODO spełnienia przez Administratora ciążących na nim obowiązków określonych przepisami prawa, w szczególności na podstawie ustawy z dnia 26 czerwca 1974 r. Kodeks Pracy oraz rozporządzeń wydanych na jego podstawie.</w:t>
      </w:r>
    </w:p>
    <w:p w:rsidR="000C2F3F" w:rsidRDefault="000C2F3F" w:rsidP="009637A2">
      <w:pPr>
        <w:numPr>
          <w:ilvl w:val="0"/>
          <w:numId w:val="12"/>
        </w:numPr>
        <w:spacing w:after="0" w:line="240" w:lineRule="auto"/>
        <w:ind w:left="1068"/>
        <w:jc w:val="both"/>
      </w:pPr>
      <w:r>
        <w:rPr>
          <w:rFonts w:ascii="Times New Roman" w:hAnsi="Times New Roman" w:cs="Times New Roman"/>
          <w:sz w:val="24"/>
          <w:szCs w:val="24"/>
          <w:shd w:val="clear" w:color="auto" w:fill="FFFFFF"/>
        </w:rPr>
        <w:t>Dane nie będą przekazywane innym podmiotom, z wyjątkiem podmiotów uprawnionych do ich przetwarzania na podstawie przepisów prawa oraz podmiotów świadczących wsparcie techniczne dla systemów informatycznych</w:t>
      </w:r>
      <w:r>
        <w:rPr>
          <w:rFonts w:ascii="Times New Roman" w:hAnsi="Times New Roman" w:cs="Times New Roman"/>
          <w:sz w:val="24"/>
          <w:szCs w:val="24"/>
        </w:rPr>
        <w:br/>
      </w:r>
      <w:r>
        <w:rPr>
          <w:rFonts w:ascii="Times New Roman" w:hAnsi="Times New Roman" w:cs="Times New Roman"/>
          <w:sz w:val="24"/>
          <w:szCs w:val="24"/>
          <w:shd w:val="clear" w:color="auto" w:fill="FFFFFF"/>
        </w:rPr>
        <w:t>i teleinformatycznych, w których są przetwarzane Pani/Pana dane.</w:t>
      </w:r>
    </w:p>
    <w:p w:rsidR="000C2F3F" w:rsidRDefault="000C2F3F" w:rsidP="009637A2">
      <w:pPr>
        <w:numPr>
          <w:ilvl w:val="0"/>
          <w:numId w:val="12"/>
        </w:numPr>
        <w:spacing w:after="0" w:line="240" w:lineRule="auto"/>
        <w:ind w:left="10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Dane będą przechowywane i przetwarzane przez okres niezbędny w procesie rekrutacji, następnie zostaną usunięte po trzech miesiącach od zakończenia procesu rekrutacji lub wydane osobiście kandydatom na Ich żądanie.</w:t>
      </w:r>
    </w:p>
    <w:p w:rsidR="000C2F3F" w:rsidRDefault="000C2F3F" w:rsidP="009637A2">
      <w:pPr>
        <w:numPr>
          <w:ilvl w:val="0"/>
          <w:numId w:val="12"/>
        </w:numPr>
        <w:spacing w:after="0" w:line="240" w:lineRule="auto"/>
        <w:ind w:left="10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Każda osoba, z wyjątkami zastrzeżonymi przepisami prawa, ma możliwość do żądania od Administratora dostępu do swoich danych osobowych (art. 15 RODO), prawo do ich sprostowania (art. 16 RODO), usunięcia (art. 17 RODO) lub ograniczenia przetwarzania (art. 18 RODO), prawo do wniesienia sprzeciwu wobec przetwarzania (art. 19 RODO), prawo do przenoszenia danych (art.20 RODO) prawo do cofnięcia zgody w dowolnym momencie (art. 7 ust. 3 RODO).</w:t>
      </w:r>
    </w:p>
    <w:p w:rsidR="000C2F3F" w:rsidRDefault="000C2F3F" w:rsidP="009637A2">
      <w:pPr>
        <w:numPr>
          <w:ilvl w:val="0"/>
          <w:numId w:val="12"/>
        </w:numPr>
        <w:spacing w:after="0" w:line="240" w:lineRule="auto"/>
        <w:ind w:left="10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Przysługuje Państwu prawo wniesienia skargi do Prezesa Urzędu Ochrony Danych Osobowych ul. Stawki 2 00-193 Warszawa, gdy uzna Pan/Pani, iż przetwarzanie danych osobowych Pana/Pani dotyczących narusza przepisy RODO.</w:t>
      </w:r>
    </w:p>
    <w:p w:rsidR="000C2F3F" w:rsidRDefault="000C2F3F" w:rsidP="009637A2">
      <w:pPr>
        <w:numPr>
          <w:ilvl w:val="0"/>
          <w:numId w:val="12"/>
        </w:numPr>
        <w:spacing w:after="0" w:line="240" w:lineRule="auto"/>
        <w:ind w:left="10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Podanie danych osobowych jest dobrowolne jednak ich niepodanie uniemożliwi udział w procesie rekrutacyjnym.</w:t>
      </w:r>
    </w:p>
    <w:p w:rsidR="000C2F3F" w:rsidRDefault="000C2F3F" w:rsidP="009637A2">
      <w:pPr>
        <w:numPr>
          <w:ilvl w:val="0"/>
          <w:numId w:val="12"/>
        </w:numPr>
        <w:spacing w:after="0" w:line="240" w:lineRule="auto"/>
        <w:ind w:left="1068"/>
        <w:jc w:val="both"/>
      </w:pPr>
      <w:r>
        <w:rPr>
          <w:rFonts w:ascii="Times New Roman" w:hAnsi="Times New Roman" w:cs="Times New Roman"/>
          <w:sz w:val="24"/>
          <w:szCs w:val="24"/>
          <w:shd w:val="clear" w:color="auto" w:fill="FFFFFF"/>
        </w:rPr>
        <w:t>Państwa dane nie będą przetwarzane w sposób zautomatyzowany, w tym również</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shd w:val="clear" w:color="auto" w:fill="FFFFFF"/>
        </w:rPr>
        <w:t>w formie profilowania.</w:t>
      </w:r>
    </w:p>
    <w:sectPr w:rsidR="000C2F3F" w:rsidSect="00FA2634">
      <w:footerReference w:type="default" r:id="rId7"/>
      <w:headerReference w:type="first" r:id="rId8"/>
      <w:footerReference w:type="first" r:id="rId9"/>
      <w:pgSz w:w="11906" w:h="16838"/>
      <w:pgMar w:top="851" w:right="1418" w:bottom="851" w:left="1418"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F3F" w:rsidRDefault="000C2F3F" w:rsidP="00F875CA">
      <w:pPr>
        <w:spacing w:after="0" w:line="240" w:lineRule="auto"/>
      </w:pPr>
      <w:r>
        <w:separator/>
      </w:r>
    </w:p>
  </w:endnote>
  <w:endnote w:type="continuationSeparator" w:id="0">
    <w:p w:rsidR="000C2F3F" w:rsidRDefault="000C2F3F" w:rsidP="00F87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3F" w:rsidRPr="00EB4782" w:rsidRDefault="000C2F3F">
    <w:pPr>
      <w:pStyle w:val="Footer"/>
      <w:jc w:val="right"/>
      <w:rPr>
        <w:rFonts w:ascii="Times New Roman" w:hAnsi="Times New Roman" w:cs="Times New Roman"/>
      </w:rPr>
    </w:pPr>
    <w:r w:rsidRPr="00EB4782">
      <w:rPr>
        <w:rFonts w:ascii="Times New Roman" w:hAnsi="Times New Roman" w:cs="Times New Roman"/>
      </w:rPr>
      <w:fldChar w:fldCharType="begin"/>
    </w:r>
    <w:r w:rsidRPr="00EB4782">
      <w:rPr>
        <w:rFonts w:ascii="Times New Roman" w:hAnsi="Times New Roman" w:cs="Times New Roman"/>
      </w:rPr>
      <w:instrText>PAGE   \* MERGEFORMAT</w:instrText>
    </w:r>
    <w:r w:rsidRPr="00EB4782">
      <w:rPr>
        <w:rFonts w:ascii="Times New Roman" w:hAnsi="Times New Roman" w:cs="Times New Roman"/>
      </w:rPr>
      <w:fldChar w:fldCharType="separate"/>
    </w:r>
    <w:r>
      <w:rPr>
        <w:rFonts w:ascii="Times New Roman" w:hAnsi="Times New Roman" w:cs="Times New Roman"/>
        <w:noProof/>
      </w:rPr>
      <w:t>2</w:t>
    </w:r>
    <w:r w:rsidRPr="00EB4782">
      <w:rPr>
        <w:rFonts w:ascii="Times New Roman" w:hAnsi="Times New Roman" w:cs="Times New Roman"/>
      </w:rPr>
      <w:fldChar w:fldCharType="end"/>
    </w:r>
  </w:p>
  <w:p w:rsidR="000C2F3F" w:rsidRDefault="000C2F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3F" w:rsidRPr="00EB4782" w:rsidRDefault="000C2F3F">
    <w:pPr>
      <w:pStyle w:val="Footer"/>
      <w:jc w:val="right"/>
      <w:rPr>
        <w:rFonts w:ascii="Times New Roman" w:hAnsi="Times New Roman" w:cs="Times New Roman"/>
      </w:rPr>
    </w:pPr>
    <w:r w:rsidRPr="00EB4782">
      <w:rPr>
        <w:rFonts w:ascii="Times New Roman" w:hAnsi="Times New Roman" w:cs="Times New Roman"/>
      </w:rPr>
      <w:fldChar w:fldCharType="begin"/>
    </w:r>
    <w:r w:rsidRPr="00EB4782">
      <w:rPr>
        <w:rFonts w:ascii="Times New Roman" w:hAnsi="Times New Roman" w:cs="Times New Roman"/>
      </w:rPr>
      <w:instrText>PAGE   \* MERGEFORMAT</w:instrText>
    </w:r>
    <w:r w:rsidRPr="00EB4782">
      <w:rPr>
        <w:rFonts w:ascii="Times New Roman" w:hAnsi="Times New Roman" w:cs="Times New Roman"/>
      </w:rPr>
      <w:fldChar w:fldCharType="separate"/>
    </w:r>
    <w:r>
      <w:rPr>
        <w:rFonts w:ascii="Times New Roman" w:hAnsi="Times New Roman" w:cs="Times New Roman"/>
        <w:noProof/>
      </w:rPr>
      <w:t>1</w:t>
    </w:r>
    <w:r w:rsidRPr="00EB4782">
      <w:rPr>
        <w:rFonts w:ascii="Times New Roman" w:hAnsi="Times New Roman" w:cs="Times New Roman"/>
      </w:rPr>
      <w:fldChar w:fldCharType="end"/>
    </w:r>
  </w:p>
  <w:p w:rsidR="000C2F3F" w:rsidRDefault="000C2F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F3F" w:rsidRDefault="000C2F3F" w:rsidP="00F875CA">
      <w:pPr>
        <w:spacing w:after="0" w:line="240" w:lineRule="auto"/>
      </w:pPr>
      <w:r>
        <w:separator/>
      </w:r>
    </w:p>
  </w:footnote>
  <w:footnote w:type="continuationSeparator" w:id="0">
    <w:p w:rsidR="000C2F3F" w:rsidRDefault="000C2F3F" w:rsidP="00F87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3F" w:rsidRDefault="000C2F3F" w:rsidP="00F875CA">
    <w:pPr>
      <w:spacing w:after="0" w:line="240" w:lineRule="auto"/>
      <w:jc w:val="right"/>
      <w:rPr>
        <w:rFonts w:ascii="Times New Roman" w:hAnsi="Times New Roman" w:cs="Times New Roman"/>
        <w:b/>
        <w:bCs/>
        <w:sz w:val="18"/>
        <w:szCs w:val="18"/>
        <w:lang w:eastAsia="pl-PL"/>
      </w:rPr>
    </w:pPr>
    <w:r>
      <w:rPr>
        <w:rFonts w:ascii="Times New Roman" w:hAnsi="Times New Roman" w:cs="Times New Roman"/>
        <w:b/>
        <w:bCs/>
        <w:sz w:val="18"/>
        <w:szCs w:val="18"/>
        <w:lang w:eastAsia="pl-PL"/>
      </w:rPr>
      <w:t>Załącznik do Zarządzenia Nr WG.0050.4.2024</w:t>
    </w:r>
    <w:r>
      <w:rPr>
        <w:rFonts w:ascii="Times New Roman" w:hAnsi="Times New Roman" w:cs="Times New Roman"/>
        <w:b/>
        <w:bCs/>
        <w:sz w:val="18"/>
        <w:szCs w:val="18"/>
        <w:lang w:eastAsia="pl-PL"/>
      </w:rPr>
      <w:br/>
      <w:t xml:space="preserve"> Wójta Gminy Janów </w:t>
    </w:r>
    <w:r>
      <w:rPr>
        <w:rFonts w:ascii="Times New Roman" w:hAnsi="Times New Roman" w:cs="Times New Roman"/>
        <w:b/>
        <w:bCs/>
        <w:sz w:val="18"/>
        <w:szCs w:val="18"/>
        <w:lang w:eastAsia="pl-PL"/>
      </w:rPr>
      <w:br/>
      <w:t>z dnia 11 stycznia 2024 r.</w:t>
    </w:r>
  </w:p>
  <w:p w:rsidR="000C2F3F" w:rsidRDefault="000C2F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0EF1"/>
    <w:multiLevelType w:val="multilevel"/>
    <w:tmpl w:val="6E681E4A"/>
    <w:lvl w:ilvl="0">
      <w:start w:val="1"/>
      <w:numFmt w:val="decimal"/>
      <w:lvlText w:val="%1."/>
      <w:lvlJc w:val="left"/>
      <w:pPr>
        <w:ind w:left="1428" w:hanging="360"/>
      </w:pPr>
      <w:rPr>
        <w:rFonts w:ascii="Times New Roman" w:hAnsi="Times New Roman" w:hint="default"/>
        <w:sz w:val="24"/>
        <w:szCs w:val="24"/>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nsid w:val="03644F9C"/>
    <w:multiLevelType w:val="multilevel"/>
    <w:tmpl w:val="A858B204"/>
    <w:lvl w:ilvl="0">
      <w:start w:val="13"/>
      <w:numFmt w:val="decimal"/>
      <w:lvlText w:val="%1)"/>
      <w:lvlJc w:val="left"/>
      <w:pPr>
        <w:ind w:left="1440" w:hanging="360"/>
      </w:pPr>
      <w:rPr>
        <w:rFonts w:eastAsia="Times New Roman"/>
      </w:rPr>
    </w:lvl>
    <w:lvl w:ilvl="1">
      <w:start w:val="1"/>
      <w:numFmt w:val="lowerLetter"/>
      <w:lvlText w:val="%2)"/>
      <w:lvlJc w:val="left"/>
      <w:pPr>
        <w:ind w:left="2160" w:hanging="360"/>
      </w:pPr>
      <w:rPr>
        <w:rFonts w:ascii="Times New Roman" w:eastAsia="Times New Roman" w:hAnsi="Times New Roman"/>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E8C52A9"/>
    <w:multiLevelType w:val="multilevel"/>
    <w:tmpl w:val="D2162242"/>
    <w:lvl w:ilvl="0">
      <w:start w:val="1"/>
      <w:numFmt w:val="upperRoman"/>
      <w:lvlText w:val="%1."/>
      <w:lvlJc w:val="left"/>
      <w:pPr>
        <w:ind w:left="1080" w:hanging="720"/>
      </w:pPr>
      <w:rPr>
        <w:rFonts w:ascii="Times New Roman" w:hAnsi="Times New Roman" w:hint="default"/>
        <w:b/>
        <w:bCs/>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BD14EA"/>
    <w:multiLevelType w:val="multilevel"/>
    <w:tmpl w:val="FBD6D35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11907C77"/>
    <w:multiLevelType w:val="multilevel"/>
    <w:tmpl w:val="6C08D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DE55FE"/>
    <w:multiLevelType w:val="multilevel"/>
    <w:tmpl w:val="67907402"/>
    <w:lvl w:ilvl="0">
      <w:start w:val="42"/>
      <w:numFmt w:val="decimal"/>
      <w:lvlText w:val="%1"/>
      <w:lvlJc w:val="left"/>
      <w:pPr>
        <w:ind w:left="675" w:hanging="675"/>
      </w:pPr>
    </w:lvl>
    <w:lvl w:ilvl="1">
      <w:start w:val="253"/>
      <w:numFmt w:val="decimal"/>
      <w:lvlText w:val="%1.%2"/>
      <w:lvlJc w:val="left"/>
      <w:pPr>
        <w:ind w:left="1383" w:hanging="675"/>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6">
    <w:nsid w:val="1CBD2DB4"/>
    <w:multiLevelType w:val="hybridMultilevel"/>
    <w:tmpl w:val="0DAE1B5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nsid w:val="2E4F4AFB"/>
    <w:multiLevelType w:val="multilevel"/>
    <w:tmpl w:val="7512CC0C"/>
    <w:lvl w:ilvl="0">
      <w:start w:val="42"/>
      <w:numFmt w:val="decimal"/>
      <w:lvlText w:val="%1"/>
      <w:lvlJc w:val="left"/>
      <w:pPr>
        <w:ind w:left="684" w:hanging="684"/>
      </w:pPr>
      <w:rPr>
        <w:rFonts w:hint="default"/>
      </w:rPr>
    </w:lvl>
    <w:lvl w:ilvl="1">
      <w:start w:val="253"/>
      <w:numFmt w:val="decimal"/>
      <w:lvlText w:val="%1-%2"/>
      <w:lvlJc w:val="left"/>
      <w:pPr>
        <w:ind w:left="1392" w:hanging="68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3B8941CF"/>
    <w:multiLevelType w:val="multilevel"/>
    <w:tmpl w:val="CBA2B1C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C4562B3"/>
    <w:multiLevelType w:val="multilevel"/>
    <w:tmpl w:val="64881C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43DF0AB8"/>
    <w:multiLevelType w:val="multilevel"/>
    <w:tmpl w:val="0AB05A02"/>
    <w:lvl w:ilvl="0">
      <w:start w:val="1"/>
      <w:numFmt w:val="decimal"/>
      <w:lvlText w:val="%1)"/>
      <w:lvlJc w:val="left"/>
      <w:pPr>
        <w:ind w:left="785" w:hanging="360"/>
      </w:pPr>
      <w:rPr>
        <w:rFonts w:ascii="Times New Roman" w:eastAsia="Times New Roman" w:hAnsi="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9A45815"/>
    <w:multiLevelType w:val="hybridMultilevel"/>
    <w:tmpl w:val="B68C974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2">
    <w:nsid w:val="55AB48EA"/>
    <w:multiLevelType w:val="hybridMultilevel"/>
    <w:tmpl w:val="F3A249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69429F1"/>
    <w:multiLevelType w:val="multilevel"/>
    <w:tmpl w:val="57B4F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FEC30D7"/>
    <w:multiLevelType w:val="multilevel"/>
    <w:tmpl w:val="E03C104C"/>
    <w:lvl w:ilvl="0">
      <w:start w:val="1"/>
      <w:numFmt w:val="lowerLetter"/>
      <w:lvlText w:val="%1)"/>
      <w:lvlJc w:val="left"/>
      <w:pPr>
        <w:ind w:left="1488" w:hanging="360"/>
      </w:pPr>
    </w:lvl>
    <w:lvl w:ilvl="1">
      <w:start w:val="1"/>
      <w:numFmt w:val="lowerLetter"/>
      <w:lvlText w:val="%2."/>
      <w:lvlJc w:val="left"/>
      <w:pPr>
        <w:ind w:left="2208" w:hanging="360"/>
      </w:pPr>
    </w:lvl>
    <w:lvl w:ilvl="2">
      <w:start w:val="1"/>
      <w:numFmt w:val="lowerRoman"/>
      <w:lvlText w:val="%3."/>
      <w:lvlJc w:val="right"/>
      <w:pPr>
        <w:ind w:left="2928" w:hanging="180"/>
      </w:pPr>
    </w:lvl>
    <w:lvl w:ilvl="3">
      <w:start w:val="1"/>
      <w:numFmt w:val="decimal"/>
      <w:lvlText w:val="%4."/>
      <w:lvlJc w:val="left"/>
      <w:pPr>
        <w:ind w:left="3648" w:hanging="360"/>
      </w:pPr>
    </w:lvl>
    <w:lvl w:ilvl="4">
      <w:start w:val="1"/>
      <w:numFmt w:val="lowerLetter"/>
      <w:lvlText w:val="%5."/>
      <w:lvlJc w:val="left"/>
      <w:pPr>
        <w:ind w:left="4368" w:hanging="360"/>
      </w:pPr>
    </w:lvl>
    <w:lvl w:ilvl="5">
      <w:start w:val="1"/>
      <w:numFmt w:val="lowerRoman"/>
      <w:lvlText w:val="%6."/>
      <w:lvlJc w:val="right"/>
      <w:pPr>
        <w:ind w:left="5088" w:hanging="180"/>
      </w:pPr>
    </w:lvl>
    <w:lvl w:ilvl="6">
      <w:start w:val="1"/>
      <w:numFmt w:val="decimal"/>
      <w:lvlText w:val="%7."/>
      <w:lvlJc w:val="left"/>
      <w:pPr>
        <w:ind w:left="5808" w:hanging="360"/>
      </w:pPr>
    </w:lvl>
    <w:lvl w:ilvl="7">
      <w:start w:val="1"/>
      <w:numFmt w:val="lowerLetter"/>
      <w:lvlText w:val="%8."/>
      <w:lvlJc w:val="left"/>
      <w:pPr>
        <w:ind w:left="6528" w:hanging="360"/>
      </w:pPr>
    </w:lvl>
    <w:lvl w:ilvl="8">
      <w:start w:val="1"/>
      <w:numFmt w:val="lowerRoman"/>
      <w:lvlText w:val="%9."/>
      <w:lvlJc w:val="right"/>
      <w:pPr>
        <w:ind w:left="7248" w:hanging="180"/>
      </w:pPr>
    </w:lvl>
  </w:abstractNum>
  <w:abstractNum w:abstractNumId="15">
    <w:nsid w:val="67AC7B85"/>
    <w:multiLevelType w:val="multilevel"/>
    <w:tmpl w:val="28C45E7C"/>
    <w:lvl w:ilvl="0">
      <w:start w:val="1"/>
      <w:numFmt w:val="decimal"/>
      <w:lvlText w:val="%1)"/>
      <w:lvlJc w:val="left"/>
      <w:pPr>
        <w:ind w:left="720" w:hanging="360"/>
      </w:pPr>
      <w:rPr>
        <w:rFonts w:ascii="Times New Roman" w:hAnsi="Times New Roman"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9D2667B"/>
    <w:multiLevelType w:val="multilevel"/>
    <w:tmpl w:val="2646CFC0"/>
    <w:lvl w:ilvl="0">
      <w:start w:val="10"/>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8D856C8"/>
    <w:multiLevelType w:val="hybridMultilevel"/>
    <w:tmpl w:val="79040C38"/>
    <w:lvl w:ilvl="0" w:tplc="356617B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4"/>
  </w:num>
  <w:num w:numId="3">
    <w:abstractNumId w:val="5"/>
  </w:num>
  <w:num w:numId="4">
    <w:abstractNumId w:val="10"/>
  </w:num>
  <w:num w:numId="5">
    <w:abstractNumId w:val="8"/>
  </w:num>
  <w:num w:numId="6">
    <w:abstractNumId w:val="3"/>
  </w:num>
  <w:num w:numId="7">
    <w:abstractNumId w:val="15"/>
  </w:num>
  <w:num w:numId="8">
    <w:abstractNumId w:val="13"/>
  </w:num>
  <w:num w:numId="9">
    <w:abstractNumId w:val="1"/>
  </w:num>
  <w:num w:numId="10">
    <w:abstractNumId w:val="14"/>
  </w:num>
  <w:num w:numId="11">
    <w:abstractNumId w:val="9"/>
  </w:num>
  <w:num w:numId="12">
    <w:abstractNumId w:val="0"/>
  </w:num>
  <w:num w:numId="13">
    <w:abstractNumId w:val="7"/>
  </w:num>
  <w:num w:numId="14">
    <w:abstractNumId w:val="17"/>
  </w:num>
  <w:num w:numId="15">
    <w:abstractNumId w:val="16"/>
  </w:num>
  <w:num w:numId="16">
    <w:abstractNumId w:val="11"/>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7A2"/>
    <w:rsid w:val="0008017F"/>
    <w:rsid w:val="000830C7"/>
    <w:rsid w:val="000C2F3F"/>
    <w:rsid w:val="001A0615"/>
    <w:rsid w:val="002B7440"/>
    <w:rsid w:val="003200D7"/>
    <w:rsid w:val="00321B77"/>
    <w:rsid w:val="0033571B"/>
    <w:rsid w:val="00441919"/>
    <w:rsid w:val="00444777"/>
    <w:rsid w:val="00451FB9"/>
    <w:rsid w:val="0049792F"/>
    <w:rsid w:val="004B03EC"/>
    <w:rsid w:val="005455A7"/>
    <w:rsid w:val="0058490D"/>
    <w:rsid w:val="006D43C4"/>
    <w:rsid w:val="007977EA"/>
    <w:rsid w:val="009637A2"/>
    <w:rsid w:val="00985EE0"/>
    <w:rsid w:val="009C6203"/>
    <w:rsid w:val="00A56F9E"/>
    <w:rsid w:val="00AB22CF"/>
    <w:rsid w:val="00AE15DE"/>
    <w:rsid w:val="00B015D0"/>
    <w:rsid w:val="00B24FC6"/>
    <w:rsid w:val="00BD4DCB"/>
    <w:rsid w:val="00C14CCF"/>
    <w:rsid w:val="00CE342A"/>
    <w:rsid w:val="00D41DEE"/>
    <w:rsid w:val="00D832F6"/>
    <w:rsid w:val="00DB691E"/>
    <w:rsid w:val="00DB6FAD"/>
    <w:rsid w:val="00DE2A4E"/>
    <w:rsid w:val="00DE74F6"/>
    <w:rsid w:val="00EB4782"/>
    <w:rsid w:val="00EE3481"/>
    <w:rsid w:val="00F875CA"/>
    <w:rsid w:val="00FA2634"/>
    <w:rsid w:val="00FF3F6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7A2"/>
    <w:pPr>
      <w:suppressAutoHyphens/>
      <w:autoSpaceDN w:val="0"/>
      <w:spacing w:after="160" w:line="254" w:lineRule="auto"/>
      <w:textAlignment w:val="baseline"/>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37A2"/>
    <w:pPr>
      <w:ind w:left="720"/>
    </w:pPr>
  </w:style>
  <w:style w:type="paragraph" w:styleId="Header">
    <w:name w:val="header"/>
    <w:basedOn w:val="Normal"/>
    <w:link w:val="HeaderChar"/>
    <w:uiPriority w:val="99"/>
    <w:rsid w:val="00F875C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875CA"/>
    <w:rPr>
      <w:rFonts w:ascii="Calibri" w:eastAsia="Times New Roman" w:hAnsi="Calibri" w:cs="Calibri"/>
    </w:rPr>
  </w:style>
  <w:style w:type="paragraph" w:styleId="Footer">
    <w:name w:val="footer"/>
    <w:basedOn w:val="Normal"/>
    <w:link w:val="FooterChar"/>
    <w:uiPriority w:val="99"/>
    <w:rsid w:val="00F875C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875CA"/>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1460</Words>
  <Characters>8761</Characters>
  <Application>Microsoft Office Outlook</Application>
  <DocSecurity>0</DocSecurity>
  <Lines>0</Lines>
  <Paragraphs>0</Paragraphs>
  <ScaleCrop>false</ScaleCrop>
  <Company>Gmina Janów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Konsultacje</dc:creator>
  <cp:keywords/>
  <dc:description/>
  <cp:lastModifiedBy>Tomasz</cp:lastModifiedBy>
  <cp:revision>3</cp:revision>
  <cp:lastPrinted>2023-11-07T07:21:00Z</cp:lastPrinted>
  <dcterms:created xsi:type="dcterms:W3CDTF">2024-01-10T23:32:00Z</dcterms:created>
  <dcterms:modified xsi:type="dcterms:W3CDTF">2024-01-11T09:57:00Z</dcterms:modified>
</cp:coreProperties>
</file>