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66850" w14:textId="284C9108" w:rsidR="00D3694A" w:rsidRDefault="00CC3DFC" w:rsidP="00A550D5">
      <w:pPr>
        <w:spacing w:after="0" w:line="240" w:lineRule="auto"/>
        <w:jc w:val="center"/>
        <w:rPr>
          <w:rFonts w:ascii="Verdana" w:hAnsi="Verdana"/>
          <w:b/>
          <w:sz w:val="20"/>
          <w:szCs w:val="20"/>
        </w:rPr>
      </w:pPr>
      <w:r>
        <w:rPr>
          <w:rFonts w:ascii="Times New Roman" w:hAnsi="Times New Roman"/>
          <w:noProof/>
          <w:lang w:eastAsia="pl-PL"/>
        </w:rPr>
        <w:drawing>
          <wp:inline distT="0" distB="0" distL="0" distR="0" wp14:anchorId="7F3EBF02" wp14:editId="3CF5445E">
            <wp:extent cx="5759450" cy="742315"/>
            <wp:effectExtent l="0" t="0" r="0" b="635"/>
            <wp:docPr id="3" name="Obraz 3" descr="gm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742315"/>
                    </a:xfrm>
                    <a:prstGeom prst="rect">
                      <a:avLst/>
                    </a:prstGeom>
                    <a:noFill/>
                    <a:ln>
                      <a:noFill/>
                    </a:ln>
                  </pic:spPr>
                </pic:pic>
              </a:graphicData>
            </a:graphic>
          </wp:inline>
        </w:drawing>
      </w:r>
    </w:p>
    <w:p w14:paraId="12990FFD" w14:textId="77777777" w:rsidR="008E2941" w:rsidRDefault="008E2941" w:rsidP="00DC0854">
      <w:pPr>
        <w:spacing w:after="0" w:line="240" w:lineRule="auto"/>
        <w:rPr>
          <w:rFonts w:ascii="Verdana" w:hAnsi="Verdana"/>
          <w:b/>
          <w:sz w:val="20"/>
          <w:szCs w:val="20"/>
        </w:rPr>
      </w:pPr>
    </w:p>
    <w:p w14:paraId="3AE9B92A" w14:textId="7B7C85DF" w:rsidR="00FD5A45" w:rsidRPr="0070468B" w:rsidRDefault="00FD5A45" w:rsidP="00A550D5">
      <w:pPr>
        <w:spacing w:after="0" w:line="240" w:lineRule="auto"/>
        <w:jc w:val="center"/>
        <w:rPr>
          <w:rFonts w:ascii="Verdana" w:hAnsi="Verdana"/>
          <w:b/>
          <w:sz w:val="20"/>
          <w:szCs w:val="20"/>
        </w:rPr>
      </w:pPr>
      <w:r w:rsidRPr="0070468B">
        <w:rPr>
          <w:rFonts w:ascii="Verdana" w:hAnsi="Verdana"/>
          <w:b/>
          <w:sz w:val="20"/>
          <w:szCs w:val="20"/>
        </w:rPr>
        <w:t>SPECYFIKACJA WARUNKÓW ZAMÓWIENIA (dalej SWZ)</w:t>
      </w:r>
    </w:p>
    <w:p w14:paraId="3371511B" w14:textId="77777777" w:rsidR="00FD5A45" w:rsidRPr="0070468B" w:rsidRDefault="00FD5A45" w:rsidP="00A550D5">
      <w:pPr>
        <w:spacing w:after="120" w:line="240" w:lineRule="auto"/>
        <w:jc w:val="center"/>
        <w:rPr>
          <w:rFonts w:ascii="Verdana" w:hAnsi="Verdana"/>
          <w:b/>
          <w:sz w:val="20"/>
          <w:szCs w:val="20"/>
        </w:rPr>
      </w:pPr>
      <w:r w:rsidRPr="0070468B">
        <w:rPr>
          <w:rFonts w:ascii="Verdana" w:hAnsi="Verdana"/>
          <w:b/>
          <w:sz w:val="20"/>
          <w:szCs w:val="20"/>
        </w:rPr>
        <w:t xml:space="preserve">dla zamówienia o wartości mniejszej od progów </w:t>
      </w:r>
      <w:r w:rsidR="00655115" w:rsidRPr="0070468B">
        <w:rPr>
          <w:rFonts w:ascii="Verdana" w:hAnsi="Verdana"/>
          <w:b/>
          <w:sz w:val="20"/>
          <w:szCs w:val="20"/>
        </w:rPr>
        <w:t>unijnych określonych w art. 3</w:t>
      </w:r>
      <w:r w:rsidRPr="0070468B">
        <w:rPr>
          <w:rFonts w:ascii="Verdana" w:hAnsi="Verdana"/>
          <w:b/>
          <w:sz w:val="20"/>
          <w:szCs w:val="20"/>
        </w:rPr>
        <w:t xml:space="preserve"> ust. 1 pkt 1 ustawy z dnia 11 września 2019 r.</w:t>
      </w:r>
      <w:r w:rsidR="00655115" w:rsidRPr="0070468B">
        <w:rPr>
          <w:rFonts w:ascii="Verdana" w:hAnsi="Verdana"/>
          <w:b/>
          <w:sz w:val="20"/>
          <w:szCs w:val="20"/>
        </w:rPr>
        <w:t xml:space="preserve"> -</w:t>
      </w:r>
      <w:r w:rsidRPr="0070468B">
        <w:rPr>
          <w:rFonts w:ascii="Verdana" w:hAnsi="Verdana"/>
          <w:b/>
          <w:sz w:val="20"/>
          <w:szCs w:val="20"/>
        </w:rPr>
        <w:t xml:space="preserve"> Prawo zamówień publicznych.</w:t>
      </w:r>
    </w:p>
    <w:p w14:paraId="1D415247" w14:textId="77777777" w:rsidR="00FD5A45" w:rsidRDefault="00FD5A45" w:rsidP="00A550D5">
      <w:pPr>
        <w:spacing w:after="0" w:line="240" w:lineRule="auto"/>
        <w:jc w:val="both"/>
        <w:rPr>
          <w:rFonts w:ascii="Verdana" w:hAnsi="Verdana"/>
          <w:sz w:val="20"/>
          <w:szCs w:val="20"/>
        </w:rPr>
      </w:pPr>
      <w:r w:rsidRPr="0070468B">
        <w:rPr>
          <w:rFonts w:ascii="Verdana" w:hAnsi="Verdana"/>
          <w:sz w:val="20"/>
          <w:szCs w:val="20"/>
        </w:rPr>
        <w:t>Postępowanie prowadzone jest zgodnie z ustawą</w:t>
      </w:r>
      <w:r w:rsidR="00655115" w:rsidRPr="0070468B">
        <w:rPr>
          <w:rFonts w:ascii="Verdana" w:hAnsi="Verdana"/>
          <w:sz w:val="20"/>
          <w:szCs w:val="20"/>
        </w:rPr>
        <w:t xml:space="preserve"> z dnia 11 września 2019 r. -</w:t>
      </w:r>
      <w:r w:rsidRPr="0070468B">
        <w:rPr>
          <w:rFonts w:ascii="Verdana" w:hAnsi="Verdana"/>
          <w:sz w:val="20"/>
          <w:szCs w:val="20"/>
        </w:rPr>
        <w:t xml:space="preserve"> Prawo zamówień publicznych (dalej Pzp)</w:t>
      </w:r>
      <w:r w:rsidR="00655115" w:rsidRPr="0070468B">
        <w:rPr>
          <w:rFonts w:ascii="Verdana" w:hAnsi="Verdana"/>
          <w:sz w:val="20"/>
          <w:szCs w:val="20"/>
        </w:rPr>
        <w:t xml:space="preserve"> (</w:t>
      </w:r>
      <w:r w:rsidRPr="0070468B">
        <w:rPr>
          <w:rFonts w:ascii="Verdana" w:hAnsi="Verdana"/>
          <w:sz w:val="20"/>
          <w:szCs w:val="20"/>
        </w:rPr>
        <w:t>Dz. U. z 2019 r.</w:t>
      </w:r>
      <w:r w:rsidR="00655115" w:rsidRPr="0070468B">
        <w:rPr>
          <w:rFonts w:ascii="Verdana" w:hAnsi="Verdana"/>
          <w:sz w:val="20"/>
          <w:szCs w:val="20"/>
        </w:rPr>
        <w:t>, poz. 2019 ze</w:t>
      </w:r>
      <w:r w:rsidRPr="0070468B">
        <w:rPr>
          <w:rFonts w:ascii="Verdana" w:hAnsi="Verdana"/>
          <w:sz w:val="20"/>
          <w:szCs w:val="20"/>
        </w:rPr>
        <w:t xml:space="preserve"> zm.).</w:t>
      </w:r>
    </w:p>
    <w:p w14:paraId="6DBA5CCB" w14:textId="77777777" w:rsidR="00A550D5" w:rsidRPr="0070468B" w:rsidRDefault="00A550D5" w:rsidP="00A550D5">
      <w:pPr>
        <w:spacing w:after="0" w:line="240" w:lineRule="auto"/>
        <w:jc w:val="both"/>
        <w:rPr>
          <w:rFonts w:ascii="Verdana" w:hAnsi="Verdana"/>
          <w:sz w:val="20"/>
          <w:szCs w:val="20"/>
        </w:rPr>
      </w:pPr>
    </w:p>
    <w:p w14:paraId="6DFE1C9F" w14:textId="77777777" w:rsidR="00FD5A45" w:rsidRPr="0070468B" w:rsidRDefault="00D10B43" w:rsidP="00A550D5">
      <w:pPr>
        <w:spacing w:after="0" w:line="240" w:lineRule="auto"/>
        <w:ind w:left="284" w:hanging="284"/>
        <w:jc w:val="both"/>
        <w:rPr>
          <w:rFonts w:ascii="Verdana" w:hAnsi="Verdana"/>
          <w:sz w:val="20"/>
          <w:szCs w:val="20"/>
        </w:rPr>
      </w:pPr>
      <w:r w:rsidRPr="0070468B">
        <w:rPr>
          <w:rFonts w:ascii="Verdana" w:hAnsi="Verdana"/>
          <w:sz w:val="20"/>
          <w:szCs w:val="20"/>
        </w:rPr>
        <w:t>1. </w:t>
      </w:r>
      <w:r w:rsidR="007378BD" w:rsidRPr="0070468B">
        <w:rPr>
          <w:rFonts w:ascii="Verdana" w:hAnsi="Verdana"/>
          <w:sz w:val="20"/>
          <w:szCs w:val="20"/>
        </w:rPr>
        <w:t xml:space="preserve">NAZWA ORAZ ADRES ZAMAWIAJĄCEGO, NUMER TELEFONU, ADRES POCZTY </w:t>
      </w:r>
      <w:r w:rsidR="002C7D2F" w:rsidRPr="0070468B">
        <w:rPr>
          <w:rFonts w:ascii="Verdana" w:hAnsi="Verdana"/>
          <w:sz w:val="20"/>
          <w:szCs w:val="20"/>
        </w:rPr>
        <w:t>ELEKTRONICZNEJ ORAZ STRONY INTERNETOWEJ PROWADZONEGO POSTĘPOWANIA.</w:t>
      </w:r>
    </w:p>
    <w:p w14:paraId="489CEDC2" w14:textId="271677DB" w:rsidR="00BC01BE" w:rsidRPr="0070468B" w:rsidRDefault="00FD5A45" w:rsidP="00A550D5">
      <w:pPr>
        <w:spacing w:after="0" w:line="240" w:lineRule="auto"/>
        <w:ind w:left="284"/>
        <w:jc w:val="both"/>
        <w:rPr>
          <w:rFonts w:ascii="Verdana" w:hAnsi="Verdana"/>
          <w:sz w:val="20"/>
          <w:szCs w:val="20"/>
        </w:rPr>
      </w:pPr>
      <w:r w:rsidRPr="0070468B">
        <w:rPr>
          <w:rFonts w:ascii="Verdana" w:hAnsi="Verdana"/>
          <w:sz w:val="20"/>
          <w:szCs w:val="20"/>
        </w:rPr>
        <w:t xml:space="preserve">Zamawiający: </w:t>
      </w:r>
      <w:r w:rsidR="000A4D41" w:rsidRPr="0070468B">
        <w:rPr>
          <w:rFonts w:ascii="Verdana" w:hAnsi="Verdana"/>
          <w:b/>
          <w:sz w:val="20"/>
          <w:szCs w:val="20"/>
        </w:rPr>
        <w:t xml:space="preserve">Gmina </w:t>
      </w:r>
      <w:r w:rsidR="00A46DB3">
        <w:rPr>
          <w:rFonts w:ascii="Verdana" w:hAnsi="Verdana"/>
          <w:b/>
          <w:sz w:val="20"/>
          <w:szCs w:val="20"/>
        </w:rPr>
        <w:t>Janów</w:t>
      </w:r>
      <w:r w:rsidR="000A4D41" w:rsidRPr="0070468B">
        <w:rPr>
          <w:rFonts w:ascii="Verdana" w:hAnsi="Verdana"/>
          <w:sz w:val="20"/>
          <w:szCs w:val="20"/>
        </w:rPr>
        <w:t xml:space="preserve">, ul. </w:t>
      </w:r>
      <w:r w:rsidR="00A46DB3">
        <w:rPr>
          <w:rFonts w:ascii="Verdana" w:hAnsi="Verdana"/>
          <w:sz w:val="20"/>
          <w:szCs w:val="20"/>
        </w:rPr>
        <w:t>Częstochowska 1, 42-253 Janów</w:t>
      </w:r>
      <w:r w:rsidR="000A4D41" w:rsidRPr="0070468B">
        <w:rPr>
          <w:rFonts w:ascii="Verdana" w:hAnsi="Verdana"/>
          <w:sz w:val="20"/>
          <w:szCs w:val="20"/>
        </w:rPr>
        <w:t xml:space="preserve">, </w:t>
      </w:r>
      <w:r w:rsidRPr="0070468B">
        <w:rPr>
          <w:rFonts w:ascii="Verdana" w:hAnsi="Verdana"/>
          <w:sz w:val="20"/>
          <w:szCs w:val="20"/>
        </w:rPr>
        <w:t>numer telefonu</w:t>
      </w:r>
      <w:r w:rsidR="000A4D41" w:rsidRPr="0070468B">
        <w:rPr>
          <w:rFonts w:ascii="Verdana" w:hAnsi="Verdana"/>
          <w:sz w:val="20"/>
          <w:szCs w:val="20"/>
        </w:rPr>
        <w:t>:</w:t>
      </w:r>
      <w:r w:rsidRPr="0070468B">
        <w:rPr>
          <w:rFonts w:ascii="Verdana" w:hAnsi="Verdana"/>
          <w:sz w:val="20"/>
          <w:szCs w:val="20"/>
        </w:rPr>
        <w:t xml:space="preserve"> </w:t>
      </w:r>
      <w:r w:rsidR="003446DB">
        <w:rPr>
          <w:rFonts w:ascii="Verdana" w:hAnsi="Verdana"/>
          <w:sz w:val="20"/>
          <w:szCs w:val="20"/>
        </w:rPr>
        <w:t>+48 34 32 78</w:t>
      </w:r>
      <w:r w:rsidR="00BC01BE" w:rsidRPr="0070468B">
        <w:rPr>
          <w:rFonts w:ascii="Verdana" w:hAnsi="Verdana"/>
          <w:sz w:val="20"/>
          <w:szCs w:val="20"/>
        </w:rPr>
        <w:t> </w:t>
      </w:r>
      <w:r w:rsidR="003446DB">
        <w:rPr>
          <w:rFonts w:ascii="Verdana" w:hAnsi="Verdana"/>
          <w:sz w:val="20"/>
          <w:szCs w:val="20"/>
        </w:rPr>
        <w:t>048</w:t>
      </w:r>
      <w:r w:rsidR="00BC01BE" w:rsidRPr="0070468B">
        <w:rPr>
          <w:rFonts w:ascii="Verdana" w:hAnsi="Verdana"/>
          <w:sz w:val="20"/>
          <w:szCs w:val="20"/>
        </w:rPr>
        <w:t>.</w:t>
      </w:r>
    </w:p>
    <w:p w14:paraId="4759F7D4" w14:textId="506590AB" w:rsidR="003851A2" w:rsidRPr="0070468B" w:rsidRDefault="00BC01BE" w:rsidP="00A550D5">
      <w:pPr>
        <w:spacing w:after="0" w:line="240" w:lineRule="auto"/>
        <w:ind w:left="284"/>
        <w:jc w:val="both"/>
        <w:rPr>
          <w:rFonts w:ascii="Verdana" w:hAnsi="Verdana"/>
          <w:color w:val="FF0000"/>
          <w:sz w:val="20"/>
          <w:szCs w:val="20"/>
        </w:rPr>
      </w:pPr>
      <w:r w:rsidRPr="0070468B">
        <w:rPr>
          <w:rFonts w:ascii="Verdana" w:hAnsi="Verdana"/>
          <w:sz w:val="20"/>
          <w:szCs w:val="20"/>
        </w:rPr>
        <w:t>A</w:t>
      </w:r>
      <w:r w:rsidR="00FD5A45" w:rsidRPr="0070468B">
        <w:rPr>
          <w:rFonts w:ascii="Verdana" w:hAnsi="Verdana"/>
          <w:sz w:val="20"/>
          <w:szCs w:val="20"/>
        </w:rPr>
        <w:t>dres poczty elektronicznej</w:t>
      </w:r>
      <w:r w:rsidR="000A4D41" w:rsidRPr="0070468B">
        <w:rPr>
          <w:rFonts w:ascii="Verdana" w:hAnsi="Verdana"/>
          <w:sz w:val="20"/>
          <w:szCs w:val="20"/>
        </w:rPr>
        <w:t>:</w:t>
      </w:r>
      <w:r w:rsidR="00FD5A45" w:rsidRPr="0070468B">
        <w:rPr>
          <w:rFonts w:ascii="Verdana" w:hAnsi="Verdana"/>
          <w:sz w:val="20"/>
          <w:szCs w:val="20"/>
        </w:rPr>
        <w:t xml:space="preserve"> </w:t>
      </w:r>
      <w:r w:rsidR="003446DB">
        <w:rPr>
          <w:rStyle w:val="Hipercze"/>
          <w:rFonts w:ascii="Verdana" w:hAnsi="Verdana"/>
          <w:sz w:val="20"/>
          <w:szCs w:val="20"/>
        </w:rPr>
        <w:t>gmina@janow.pl</w:t>
      </w:r>
    </w:p>
    <w:p w14:paraId="61855D60" w14:textId="77777777" w:rsidR="00B8458B" w:rsidRDefault="002C7D2F" w:rsidP="00A550D5">
      <w:pPr>
        <w:spacing w:after="0" w:line="240" w:lineRule="auto"/>
        <w:ind w:left="284"/>
        <w:jc w:val="both"/>
        <w:rPr>
          <w:rFonts w:ascii="Verdana" w:hAnsi="Verdana"/>
          <w:sz w:val="20"/>
          <w:szCs w:val="20"/>
        </w:rPr>
      </w:pPr>
      <w:r w:rsidRPr="0070468B">
        <w:rPr>
          <w:rFonts w:ascii="Verdana" w:hAnsi="Verdana"/>
          <w:sz w:val="20"/>
          <w:szCs w:val="20"/>
        </w:rPr>
        <w:t xml:space="preserve">Adres strony internetowej prowadzonego postępowania: </w:t>
      </w:r>
    </w:p>
    <w:p w14:paraId="143EB533" w14:textId="5E9CF46E" w:rsidR="00CC56DB" w:rsidRDefault="004378C2" w:rsidP="00A550D5">
      <w:pPr>
        <w:pStyle w:val="glowny"/>
        <w:tabs>
          <w:tab w:val="left" w:pos="20955"/>
          <w:tab w:val="left" w:leader="dot" w:pos="25045"/>
          <w:tab w:val="center" w:pos="25131"/>
          <w:tab w:val="right" w:pos="29667"/>
        </w:tabs>
        <w:ind w:left="289" w:hanging="5"/>
        <w:rPr>
          <w:rStyle w:val="Hipercze"/>
          <w:rFonts w:ascii="Verdana" w:hAnsi="Verdana"/>
          <w:kern w:val="0"/>
          <w:sz w:val="20"/>
          <w:szCs w:val="20"/>
          <w:lang w:eastAsia="en-US"/>
        </w:rPr>
      </w:pPr>
      <w:hyperlink r:id="rId10" w:history="1">
        <w:r w:rsidR="00CC56DB" w:rsidRPr="00E733DF">
          <w:rPr>
            <w:rStyle w:val="Hipercze"/>
            <w:rFonts w:ascii="Verdana" w:hAnsi="Verdana"/>
            <w:kern w:val="0"/>
            <w:sz w:val="20"/>
            <w:szCs w:val="20"/>
            <w:lang w:eastAsia="en-US"/>
          </w:rPr>
          <w:t>https://www.bip.janow.akcessnet.net/index.php?idg=5&amp;id=6683&amp;x=4&amp;y=420</w:t>
        </w:r>
      </w:hyperlink>
    </w:p>
    <w:p w14:paraId="35662913" w14:textId="44BA15EE" w:rsidR="00A550D5" w:rsidRPr="00841FB4" w:rsidRDefault="00A550D5" w:rsidP="00A550D5">
      <w:pPr>
        <w:pStyle w:val="glowny"/>
        <w:tabs>
          <w:tab w:val="left" w:pos="20955"/>
          <w:tab w:val="left" w:leader="dot" w:pos="25045"/>
          <w:tab w:val="center" w:pos="25131"/>
          <w:tab w:val="right" w:pos="29667"/>
        </w:tabs>
        <w:ind w:left="289" w:hanging="5"/>
        <w:rPr>
          <w:rFonts w:ascii="Verdana" w:hAnsi="Verdana"/>
          <w:sz w:val="20"/>
        </w:rPr>
      </w:pPr>
      <w:r w:rsidRPr="00A906DA">
        <w:rPr>
          <w:rFonts w:ascii="Verdana" w:hAnsi="Verdana"/>
          <w:sz w:val="20"/>
        </w:rPr>
        <w:t xml:space="preserve">Adres skrytki ePUAP: </w:t>
      </w:r>
      <w:r w:rsidR="003446DB" w:rsidRPr="003446DB">
        <w:rPr>
          <w:rFonts w:ascii="Verdana" w:hAnsi="Verdana"/>
          <w:sz w:val="20"/>
        </w:rPr>
        <w:t>/ris4l98i9c/skrytka</w:t>
      </w:r>
      <w:r w:rsidR="003446DB">
        <w:rPr>
          <w:rFonts w:ascii="Verdana" w:hAnsi="Verdana"/>
          <w:sz w:val="20"/>
        </w:rPr>
        <w:t xml:space="preserve"> </w:t>
      </w:r>
    </w:p>
    <w:p w14:paraId="6B3139AF" w14:textId="77777777" w:rsidR="00AC33F3" w:rsidRPr="00AC33F3" w:rsidRDefault="00AC33F3" w:rsidP="00A550D5">
      <w:pPr>
        <w:spacing w:after="0" w:line="240" w:lineRule="auto"/>
        <w:ind w:left="284" w:hanging="284"/>
        <w:jc w:val="both"/>
        <w:rPr>
          <w:rFonts w:ascii="Verdana" w:hAnsi="Verdana"/>
          <w:color w:val="00B050"/>
          <w:sz w:val="20"/>
          <w:szCs w:val="20"/>
        </w:rPr>
      </w:pPr>
    </w:p>
    <w:p w14:paraId="5A7ECE68" w14:textId="77777777" w:rsidR="00BC01BE" w:rsidRDefault="00D10B43" w:rsidP="00A550D5">
      <w:pPr>
        <w:spacing w:after="0" w:line="240" w:lineRule="auto"/>
        <w:ind w:left="284" w:hanging="284"/>
        <w:jc w:val="both"/>
        <w:rPr>
          <w:rFonts w:ascii="Verdana" w:hAnsi="Verdana"/>
          <w:sz w:val="20"/>
          <w:szCs w:val="20"/>
        </w:rPr>
      </w:pPr>
      <w:r w:rsidRPr="0070468B">
        <w:rPr>
          <w:rFonts w:ascii="Verdana" w:hAnsi="Verdana"/>
          <w:sz w:val="20"/>
          <w:szCs w:val="20"/>
        </w:rPr>
        <w:t>2. </w:t>
      </w:r>
      <w:r w:rsidR="00846661" w:rsidRPr="0070468B">
        <w:rPr>
          <w:rFonts w:ascii="Verdana" w:hAnsi="Verdana"/>
          <w:sz w:val="20"/>
          <w:szCs w:val="20"/>
        </w:rPr>
        <w:t>ADRES STRONY INTERNETOWEJ</w:t>
      </w:r>
      <w:r w:rsidR="00BC01BE" w:rsidRPr="0070468B">
        <w:rPr>
          <w:rFonts w:ascii="Verdana" w:hAnsi="Verdana"/>
          <w:sz w:val="20"/>
          <w:szCs w:val="20"/>
        </w:rPr>
        <w:t>, NA KT</w:t>
      </w:r>
      <w:r w:rsidR="00D35921" w:rsidRPr="0070468B">
        <w:rPr>
          <w:rFonts w:ascii="Verdana" w:hAnsi="Verdana"/>
          <w:sz w:val="20"/>
          <w:szCs w:val="20"/>
        </w:rPr>
        <w:t>ÓREJ UDOSTĘPNIANE BĘDĄ ZMIANY I </w:t>
      </w:r>
      <w:r w:rsidR="00BC01BE" w:rsidRPr="0070468B">
        <w:rPr>
          <w:rFonts w:ascii="Verdana" w:hAnsi="Verdana"/>
          <w:sz w:val="20"/>
          <w:szCs w:val="20"/>
        </w:rPr>
        <w:t>WYJAŚNIENIA TREŚCI SWZ ORAZ INNE DOKUMENTY ZAMÓWIENIA BEZPOŚREDNIO ZWIĄZANE Z POSTĘPOWANIEM O UDZIELENIE ZAMÓWIENIA</w:t>
      </w:r>
      <w:r w:rsidR="00BC01BE" w:rsidRPr="00A550D5">
        <w:rPr>
          <w:rFonts w:ascii="Verdana" w:hAnsi="Verdana"/>
          <w:sz w:val="20"/>
          <w:szCs w:val="20"/>
        </w:rPr>
        <w:t>.</w:t>
      </w:r>
    </w:p>
    <w:p w14:paraId="23CF5F67" w14:textId="77777777" w:rsidR="00CC56DB" w:rsidRDefault="00CC56DB" w:rsidP="00A550D5">
      <w:pPr>
        <w:spacing w:after="0" w:line="240" w:lineRule="auto"/>
        <w:ind w:left="284" w:hanging="284"/>
        <w:jc w:val="both"/>
        <w:rPr>
          <w:rFonts w:ascii="Verdana" w:hAnsi="Verdana"/>
          <w:sz w:val="20"/>
          <w:szCs w:val="20"/>
        </w:rPr>
      </w:pPr>
    </w:p>
    <w:p w14:paraId="249AF97D" w14:textId="76EAABD7" w:rsidR="00CC56DB" w:rsidRDefault="00CC56DB" w:rsidP="00A550D5">
      <w:pPr>
        <w:spacing w:after="0" w:line="240" w:lineRule="auto"/>
        <w:ind w:left="284" w:hanging="284"/>
        <w:jc w:val="both"/>
        <w:rPr>
          <w:rFonts w:ascii="Verdana" w:hAnsi="Verdana"/>
          <w:sz w:val="20"/>
          <w:szCs w:val="20"/>
        </w:rPr>
      </w:pPr>
      <w:r w:rsidRPr="00CC56DB">
        <w:rPr>
          <w:rFonts w:ascii="Verdana" w:hAnsi="Verdana"/>
          <w:sz w:val="20"/>
          <w:szCs w:val="20"/>
        </w:rPr>
        <w:t>https://www.bip.janow.akcessnet.net/index.php?idg=5&amp;id=6683&amp;x=4&amp;y=420</w:t>
      </w:r>
    </w:p>
    <w:p w14:paraId="6861EC80" w14:textId="77777777" w:rsidR="00CC56DB" w:rsidRPr="0070468B" w:rsidRDefault="00CC56DB" w:rsidP="00A550D5">
      <w:pPr>
        <w:spacing w:after="0" w:line="240" w:lineRule="auto"/>
        <w:ind w:left="284" w:hanging="284"/>
        <w:jc w:val="both"/>
        <w:rPr>
          <w:rFonts w:ascii="Verdana" w:hAnsi="Verdana"/>
          <w:color w:val="00B050"/>
          <w:sz w:val="20"/>
          <w:szCs w:val="20"/>
        </w:rPr>
      </w:pPr>
    </w:p>
    <w:p w14:paraId="4DC151E8" w14:textId="3A1FEE36" w:rsidR="00AC33F3" w:rsidRPr="00AC33F3" w:rsidRDefault="00D10B43" w:rsidP="00A550D5">
      <w:pPr>
        <w:tabs>
          <w:tab w:val="left" w:pos="851"/>
        </w:tabs>
        <w:spacing w:after="0" w:line="240" w:lineRule="auto"/>
        <w:ind w:left="851" w:hanging="567"/>
        <w:jc w:val="both"/>
        <w:rPr>
          <w:rFonts w:ascii="Verdana" w:hAnsi="Verdana"/>
          <w:i/>
          <w:strike/>
          <w:sz w:val="20"/>
          <w:szCs w:val="20"/>
        </w:rPr>
      </w:pPr>
      <w:r w:rsidRPr="0070468B">
        <w:rPr>
          <w:rFonts w:ascii="Verdana" w:hAnsi="Verdana"/>
          <w:sz w:val="20"/>
          <w:szCs w:val="20"/>
        </w:rPr>
        <w:t>2.1. </w:t>
      </w:r>
      <w:r w:rsidR="009C2022">
        <w:rPr>
          <w:rFonts w:ascii="Verdana" w:hAnsi="Verdana"/>
          <w:sz w:val="20"/>
          <w:szCs w:val="20"/>
        </w:rPr>
        <w:t> </w:t>
      </w:r>
      <w:r w:rsidR="00FD5A45" w:rsidRPr="0070468B">
        <w:rPr>
          <w:rFonts w:ascii="Verdana" w:hAnsi="Verdana"/>
          <w:sz w:val="20"/>
          <w:szCs w:val="20"/>
        </w:rPr>
        <w:t>W postępowaniu o udzielenie zamówienia ko</w:t>
      </w:r>
      <w:r w:rsidR="000A4D41" w:rsidRPr="0070468B">
        <w:rPr>
          <w:rFonts w:ascii="Verdana" w:hAnsi="Verdana"/>
          <w:sz w:val="20"/>
          <w:szCs w:val="20"/>
        </w:rPr>
        <w:t xml:space="preserve">munikacja między </w:t>
      </w:r>
      <w:r w:rsidR="00A550D5">
        <w:rPr>
          <w:rFonts w:ascii="Verdana" w:hAnsi="Verdana"/>
          <w:sz w:val="20"/>
          <w:szCs w:val="20"/>
        </w:rPr>
        <w:t>z</w:t>
      </w:r>
      <w:r w:rsidR="000A4D41" w:rsidRPr="0070468B">
        <w:rPr>
          <w:rFonts w:ascii="Verdana" w:hAnsi="Verdana"/>
          <w:sz w:val="20"/>
          <w:szCs w:val="20"/>
        </w:rPr>
        <w:t>amawiającym a </w:t>
      </w:r>
      <w:r w:rsidR="00A550D5">
        <w:rPr>
          <w:rFonts w:ascii="Verdana" w:hAnsi="Verdana"/>
          <w:sz w:val="20"/>
          <w:szCs w:val="20"/>
        </w:rPr>
        <w:t>w</w:t>
      </w:r>
      <w:r w:rsidR="00FD5A45" w:rsidRPr="0070468B">
        <w:rPr>
          <w:rFonts w:ascii="Verdana" w:hAnsi="Verdana"/>
          <w:sz w:val="20"/>
          <w:szCs w:val="20"/>
        </w:rPr>
        <w:t>ykonawcami odbywa się przy użyciu</w:t>
      </w:r>
      <w:r w:rsidRPr="0070468B">
        <w:rPr>
          <w:rFonts w:ascii="Verdana" w:hAnsi="Verdana"/>
          <w:sz w:val="20"/>
          <w:szCs w:val="20"/>
        </w:rPr>
        <w:t> miniPortalu</w:t>
      </w:r>
      <w:r w:rsidR="005C469A" w:rsidRPr="0070468B">
        <w:rPr>
          <w:rFonts w:ascii="Verdana" w:hAnsi="Verdana"/>
          <w:sz w:val="20"/>
          <w:szCs w:val="20"/>
        </w:rPr>
        <w:t>,</w:t>
      </w:r>
      <w:r w:rsidRPr="0070468B">
        <w:rPr>
          <w:rFonts w:ascii="Verdana" w:hAnsi="Verdana"/>
          <w:sz w:val="20"/>
          <w:szCs w:val="20"/>
        </w:rPr>
        <w:t xml:space="preserve"> </w:t>
      </w:r>
      <w:r w:rsidR="005C469A" w:rsidRPr="0070468B">
        <w:rPr>
          <w:rFonts w:ascii="Verdana" w:hAnsi="Verdana"/>
          <w:sz w:val="20"/>
          <w:szCs w:val="20"/>
        </w:rPr>
        <w:t xml:space="preserve">który </w:t>
      </w:r>
      <w:r w:rsidRPr="0070468B">
        <w:rPr>
          <w:rFonts w:ascii="Verdana" w:hAnsi="Verdana"/>
          <w:sz w:val="20"/>
          <w:szCs w:val="20"/>
        </w:rPr>
        <w:t>dostępn</w:t>
      </w:r>
      <w:r w:rsidR="005C469A" w:rsidRPr="0070468B">
        <w:rPr>
          <w:rFonts w:ascii="Verdana" w:hAnsi="Verdana"/>
          <w:sz w:val="20"/>
          <w:szCs w:val="20"/>
        </w:rPr>
        <w:t>y</w:t>
      </w:r>
      <w:r w:rsidR="00FD5A45" w:rsidRPr="0070468B">
        <w:rPr>
          <w:rFonts w:ascii="Verdana" w:hAnsi="Verdana"/>
          <w:sz w:val="20"/>
          <w:szCs w:val="20"/>
        </w:rPr>
        <w:t xml:space="preserve"> jest pod adresem: </w:t>
      </w:r>
      <w:hyperlink r:id="rId11" w:history="1">
        <w:r w:rsidR="000A4D41" w:rsidRPr="0070468B">
          <w:rPr>
            <w:rStyle w:val="Hipercze"/>
            <w:rFonts w:ascii="Verdana" w:hAnsi="Verdana"/>
            <w:sz w:val="20"/>
            <w:szCs w:val="20"/>
          </w:rPr>
          <w:t>https://miniportal.uzp.gov.pl/</w:t>
        </w:r>
      </w:hyperlink>
      <w:r w:rsidR="00D35921" w:rsidRPr="0070468B">
        <w:rPr>
          <w:rStyle w:val="Hipercze"/>
          <w:rFonts w:ascii="Verdana" w:hAnsi="Verdana"/>
          <w:sz w:val="20"/>
          <w:szCs w:val="20"/>
          <w:u w:val="none"/>
        </w:rPr>
        <w:t xml:space="preserve"> </w:t>
      </w:r>
      <w:r w:rsidR="000A4D41" w:rsidRPr="0070468B">
        <w:rPr>
          <w:rFonts w:ascii="Verdana" w:hAnsi="Verdana"/>
          <w:sz w:val="20"/>
          <w:szCs w:val="20"/>
        </w:rPr>
        <w:t xml:space="preserve"> </w:t>
      </w:r>
      <w:r w:rsidR="00AC33F3" w:rsidRPr="00AC33F3">
        <w:rPr>
          <w:rFonts w:ascii="Verdana" w:hAnsi="Verdana"/>
          <w:sz w:val="20"/>
          <w:szCs w:val="20"/>
        </w:rPr>
        <w:t xml:space="preserve">ePUAPu dostępnego pod adresem: </w:t>
      </w:r>
      <w:hyperlink r:id="rId12" w:history="1">
        <w:r w:rsidR="00AC33F3" w:rsidRPr="009C2022">
          <w:rPr>
            <w:rStyle w:val="Hipercze"/>
            <w:rFonts w:ascii="Verdana" w:hAnsi="Verdana"/>
            <w:sz w:val="20"/>
            <w:szCs w:val="20"/>
          </w:rPr>
          <w:t>https://epuap.gov.pl/wps/portal</w:t>
        </w:r>
      </w:hyperlink>
      <w:r w:rsidR="00AC33F3" w:rsidRPr="00AC33F3">
        <w:rPr>
          <w:rFonts w:ascii="Verdana" w:hAnsi="Verdana"/>
          <w:sz w:val="20"/>
          <w:szCs w:val="20"/>
        </w:rPr>
        <w:t xml:space="preserve"> oraz poczty elektronicznej: </w:t>
      </w:r>
      <w:r w:rsidR="001F619B">
        <w:rPr>
          <w:rStyle w:val="Hipercze"/>
          <w:rFonts w:ascii="Verdana" w:hAnsi="Verdana"/>
          <w:sz w:val="20"/>
          <w:szCs w:val="20"/>
        </w:rPr>
        <w:t>przetargi</w:t>
      </w:r>
      <w:r w:rsidR="005E2DB3">
        <w:rPr>
          <w:rStyle w:val="Hipercze"/>
          <w:rFonts w:ascii="Verdana" w:hAnsi="Verdana"/>
          <w:sz w:val="20"/>
          <w:szCs w:val="20"/>
        </w:rPr>
        <w:t>@janow.pl</w:t>
      </w:r>
      <w:r w:rsidR="00AC33F3" w:rsidRPr="009C2022">
        <w:rPr>
          <w:rFonts w:ascii="Verdana" w:hAnsi="Verdana"/>
          <w:color w:val="0000FF"/>
          <w:sz w:val="20"/>
          <w:szCs w:val="20"/>
        </w:rPr>
        <w:t xml:space="preserve"> </w:t>
      </w:r>
    </w:p>
    <w:p w14:paraId="0C70213A" w14:textId="628A9D86" w:rsidR="00FD5A45" w:rsidRPr="0070468B" w:rsidRDefault="00D10B43"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2.2.</w:t>
      </w:r>
      <w:r w:rsidR="009C2022">
        <w:rPr>
          <w:rFonts w:ascii="Verdana" w:hAnsi="Verdana"/>
          <w:sz w:val="20"/>
          <w:szCs w:val="20"/>
        </w:rPr>
        <w:t> </w:t>
      </w:r>
      <w:r w:rsidRPr="0070468B">
        <w:rPr>
          <w:rFonts w:ascii="Verdana" w:hAnsi="Verdana"/>
          <w:sz w:val="20"/>
          <w:szCs w:val="20"/>
        </w:rPr>
        <w:t> </w:t>
      </w:r>
      <w:r w:rsidR="00FD5A45" w:rsidRPr="0070468B">
        <w:rPr>
          <w:rFonts w:ascii="Verdana" w:hAnsi="Verdana"/>
          <w:sz w:val="20"/>
          <w:szCs w:val="20"/>
        </w:rPr>
        <w:t xml:space="preserve">Wykonawca zamierzający wziąć udział w postępowaniu o udzielenie zamówienia publicznego, </w:t>
      </w:r>
      <w:r w:rsidR="00FD5A45" w:rsidRPr="009C2022">
        <w:rPr>
          <w:rFonts w:ascii="Verdana" w:hAnsi="Verdana"/>
          <w:b/>
          <w:sz w:val="20"/>
          <w:szCs w:val="20"/>
        </w:rPr>
        <w:t>musi posiadać konto na ePUAP</w:t>
      </w:r>
      <w:r w:rsidR="00FD5A45" w:rsidRPr="0070468B">
        <w:rPr>
          <w:rFonts w:ascii="Verdana" w:hAnsi="Verdana"/>
          <w:sz w:val="20"/>
          <w:szCs w:val="20"/>
        </w:rPr>
        <w:t>. Wykonawca posiadający konto na ePUAP ma dostęp do następujących formularzy: „</w:t>
      </w:r>
      <w:r w:rsidR="00FD5A45" w:rsidRPr="0070468B">
        <w:rPr>
          <w:rFonts w:ascii="Verdana" w:hAnsi="Verdana"/>
          <w:b/>
          <w:i/>
          <w:sz w:val="20"/>
          <w:szCs w:val="20"/>
        </w:rPr>
        <w:t>Formularz do złożenia, zmiany, wycofania oferty lub wniosku</w:t>
      </w:r>
      <w:r w:rsidR="00FD5A45" w:rsidRPr="0070468B">
        <w:rPr>
          <w:rFonts w:ascii="Verdana" w:hAnsi="Verdana"/>
          <w:sz w:val="20"/>
          <w:szCs w:val="20"/>
        </w:rPr>
        <w:t xml:space="preserve">” oraz </w:t>
      </w:r>
      <w:r w:rsidRPr="0070468B">
        <w:rPr>
          <w:rFonts w:ascii="Verdana" w:hAnsi="Verdana"/>
          <w:sz w:val="20"/>
          <w:szCs w:val="20"/>
        </w:rPr>
        <w:t>„</w:t>
      </w:r>
      <w:r w:rsidRPr="0070468B">
        <w:rPr>
          <w:rFonts w:ascii="Verdana" w:hAnsi="Verdana"/>
          <w:b/>
          <w:i/>
          <w:sz w:val="20"/>
          <w:szCs w:val="20"/>
        </w:rPr>
        <w:t>Formularz</w:t>
      </w:r>
      <w:r w:rsidR="00FD5A45" w:rsidRPr="0070468B">
        <w:rPr>
          <w:rFonts w:ascii="Verdana" w:hAnsi="Verdana"/>
          <w:b/>
          <w:i/>
          <w:sz w:val="20"/>
          <w:szCs w:val="20"/>
        </w:rPr>
        <w:t xml:space="preserve"> do komunikacji</w:t>
      </w:r>
      <w:r w:rsidR="00FD5A45" w:rsidRPr="0070468B">
        <w:rPr>
          <w:rFonts w:ascii="Verdana" w:hAnsi="Verdana"/>
          <w:sz w:val="20"/>
          <w:szCs w:val="20"/>
        </w:rPr>
        <w:t>”.</w:t>
      </w:r>
    </w:p>
    <w:p w14:paraId="44B76FC8" w14:textId="2A4CF968" w:rsidR="00FD5A45" w:rsidRPr="0070468B" w:rsidRDefault="00D10B43"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2.3. </w:t>
      </w:r>
      <w:r w:rsidR="009C2022">
        <w:rPr>
          <w:rFonts w:ascii="Verdana" w:hAnsi="Verdana"/>
          <w:sz w:val="20"/>
          <w:szCs w:val="20"/>
        </w:rPr>
        <w:t> </w:t>
      </w:r>
      <w:r w:rsidR="00FD5A45" w:rsidRPr="0070468B">
        <w:rPr>
          <w:rFonts w:ascii="Verdana" w:hAnsi="Verdana"/>
          <w:sz w:val="20"/>
          <w:szCs w:val="20"/>
        </w:rPr>
        <w:t xml:space="preserve">Wymagania techniczne i organizacyjne wysyłania i odbierania dokumentów elektronicznych, elektronicznych kopii dokumentów i oświadczeń oraz informacji przekazywanych przy ich użyciu opisane zostały w </w:t>
      </w:r>
      <w:r w:rsidR="009C2022">
        <w:rPr>
          <w:rFonts w:ascii="Verdana" w:hAnsi="Verdana"/>
          <w:i/>
          <w:sz w:val="20"/>
          <w:szCs w:val="20"/>
        </w:rPr>
        <w:t>Regulaminie korzystania z </w:t>
      </w:r>
      <w:r w:rsidR="00FD5A45" w:rsidRPr="0070468B">
        <w:rPr>
          <w:rFonts w:ascii="Verdana" w:hAnsi="Verdana"/>
          <w:i/>
          <w:sz w:val="20"/>
          <w:szCs w:val="20"/>
        </w:rPr>
        <w:t>systemu miniPortal</w:t>
      </w:r>
      <w:r w:rsidR="00FD5A45" w:rsidRPr="0070468B">
        <w:rPr>
          <w:rFonts w:ascii="Verdana" w:hAnsi="Verdana"/>
          <w:sz w:val="20"/>
          <w:szCs w:val="20"/>
        </w:rPr>
        <w:t xml:space="preserve"> oraz </w:t>
      </w:r>
      <w:r w:rsidR="00FD5A45" w:rsidRPr="0070468B">
        <w:rPr>
          <w:rFonts w:ascii="Verdana" w:hAnsi="Verdana"/>
          <w:i/>
          <w:sz w:val="20"/>
          <w:szCs w:val="20"/>
        </w:rPr>
        <w:t>Warunkach korzystania z elektronicznej platformy usług administracji publicznej</w:t>
      </w:r>
      <w:r w:rsidR="00FD5A45" w:rsidRPr="0070468B">
        <w:rPr>
          <w:rFonts w:ascii="Verdana" w:hAnsi="Verdana"/>
          <w:sz w:val="20"/>
          <w:szCs w:val="20"/>
        </w:rPr>
        <w:t xml:space="preserve"> (ePUAP). </w:t>
      </w:r>
    </w:p>
    <w:p w14:paraId="4C4830F5" w14:textId="6608D974" w:rsidR="00FD5A45" w:rsidRPr="0070468B" w:rsidRDefault="00D10B43"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2.4. </w:t>
      </w:r>
      <w:r w:rsidR="009C2022">
        <w:rPr>
          <w:rFonts w:ascii="Verdana" w:hAnsi="Verdana"/>
          <w:sz w:val="20"/>
          <w:szCs w:val="20"/>
        </w:rPr>
        <w:t> </w:t>
      </w:r>
      <w:r w:rsidR="00FD5A45" w:rsidRPr="0070468B">
        <w:rPr>
          <w:rFonts w:ascii="Verdana" w:hAnsi="Verdana"/>
          <w:sz w:val="20"/>
          <w:szCs w:val="20"/>
        </w:rPr>
        <w:t>Maksymalny rozmiar plików przesyłanych za pośrednictwem dedykowanych formularzy: „</w:t>
      </w:r>
      <w:r w:rsidR="00FD5A45" w:rsidRPr="0070468B">
        <w:rPr>
          <w:rFonts w:ascii="Verdana" w:hAnsi="Verdana"/>
          <w:b/>
          <w:i/>
          <w:sz w:val="20"/>
          <w:szCs w:val="20"/>
        </w:rPr>
        <w:t>Formularz złożenia, zmiany, wycofania o</w:t>
      </w:r>
      <w:r w:rsidRPr="0070468B">
        <w:rPr>
          <w:rFonts w:ascii="Verdana" w:hAnsi="Verdana"/>
          <w:b/>
          <w:i/>
          <w:sz w:val="20"/>
          <w:szCs w:val="20"/>
        </w:rPr>
        <w:t>ferty lub wniosku</w:t>
      </w:r>
      <w:r w:rsidR="00D35921" w:rsidRPr="0070468B">
        <w:rPr>
          <w:rFonts w:ascii="Verdana" w:hAnsi="Verdana"/>
          <w:sz w:val="20"/>
          <w:szCs w:val="20"/>
        </w:rPr>
        <w:t>” i </w:t>
      </w:r>
      <w:r w:rsidRPr="0070468B">
        <w:rPr>
          <w:rFonts w:ascii="Verdana" w:hAnsi="Verdana"/>
          <w:sz w:val="20"/>
          <w:szCs w:val="20"/>
        </w:rPr>
        <w:t>„</w:t>
      </w:r>
      <w:r w:rsidRPr="0070468B">
        <w:rPr>
          <w:rFonts w:ascii="Verdana" w:hAnsi="Verdana"/>
          <w:b/>
          <w:i/>
          <w:sz w:val="20"/>
          <w:szCs w:val="20"/>
        </w:rPr>
        <w:t>Formularz</w:t>
      </w:r>
      <w:r w:rsidR="00FD5A45" w:rsidRPr="0070468B">
        <w:rPr>
          <w:rFonts w:ascii="Verdana" w:hAnsi="Verdana"/>
          <w:b/>
          <w:i/>
          <w:sz w:val="20"/>
          <w:szCs w:val="20"/>
        </w:rPr>
        <w:t xml:space="preserve"> do komunikacji</w:t>
      </w:r>
      <w:r w:rsidR="00FD5A45" w:rsidRPr="0070468B">
        <w:rPr>
          <w:rFonts w:ascii="Verdana" w:hAnsi="Verdana"/>
          <w:sz w:val="20"/>
          <w:szCs w:val="20"/>
        </w:rPr>
        <w:t>”</w:t>
      </w:r>
      <w:r w:rsidRPr="0070468B">
        <w:rPr>
          <w:rFonts w:ascii="Verdana" w:hAnsi="Verdana"/>
          <w:sz w:val="20"/>
          <w:szCs w:val="20"/>
        </w:rPr>
        <w:t>,</w:t>
      </w:r>
      <w:r w:rsidR="00FD5A45" w:rsidRPr="0070468B">
        <w:rPr>
          <w:rFonts w:ascii="Verdana" w:hAnsi="Verdana"/>
          <w:sz w:val="20"/>
          <w:szCs w:val="20"/>
        </w:rPr>
        <w:t xml:space="preserve"> wynosi 150 MB. </w:t>
      </w:r>
    </w:p>
    <w:p w14:paraId="088B1707" w14:textId="7C8B2CB3" w:rsidR="00FD5A45" w:rsidRPr="0070468B" w:rsidRDefault="00D10B43"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2.5. </w:t>
      </w:r>
      <w:r w:rsidR="009C2022">
        <w:rPr>
          <w:rFonts w:ascii="Verdana" w:hAnsi="Verdana"/>
          <w:sz w:val="20"/>
          <w:szCs w:val="20"/>
        </w:rPr>
        <w:t> </w:t>
      </w:r>
      <w:r w:rsidR="00FD5A45" w:rsidRPr="0070468B">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ePUAP. </w:t>
      </w:r>
    </w:p>
    <w:p w14:paraId="5AFF09DC" w14:textId="04C8FCC6" w:rsidR="00FD5A45" w:rsidRPr="0070468B" w:rsidRDefault="00C57CBD"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2.6. </w:t>
      </w:r>
      <w:r w:rsidR="009C2022">
        <w:rPr>
          <w:rFonts w:ascii="Verdana" w:hAnsi="Verdana"/>
          <w:sz w:val="20"/>
          <w:szCs w:val="20"/>
        </w:rPr>
        <w:t> </w:t>
      </w:r>
      <w:r w:rsidR="00FD5A45" w:rsidRPr="0070468B">
        <w:rPr>
          <w:rFonts w:ascii="Verdana" w:hAnsi="Verdana"/>
          <w:sz w:val="20"/>
          <w:szCs w:val="20"/>
        </w:rPr>
        <w:t>Zamawiający przekazuje link do po</w:t>
      </w:r>
      <w:r w:rsidR="00903248">
        <w:rPr>
          <w:rFonts w:ascii="Verdana" w:hAnsi="Verdana"/>
          <w:sz w:val="20"/>
          <w:szCs w:val="20"/>
        </w:rPr>
        <w:t>stępowania oraz ID postępowania</w:t>
      </w:r>
      <w:r w:rsidR="00FD5A45" w:rsidRPr="0070468B">
        <w:rPr>
          <w:rFonts w:ascii="Verdana" w:hAnsi="Verdana"/>
          <w:sz w:val="20"/>
          <w:szCs w:val="20"/>
        </w:rPr>
        <w:t xml:space="preserve">. Dane postępowanie można wyszukać również na </w:t>
      </w:r>
      <w:r w:rsidR="009C2022">
        <w:rPr>
          <w:rFonts w:ascii="Verdana" w:hAnsi="Verdana"/>
          <w:sz w:val="20"/>
          <w:szCs w:val="20"/>
        </w:rPr>
        <w:t>L</w:t>
      </w:r>
      <w:r w:rsidR="00FD5A45" w:rsidRPr="0070468B">
        <w:rPr>
          <w:rFonts w:ascii="Verdana" w:hAnsi="Verdana"/>
          <w:sz w:val="20"/>
          <w:szCs w:val="20"/>
        </w:rPr>
        <w:t>iście wszystkich postępowań w miniPortalu</w:t>
      </w:r>
      <w:r w:rsidRPr="0070468B">
        <w:rPr>
          <w:rFonts w:ascii="Verdana" w:hAnsi="Verdana"/>
          <w:sz w:val="20"/>
          <w:szCs w:val="20"/>
        </w:rPr>
        <w:t>,</w:t>
      </w:r>
      <w:r w:rsidR="00FD5A45" w:rsidRPr="0070468B">
        <w:rPr>
          <w:rFonts w:ascii="Verdana" w:hAnsi="Verdana"/>
          <w:sz w:val="20"/>
          <w:szCs w:val="20"/>
        </w:rPr>
        <w:t xml:space="preserve"> klikając wcześniej opcję „Dla Wykonawców” lub ze strony głównej z zakładki Postępowania. </w:t>
      </w:r>
    </w:p>
    <w:p w14:paraId="052A1E1C" w14:textId="77777777" w:rsidR="00BC01BE" w:rsidRPr="0070468B" w:rsidRDefault="00BC01BE" w:rsidP="00A550D5">
      <w:pPr>
        <w:spacing w:after="0" w:line="240" w:lineRule="auto"/>
        <w:jc w:val="both"/>
        <w:rPr>
          <w:rFonts w:ascii="Verdana" w:hAnsi="Verdana"/>
          <w:sz w:val="20"/>
          <w:szCs w:val="20"/>
        </w:rPr>
      </w:pPr>
    </w:p>
    <w:p w14:paraId="3BD1BBD7" w14:textId="77777777" w:rsidR="00FD5A45" w:rsidRPr="0070468B" w:rsidRDefault="00C57CBD" w:rsidP="009C2022">
      <w:pPr>
        <w:spacing w:after="0" w:line="240" w:lineRule="auto"/>
        <w:ind w:left="284" w:hanging="284"/>
        <w:jc w:val="both"/>
        <w:rPr>
          <w:rFonts w:ascii="Verdana" w:hAnsi="Verdana"/>
          <w:sz w:val="20"/>
          <w:szCs w:val="20"/>
        </w:rPr>
      </w:pPr>
      <w:r w:rsidRPr="0070468B">
        <w:rPr>
          <w:rFonts w:ascii="Verdana" w:hAnsi="Verdana"/>
          <w:sz w:val="20"/>
          <w:szCs w:val="20"/>
        </w:rPr>
        <w:t>3. </w:t>
      </w:r>
      <w:r w:rsidR="00846661" w:rsidRPr="0070468B">
        <w:rPr>
          <w:rFonts w:ascii="Verdana" w:hAnsi="Verdana"/>
          <w:sz w:val="20"/>
          <w:szCs w:val="20"/>
        </w:rPr>
        <w:t>TRYB UDZIELENIA ZAMÓWIENIA</w:t>
      </w:r>
      <w:r w:rsidR="00FD5A45" w:rsidRPr="0070468B">
        <w:rPr>
          <w:rFonts w:ascii="Verdana" w:hAnsi="Verdana"/>
          <w:sz w:val="20"/>
          <w:szCs w:val="20"/>
        </w:rPr>
        <w:t>.</w:t>
      </w:r>
    </w:p>
    <w:p w14:paraId="49F2C44F" w14:textId="2B8FA4DC" w:rsidR="008E2941" w:rsidRDefault="00FD5A45" w:rsidP="000409B8">
      <w:pPr>
        <w:spacing w:after="0" w:line="240" w:lineRule="auto"/>
        <w:ind w:left="284"/>
        <w:jc w:val="both"/>
        <w:rPr>
          <w:rFonts w:ascii="Verdana" w:hAnsi="Verdana"/>
          <w:sz w:val="20"/>
          <w:szCs w:val="20"/>
        </w:rPr>
      </w:pPr>
      <w:r w:rsidRPr="0070468B">
        <w:rPr>
          <w:rFonts w:ascii="Verdana" w:hAnsi="Verdana"/>
          <w:sz w:val="20"/>
          <w:szCs w:val="20"/>
        </w:rPr>
        <w:t xml:space="preserve">Postępowanie jest prowadzone w </w:t>
      </w:r>
      <w:r w:rsidRPr="0070468B">
        <w:rPr>
          <w:rFonts w:ascii="Verdana" w:hAnsi="Verdana"/>
          <w:b/>
          <w:sz w:val="20"/>
          <w:szCs w:val="20"/>
        </w:rPr>
        <w:t xml:space="preserve">trybie podstawowym bez </w:t>
      </w:r>
      <w:r w:rsidR="00184A8E">
        <w:rPr>
          <w:rFonts w:ascii="Verdana" w:hAnsi="Verdana"/>
          <w:b/>
          <w:sz w:val="20"/>
          <w:szCs w:val="20"/>
        </w:rPr>
        <w:t>prze</w:t>
      </w:r>
      <w:r w:rsidRPr="0070468B">
        <w:rPr>
          <w:rFonts w:ascii="Verdana" w:hAnsi="Verdana"/>
          <w:b/>
          <w:sz w:val="20"/>
          <w:szCs w:val="20"/>
        </w:rPr>
        <w:t>prowadz</w:t>
      </w:r>
      <w:r w:rsidR="00C57CBD" w:rsidRPr="0070468B">
        <w:rPr>
          <w:rFonts w:ascii="Verdana" w:hAnsi="Verdana"/>
          <w:b/>
          <w:sz w:val="20"/>
          <w:szCs w:val="20"/>
        </w:rPr>
        <w:t xml:space="preserve">enia negocjacji </w:t>
      </w:r>
      <w:r w:rsidR="00184A8E">
        <w:rPr>
          <w:rFonts w:ascii="Verdana" w:hAnsi="Verdana"/>
          <w:b/>
          <w:sz w:val="20"/>
          <w:szCs w:val="20"/>
        </w:rPr>
        <w:t xml:space="preserve">treści </w:t>
      </w:r>
      <w:r w:rsidR="00C57CBD" w:rsidRPr="0070468B">
        <w:rPr>
          <w:rFonts w:ascii="Verdana" w:hAnsi="Verdana"/>
          <w:b/>
          <w:sz w:val="20"/>
          <w:szCs w:val="20"/>
        </w:rPr>
        <w:t>złożonych ofert</w:t>
      </w:r>
      <w:r w:rsidRPr="0070468B">
        <w:rPr>
          <w:rFonts w:ascii="Verdana" w:hAnsi="Verdana"/>
          <w:sz w:val="20"/>
          <w:szCs w:val="20"/>
        </w:rPr>
        <w:t xml:space="preserve"> </w:t>
      </w:r>
      <w:r w:rsidR="006E3936">
        <w:rPr>
          <w:rFonts w:ascii="Verdana" w:hAnsi="Verdana"/>
          <w:sz w:val="20"/>
          <w:szCs w:val="20"/>
        </w:rPr>
        <w:t>zgodnie z</w:t>
      </w:r>
      <w:r w:rsidR="00D35921" w:rsidRPr="0070468B">
        <w:rPr>
          <w:rFonts w:ascii="Verdana" w:hAnsi="Verdana"/>
          <w:sz w:val="20"/>
          <w:szCs w:val="20"/>
        </w:rPr>
        <w:t xml:space="preserve"> art. 275 pkt 1 </w:t>
      </w:r>
      <w:r w:rsidR="006E3936">
        <w:rPr>
          <w:rFonts w:ascii="Verdana" w:hAnsi="Verdana"/>
          <w:sz w:val="20"/>
          <w:szCs w:val="20"/>
        </w:rPr>
        <w:t xml:space="preserve">ustawy </w:t>
      </w:r>
      <w:r w:rsidR="00D35921" w:rsidRPr="0070468B">
        <w:rPr>
          <w:rFonts w:ascii="Verdana" w:hAnsi="Verdana"/>
          <w:sz w:val="20"/>
          <w:szCs w:val="20"/>
        </w:rPr>
        <w:t>P</w:t>
      </w:r>
      <w:r w:rsidR="009C2022">
        <w:rPr>
          <w:rFonts w:ascii="Verdana" w:hAnsi="Verdana"/>
          <w:sz w:val="20"/>
          <w:szCs w:val="20"/>
        </w:rPr>
        <w:t xml:space="preserve">rawo </w:t>
      </w:r>
      <w:r w:rsidR="00D35921" w:rsidRPr="0070468B">
        <w:rPr>
          <w:rFonts w:ascii="Verdana" w:hAnsi="Verdana"/>
          <w:sz w:val="20"/>
          <w:szCs w:val="20"/>
        </w:rPr>
        <w:t>z</w:t>
      </w:r>
      <w:r w:rsidR="009C2022">
        <w:rPr>
          <w:rFonts w:ascii="Verdana" w:hAnsi="Verdana"/>
          <w:sz w:val="20"/>
          <w:szCs w:val="20"/>
        </w:rPr>
        <w:t xml:space="preserve">amówień </w:t>
      </w:r>
      <w:r w:rsidR="00D35921" w:rsidRPr="0070468B">
        <w:rPr>
          <w:rFonts w:ascii="Verdana" w:hAnsi="Verdana"/>
          <w:sz w:val="20"/>
          <w:szCs w:val="20"/>
        </w:rPr>
        <w:t>p</w:t>
      </w:r>
      <w:r w:rsidR="009C2022">
        <w:rPr>
          <w:rFonts w:ascii="Verdana" w:hAnsi="Verdana"/>
          <w:sz w:val="20"/>
          <w:szCs w:val="20"/>
        </w:rPr>
        <w:t>ublicznych</w:t>
      </w:r>
      <w:r w:rsidR="00D35921" w:rsidRPr="0070468B">
        <w:rPr>
          <w:rFonts w:ascii="Verdana" w:hAnsi="Verdana"/>
          <w:sz w:val="20"/>
          <w:szCs w:val="20"/>
        </w:rPr>
        <w:t>. W </w:t>
      </w:r>
      <w:r w:rsidRPr="0070468B">
        <w:rPr>
          <w:rFonts w:ascii="Verdana" w:hAnsi="Verdana"/>
          <w:sz w:val="20"/>
          <w:szCs w:val="20"/>
        </w:rPr>
        <w:t xml:space="preserve">związku </w:t>
      </w:r>
      <w:r w:rsidR="00584367" w:rsidRPr="0070468B">
        <w:rPr>
          <w:rFonts w:ascii="Verdana" w:hAnsi="Verdana"/>
          <w:sz w:val="20"/>
          <w:szCs w:val="20"/>
        </w:rPr>
        <w:t xml:space="preserve">z tym </w:t>
      </w:r>
      <w:r w:rsidR="009C2022">
        <w:rPr>
          <w:rFonts w:ascii="Verdana" w:hAnsi="Verdana"/>
          <w:sz w:val="20"/>
          <w:szCs w:val="20"/>
        </w:rPr>
        <w:t>z</w:t>
      </w:r>
      <w:r w:rsidRPr="0070468B">
        <w:rPr>
          <w:rFonts w:ascii="Verdana" w:hAnsi="Verdana"/>
          <w:sz w:val="20"/>
          <w:szCs w:val="20"/>
        </w:rPr>
        <w:t>amawiający nie przewiduje wyb</w:t>
      </w:r>
      <w:r w:rsidR="00D35921" w:rsidRPr="0070468B">
        <w:rPr>
          <w:rFonts w:ascii="Verdana" w:hAnsi="Verdana"/>
          <w:sz w:val="20"/>
          <w:szCs w:val="20"/>
        </w:rPr>
        <w:t>oru najkorzystniejszej oferty z </w:t>
      </w:r>
      <w:r w:rsidRPr="0070468B">
        <w:rPr>
          <w:rFonts w:ascii="Verdana" w:hAnsi="Verdana"/>
          <w:sz w:val="20"/>
          <w:szCs w:val="20"/>
        </w:rPr>
        <w:t>możliwością prowadzenia negocjacji.</w:t>
      </w:r>
    </w:p>
    <w:p w14:paraId="40B458B9" w14:textId="77777777" w:rsidR="000409B8" w:rsidRPr="0070468B" w:rsidRDefault="000409B8" w:rsidP="000409B8">
      <w:pPr>
        <w:spacing w:after="0" w:line="240" w:lineRule="auto"/>
        <w:ind w:left="284"/>
        <w:jc w:val="both"/>
        <w:rPr>
          <w:rFonts w:ascii="Verdana" w:hAnsi="Verdana"/>
          <w:sz w:val="20"/>
          <w:szCs w:val="20"/>
        </w:rPr>
      </w:pPr>
    </w:p>
    <w:p w14:paraId="524BCB35" w14:textId="77777777" w:rsidR="00C57CBD" w:rsidRPr="00582165" w:rsidRDefault="00C57CBD" w:rsidP="009C2022">
      <w:pPr>
        <w:spacing w:after="0" w:line="240" w:lineRule="auto"/>
        <w:ind w:left="284" w:hanging="284"/>
        <w:jc w:val="both"/>
        <w:rPr>
          <w:rFonts w:ascii="Verdana" w:hAnsi="Verdana"/>
          <w:sz w:val="20"/>
          <w:szCs w:val="20"/>
        </w:rPr>
      </w:pPr>
      <w:r w:rsidRPr="0070468B">
        <w:rPr>
          <w:rFonts w:ascii="Verdana" w:hAnsi="Verdana"/>
          <w:sz w:val="20"/>
          <w:szCs w:val="20"/>
        </w:rPr>
        <w:lastRenderedPageBreak/>
        <w:t>4. </w:t>
      </w:r>
      <w:r w:rsidR="00846661" w:rsidRPr="00582165">
        <w:rPr>
          <w:rFonts w:ascii="Verdana" w:hAnsi="Verdana"/>
          <w:sz w:val="20"/>
          <w:szCs w:val="20"/>
        </w:rPr>
        <w:t>PRZEDMIOT ZAMÓWIENIA I JEGO ZAKRES</w:t>
      </w:r>
      <w:r w:rsidRPr="00582165">
        <w:rPr>
          <w:rFonts w:ascii="Verdana" w:hAnsi="Verdana"/>
          <w:sz w:val="20"/>
          <w:szCs w:val="20"/>
        </w:rPr>
        <w:t>.</w:t>
      </w:r>
    </w:p>
    <w:p w14:paraId="40BF982E" w14:textId="406E5E4C" w:rsidR="00FD5A45" w:rsidRPr="00582165" w:rsidRDefault="00FD5A45" w:rsidP="00137BC4">
      <w:pPr>
        <w:pBdr>
          <w:top w:val="single" w:sz="4" w:space="1" w:color="auto"/>
          <w:left w:val="single" w:sz="4" w:space="4" w:color="auto"/>
          <w:bottom w:val="single" w:sz="4" w:space="1" w:color="auto"/>
          <w:right w:val="single" w:sz="4" w:space="4" w:color="auto"/>
        </w:pBdr>
        <w:spacing w:after="0" w:line="240" w:lineRule="auto"/>
        <w:ind w:left="284"/>
        <w:jc w:val="both"/>
        <w:rPr>
          <w:rFonts w:ascii="Verdana" w:hAnsi="Verdana"/>
          <w:sz w:val="20"/>
          <w:szCs w:val="20"/>
        </w:rPr>
      </w:pPr>
      <w:r w:rsidRPr="00582165">
        <w:rPr>
          <w:rFonts w:ascii="Verdana" w:hAnsi="Verdana"/>
          <w:sz w:val="20"/>
          <w:szCs w:val="20"/>
        </w:rPr>
        <w:t>Przedmiotem zamówienia jest</w:t>
      </w:r>
      <w:r w:rsidR="00137BC4" w:rsidRPr="00582165">
        <w:rPr>
          <w:rFonts w:ascii="Verdana" w:hAnsi="Verdana"/>
          <w:sz w:val="20"/>
          <w:szCs w:val="20"/>
        </w:rPr>
        <w:t>:</w:t>
      </w:r>
      <w:r w:rsidRPr="00582165">
        <w:rPr>
          <w:rFonts w:ascii="Verdana" w:hAnsi="Verdana"/>
          <w:sz w:val="20"/>
          <w:szCs w:val="20"/>
        </w:rPr>
        <w:t xml:space="preserve"> </w:t>
      </w:r>
      <w:r w:rsidR="009A70FE">
        <w:rPr>
          <w:rFonts w:ascii="Verdana" w:hAnsi="Verdana"/>
          <w:b/>
          <w:bCs/>
          <w:sz w:val="20"/>
          <w:szCs w:val="20"/>
        </w:rPr>
        <w:t>Przebudowa drogi gminnej ul.</w:t>
      </w:r>
      <w:r w:rsidR="009A70FE" w:rsidRPr="00AD0AF7">
        <w:rPr>
          <w:rFonts w:ascii="Verdana" w:hAnsi="Verdana"/>
          <w:b/>
          <w:bCs/>
          <w:sz w:val="20"/>
          <w:szCs w:val="20"/>
        </w:rPr>
        <w:t xml:space="preserve"> Szkolnej </w:t>
      </w:r>
      <w:r w:rsidR="009A70FE">
        <w:rPr>
          <w:rFonts w:ascii="Verdana" w:hAnsi="Verdana"/>
          <w:b/>
          <w:bCs/>
          <w:sz w:val="20"/>
          <w:szCs w:val="20"/>
        </w:rPr>
        <w:br/>
      </w:r>
      <w:r w:rsidR="009A70FE" w:rsidRPr="00AD0AF7">
        <w:rPr>
          <w:rFonts w:ascii="Verdana" w:hAnsi="Verdana"/>
          <w:b/>
          <w:bCs/>
          <w:sz w:val="20"/>
          <w:szCs w:val="20"/>
        </w:rPr>
        <w:t>w Siedlcu</w:t>
      </w:r>
      <w:r w:rsidR="009A70FE">
        <w:rPr>
          <w:rFonts w:ascii="Verdana" w:hAnsi="Verdana"/>
          <w:b/>
          <w:bCs/>
          <w:sz w:val="20"/>
          <w:szCs w:val="20"/>
        </w:rPr>
        <w:t>.</w:t>
      </w:r>
    </w:p>
    <w:p w14:paraId="1536FE8B" w14:textId="77777777" w:rsidR="00813D64" w:rsidRPr="00582165" w:rsidRDefault="00813D64" w:rsidP="00137BC4">
      <w:pPr>
        <w:spacing w:after="0" w:line="240" w:lineRule="auto"/>
        <w:ind w:left="284"/>
        <w:jc w:val="both"/>
        <w:rPr>
          <w:rFonts w:ascii="Verdana" w:hAnsi="Verdana"/>
          <w:sz w:val="20"/>
          <w:szCs w:val="20"/>
        </w:rPr>
      </w:pPr>
    </w:p>
    <w:p w14:paraId="79CFE798" w14:textId="77777777" w:rsidR="00813D64" w:rsidRPr="00582165" w:rsidRDefault="00813D64" w:rsidP="00CC3DFC">
      <w:pPr>
        <w:spacing w:after="0" w:line="240" w:lineRule="auto"/>
        <w:jc w:val="both"/>
        <w:rPr>
          <w:rFonts w:ascii="Verdana" w:hAnsi="Verdana"/>
          <w:sz w:val="20"/>
          <w:szCs w:val="20"/>
        </w:rPr>
      </w:pPr>
    </w:p>
    <w:p w14:paraId="5AE50FB0" w14:textId="4A5CDFFB" w:rsidR="0074606A" w:rsidRPr="00582165" w:rsidRDefault="00F52413" w:rsidP="00137BC4">
      <w:pPr>
        <w:spacing w:after="0" w:line="240" w:lineRule="auto"/>
        <w:ind w:left="851" w:hanging="567"/>
        <w:jc w:val="both"/>
        <w:rPr>
          <w:rFonts w:ascii="Verdana" w:hAnsi="Verdana"/>
          <w:sz w:val="20"/>
          <w:szCs w:val="20"/>
        </w:rPr>
      </w:pPr>
      <w:r w:rsidRPr="00582165">
        <w:rPr>
          <w:rFonts w:ascii="Verdana" w:hAnsi="Verdana"/>
          <w:sz w:val="20"/>
          <w:szCs w:val="20"/>
        </w:rPr>
        <w:t>4.1. </w:t>
      </w:r>
      <w:r w:rsidR="00F42257" w:rsidRPr="00582165">
        <w:rPr>
          <w:rFonts w:ascii="Verdana" w:hAnsi="Verdana"/>
          <w:sz w:val="20"/>
          <w:szCs w:val="20"/>
        </w:rPr>
        <w:t> </w:t>
      </w:r>
      <w:r w:rsidR="00FD5A45" w:rsidRPr="00582165">
        <w:rPr>
          <w:rFonts w:ascii="Verdana" w:hAnsi="Verdana"/>
          <w:b/>
          <w:sz w:val="20"/>
          <w:szCs w:val="20"/>
        </w:rPr>
        <w:t xml:space="preserve">Zakres </w:t>
      </w:r>
      <w:r w:rsidR="0074606A" w:rsidRPr="00582165">
        <w:rPr>
          <w:rFonts w:ascii="Verdana" w:hAnsi="Verdana"/>
          <w:b/>
          <w:sz w:val="20"/>
          <w:szCs w:val="20"/>
        </w:rPr>
        <w:t>prac w ramach zamówienia</w:t>
      </w:r>
      <w:r w:rsidR="00FD5A45" w:rsidRPr="00582165">
        <w:rPr>
          <w:rFonts w:ascii="Verdana" w:hAnsi="Verdana"/>
          <w:sz w:val="20"/>
          <w:szCs w:val="20"/>
        </w:rPr>
        <w:t>:</w:t>
      </w:r>
    </w:p>
    <w:p w14:paraId="4BA42AF4" w14:textId="77777777" w:rsidR="00ED6167" w:rsidRDefault="00ED6167" w:rsidP="00ED6167">
      <w:pPr>
        <w:widowControl w:val="0"/>
        <w:suppressAutoHyphens/>
        <w:spacing w:after="0" w:line="240" w:lineRule="auto"/>
        <w:jc w:val="both"/>
        <w:rPr>
          <w:rFonts w:ascii="Verdana" w:hAnsi="Verdana"/>
          <w:sz w:val="20"/>
          <w:szCs w:val="20"/>
        </w:rPr>
      </w:pPr>
    </w:p>
    <w:p w14:paraId="7410A79B" w14:textId="0C886F27" w:rsidR="00ED6167" w:rsidRPr="00EC32E5" w:rsidRDefault="00C91E44" w:rsidP="00EC32E5">
      <w:pPr>
        <w:widowControl w:val="0"/>
        <w:suppressAutoHyphens/>
        <w:spacing w:after="0" w:line="240" w:lineRule="auto"/>
        <w:ind w:left="708"/>
        <w:jc w:val="both"/>
        <w:rPr>
          <w:rFonts w:ascii="Verdana" w:hAnsi="Verdana"/>
          <w:b/>
          <w:sz w:val="20"/>
          <w:szCs w:val="20"/>
        </w:rPr>
      </w:pPr>
      <w:r>
        <w:rPr>
          <w:rFonts w:ascii="Verdana" w:hAnsi="Verdana"/>
          <w:b/>
          <w:sz w:val="20"/>
          <w:szCs w:val="20"/>
        </w:rPr>
        <w:t>BRANŻA DROGOWA</w:t>
      </w:r>
    </w:p>
    <w:p w14:paraId="0764A2D5" w14:textId="77777777" w:rsidR="00EC32E5" w:rsidRDefault="00EC32E5" w:rsidP="00EC32E5">
      <w:pPr>
        <w:widowControl w:val="0"/>
        <w:suppressAutoHyphens/>
        <w:spacing w:after="0" w:line="240" w:lineRule="auto"/>
        <w:ind w:left="708"/>
        <w:jc w:val="both"/>
        <w:rPr>
          <w:rFonts w:ascii="Verdana" w:hAnsi="Verdana"/>
          <w:sz w:val="20"/>
          <w:szCs w:val="20"/>
        </w:rPr>
      </w:pPr>
    </w:p>
    <w:p w14:paraId="3DFAE4C3" w14:textId="1590DA03" w:rsidR="00ED6167" w:rsidRDefault="00EC32E5" w:rsidP="00EC32E5">
      <w:pPr>
        <w:widowControl w:val="0"/>
        <w:suppressAutoHyphens/>
        <w:spacing w:after="0" w:line="240" w:lineRule="auto"/>
        <w:ind w:left="708"/>
        <w:jc w:val="both"/>
        <w:rPr>
          <w:rFonts w:ascii="Verdana" w:hAnsi="Verdana"/>
          <w:sz w:val="20"/>
          <w:szCs w:val="20"/>
        </w:rPr>
      </w:pPr>
      <w:r w:rsidRPr="00EC32E5">
        <w:rPr>
          <w:rFonts w:ascii="Verdana" w:hAnsi="Verdana"/>
          <w:sz w:val="20"/>
          <w:szCs w:val="20"/>
        </w:rPr>
        <w:t>Ulica Szkolna, początek skrzyżowania z drogą powiatową nr 1066-S, od punktu A (Km 0 +000)</w:t>
      </w:r>
      <w:r>
        <w:rPr>
          <w:rFonts w:ascii="Verdana" w:hAnsi="Verdana"/>
          <w:sz w:val="20"/>
          <w:szCs w:val="20"/>
        </w:rPr>
        <w:t xml:space="preserve"> </w:t>
      </w:r>
      <w:r w:rsidRPr="00EC32E5">
        <w:rPr>
          <w:rFonts w:ascii="Verdana" w:hAnsi="Verdana"/>
          <w:sz w:val="20"/>
          <w:szCs w:val="20"/>
        </w:rPr>
        <w:t>Koniec opracowania punkt P (Km 0+717,74) odcinek 717,74 mb</w:t>
      </w:r>
      <w:r>
        <w:rPr>
          <w:rFonts w:ascii="Verdana" w:hAnsi="Verdana"/>
          <w:sz w:val="20"/>
          <w:szCs w:val="20"/>
        </w:rPr>
        <w:t xml:space="preserve">. </w:t>
      </w:r>
      <w:r>
        <w:rPr>
          <w:rFonts w:ascii="Verdana" w:hAnsi="Verdana"/>
          <w:sz w:val="20"/>
          <w:szCs w:val="20"/>
        </w:rPr>
        <w:br/>
      </w:r>
      <w:r w:rsidRPr="00EC32E5">
        <w:rPr>
          <w:rFonts w:ascii="Verdana" w:hAnsi="Verdana"/>
          <w:sz w:val="20"/>
          <w:szCs w:val="20"/>
        </w:rPr>
        <w:t>Na ul. Szkolnej przewiduje się przebudowę drogi - wymianę nowej konstrukcji nawierzchni</w:t>
      </w:r>
      <w:r>
        <w:rPr>
          <w:rFonts w:ascii="Verdana" w:hAnsi="Verdana"/>
          <w:sz w:val="20"/>
          <w:szCs w:val="20"/>
        </w:rPr>
        <w:t xml:space="preserve"> </w:t>
      </w:r>
      <w:r w:rsidRPr="00EC32E5">
        <w:rPr>
          <w:rFonts w:ascii="Verdana" w:hAnsi="Verdana"/>
          <w:sz w:val="20"/>
          <w:szCs w:val="20"/>
        </w:rPr>
        <w:t>asfaltobetonowej, z jednoczesnym okrawężnikowaniem, wykonanie podbudowy z kruszywa</w:t>
      </w:r>
      <w:r>
        <w:rPr>
          <w:rFonts w:ascii="Verdana" w:hAnsi="Verdana"/>
          <w:sz w:val="20"/>
          <w:szCs w:val="20"/>
        </w:rPr>
        <w:t xml:space="preserve"> </w:t>
      </w:r>
      <w:r w:rsidRPr="00EC32E5">
        <w:rPr>
          <w:rFonts w:ascii="Verdana" w:hAnsi="Verdana"/>
          <w:sz w:val="20"/>
          <w:szCs w:val="20"/>
        </w:rPr>
        <w:t>stabilizowanego mechanicznie, wykonanie warstwy mrozoochronnej gr. 15 cm.</w:t>
      </w:r>
      <w:r>
        <w:rPr>
          <w:rFonts w:ascii="Verdana" w:hAnsi="Verdana"/>
          <w:sz w:val="20"/>
          <w:szCs w:val="20"/>
        </w:rPr>
        <w:t xml:space="preserve"> </w:t>
      </w:r>
      <w:r w:rsidRPr="00EC32E5">
        <w:rPr>
          <w:rFonts w:ascii="Verdana" w:hAnsi="Verdana"/>
          <w:sz w:val="20"/>
          <w:szCs w:val="20"/>
        </w:rPr>
        <w:t>Projektuje się drogę jednopasmową, dwukierunkową klasy D1/2 dla prędkości projektowanej 30km/h</w:t>
      </w:r>
      <w:r>
        <w:rPr>
          <w:rFonts w:ascii="Verdana" w:hAnsi="Verdana"/>
          <w:sz w:val="20"/>
          <w:szCs w:val="20"/>
        </w:rPr>
        <w:t xml:space="preserve"> </w:t>
      </w:r>
      <w:r w:rsidRPr="00EC32E5">
        <w:rPr>
          <w:rFonts w:ascii="Verdana" w:hAnsi="Verdana"/>
          <w:sz w:val="20"/>
          <w:szCs w:val="20"/>
        </w:rPr>
        <w:t>o parametrach: jezdnia 5,5 m o nawierzchni z betonu asfaltowego na podbudowie z kruszywa</w:t>
      </w:r>
      <w:r>
        <w:rPr>
          <w:rFonts w:ascii="Verdana" w:hAnsi="Verdana"/>
          <w:sz w:val="20"/>
          <w:szCs w:val="20"/>
        </w:rPr>
        <w:t xml:space="preserve"> </w:t>
      </w:r>
      <w:r w:rsidRPr="00EC32E5">
        <w:rPr>
          <w:rFonts w:ascii="Verdana" w:hAnsi="Verdana"/>
          <w:sz w:val="20"/>
          <w:szCs w:val="20"/>
        </w:rPr>
        <w:t>stabilizowanego mechanicznie wraz z poszerzeniami istniejącej podbudowy, nową konstrukcję,</w:t>
      </w:r>
      <w:r>
        <w:rPr>
          <w:rFonts w:ascii="Verdana" w:hAnsi="Verdana"/>
          <w:sz w:val="20"/>
          <w:szCs w:val="20"/>
        </w:rPr>
        <w:t xml:space="preserve"> </w:t>
      </w:r>
      <w:r w:rsidRPr="00EC32E5">
        <w:rPr>
          <w:rFonts w:ascii="Verdana" w:hAnsi="Verdana"/>
          <w:sz w:val="20"/>
          <w:szCs w:val="20"/>
        </w:rPr>
        <w:t>lewostronnym spadkiem poprzecznym, poboczami obustronnymi, o szerokości 0,75 m,</w:t>
      </w:r>
      <w:r>
        <w:rPr>
          <w:rFonts w:ascii="Verdana" w:hAnsi="Verdana"/>
          <w:sz w:val="20"/>
          <w:szCs w:val="20"/>
        </w:rPr>
        <w:t xml:space="preserve"> </w:t>
      </w:r>
      <w:r w:rsidRPr="00EC32E5">
        <w:rPr>
          <w:rFonts w:ascii="Verdana" w:hAnsi="Verdana"/>
          <w:sz w:val="20"/>
          <w:szCs w:val="20"/>
        </w:rPr>
        <w:t>Przy trasowaniu drogi uwzględniono pas terenu przeznaczony pod drogę.</w:t>
      </w:r>
      <w:r>
        <w:rPr>
          <w:rFonts w:ascii="Verdana" w:hAnsi="Verdana"/>
          <w:sz w:val="20"/>
          <w:szCs w:val="20"/>
        </w:rPr>
        <w:t xml:space="preserve"> </w:t>
      </w:r>
      <w:r w:rsidRPr="00EC32E5">
        <w:rPr>
          <w:rFonts w:ascii="Verdana" w:hAnsi="Verdana"/>
          <w:sz w:val="20"/>
          <w:szCs w:val="20"/>
        </w:rPr>
        <w:t>Punkty charakterystyczne osi trasy określono współrzędnymi. Całkowita długość drogi L= 717,74 mb .</w:t>
      </w:r>
      <w:r>
        <w:rPr>
          <w:rFonts w:ascii="Verdana" w:hAnsi="Verdana"/>
          <w:sz w:val="20"/>
          <w:szCs w:val="20"/>
        </w:rPr>
        <w:t xml:space="preserve"> </w:t>
      </w:r>
      <w:r w:rsidRPr="00EC32E5">
        <w:rPr>
          <w:rFonts w:ascii="Verdana" w:hAnsi="Verdana"/>
          <w:sz w:val="20"/>
          <w:szCs w:val="20"/>
        </w:rPr>
        <w:t>Wysokościowo projektowane rozwiązanie dostosowano do istniejących zjazdów do posesji i istniejącego</w:t>
      </w:r>
      <w:r>
        <w:rPr>
          <w:rFonts w:ascii="Verdana" w:hAnsi="Verdana"/>
          <w:sz w:val="20"/>
          <w:szCs w:val="20"/>
        </w:rPr>
        <w:t xml:space="preserve"> </w:t>
      </w:r>
      <w:r w:rsidRPr="00EC32E5">
        <w:rPr>
          <w:rFonts w:ascii="Verdana" w:hAnsi="Verdana"/>
          <w:sz w:val="20"/>
          <w:szCs w:val="20"/>
        </w:rPr>
        <w:t>zagospodarowania.</w:t>
      </w:r>
      <w:r>
        <w:rPr>
          <w:rFonts w:ascii="Verdana" w:hAnsi="Verdana"/>
          <w:sz w:val="20"/>
          <w:szCs w:val="20"/>
        </w:rPr>
        <w:t xml:space="preserve"> </w:t>
      </w:r>
      <w:r w:rsidRPr="00EC32E5">
        <w:rPr>
          <w:rFonts w:ascii="Verdana" w:hAnsi="Verdana"/>
          <w:sz w:val="20"/>
          <w:szCs w:val="20"/>
        </w:rPr>
        <w:t>Planowany odcinek składa się z odcinków prostych i łuków kołowych. Przebieg drogi w planie ilustruje</w:t>
      </w:r>
      <w:r>
        <w:rPr>
          <w:rFonts w:ascii="Verdana" w:hAnsi="Verdana"/>
          <w:sz w:val="20"/>
          <w:szCs w:val="20"/>
        </w:rPr>
        <w:t xml:space="preserve"> </w:t>
      </w:r>
      <w:r w:rsidRPr="00EC32E5">
        <w:rPr>
          <w:rFonts w:ascii="Verdana" w:hAnsi="Verdana"/>
          <w:sz w:val="20"/>
          <w:szCs w:val="20"/>
        </w:rPr>
        <w:t>rys. 1 PZT i 2PZT.</w:t>
      </w:r>
      <w:r>
        <w:rPr>
          <w:rFonts w:ascii="Verdana" w:hAnsi="Verdana"/>
          <w:sz w:val="20"/>
          <w:szCs w:val="20"/>
        </w:rPr>
        <w:t xml:space="preserve"> </w:t>
      </w:r>
      <w:r w:rsidRPr="00EC32E5">
        <w:rPr>
          <w:rFonts w:ascii="Verdana" w:hAnsi="Verdana"/>
          <w:sz w:val="20"/>
          <w:szCs w:val="20"/>
        </w:rPr>
        <w:t>Wzdłuż ulicy zaprojektowano zjazdy indywidualne i publiczne. Ruch pieszy prowadzony będzie</w:t>
      </w:r>
      <w:r>
        <w:rPr>
          <w:rFonts w:ascii="Verdana" w:hAnsi="Verdana"/>
          <w:sz w:val="20"/>
          <w:szCs w:val="20"/>
        </w:rPr>
        <w:t xml:space="preserve"> </w:t>
      </w:r>
      <w:r w:rsidRPr="00EC32E5">
        <w:rPr>
          <w:rFonts w:ascii="Verdana" w:hAnsi="Verdana"/>
          <w:sz w:val="20"/>
          <w:szCs w:val="20"/>
        </w:rPr>
        <w:t>od ul. Szkolnej do szkoły jednostronnym chodnikiem o stałej szerokości 2,0 m. W celu ułatwienia pieszym</w:t>
      </w:r>
      <w:r>
        <w:rPr>
          <w:rFonts w:ascii="Verdana" w:hAnsi="Verdana"/>
          <w:sz w:val="20"/>
          <w:szCs w:val="20"/>
        </w:rPr>
        <w:t xml:space="preserve"> </w:t>
      </w:r>
      <w:r w:rsidRPr="00EC32E5">
        <w:rPr>
          <w:rFonts w:ascii="Verdana" w:hAnsi="Verdana"/>
          <w:sz w:val="20"/>
          <w:szCs w:val="20"/>
        </w:rPr>
        <w:t>przekraczania jezdni na skrzyżowaniach zaprojektowano obniżone krawężniki do wysokości 2 cm.</w:t>
      </w:r>
    </w:p>
    <w:p w14:paraId="5D26E5A1" w14:textId="77777777" w:rsidR="00ED6167" w:rsidRDefault="00ED6167" w:rsidP="00ED6167">
      <w:pPr>
        <w:widowControl w:val="0"/>
        <w:suppressAutoHyphens/>
        <w:spacing w:after="0" w:line="240" w:lineRule="auto"/>
        <w:ind w:left="708"/>
        <w:jc w:val="both"/>
        <w:rPr>
          <w:rFonts w:ascii="Verdana" w:hAnsi="Verdana"/>
          <w:sz w:val="20"/>
          <w:szCs w:val="20"/>
        </w:rPr>
      </w:pPr>
    </w:p>
    <w:p w14:paraId="735CF04B" w14:textId="77777777" w:rsidR="000409B8" w:rsidRPr="000409B8" w:rsidRDefault="000409B8" w:rsidP="00ED6167">
      <w:pPr>
        <w:widowControl w:val="0"/>
        <w:suppressAutoHyphens/>
        <w:spacing w:after="0" w:line="240" w:lineRule="auto"/>
        <w:ind w:left="708"/>
        <w:jc w:val="both"/>
        <w:rPr>
          <w:rFonts w:ascii="Verdana" w:hAnsi="Verdana"/>
          <w:b/>
          <w:sz w:val="20"/>
          <w:szCs w:val="20"/>
        </w:rPr>
      </w:pPr>
      <w:r w:rsidRPr="000409B8">
        <w:rPr>
          <w:rFonts w:ascii="Verdana" w:hAnsi="Verdana"/>
          <w:b/>
          <w:sz w:val="20"/>
          <w:szCs w:val="20"/>
        </w:rPr>
        <w:t>SIEĆ KANALIZACJI DESZCZOWEJ</w:t>
      </w:r>
    </w:p>
    <w:p w14:paraId="03BF2656" w14:textId="77777777" w:rsidR="000409B8" w:rsidRDefault="000409B8" w:rsidP="00ED6167">
      <w:pPr>
        <w:widowControl w:val="0"/>
        <w:suppressAutoHyphens/>
        <w:spacing w:after="0" w:line="240" w:lineRule="auto"/>
        <w:ind w:left="708"/>
        <w:jc w:val="both"/>
        <w:rPr>
          <w:rFonts w:ascii="Verdana" w:hAnsi="Verdana"/>
          <w:sz w:val="20"/>
          <w:szCs w:val="20"/>
        </w:rPr>
      </w:pPr>
    </w:p>
    <w:p w14:paraId="61E0AFA5" w14:textId="77834EF0" w:rsidR="000409B8" w:rsidRDefault="000409B8" w:rsidP="000409B8">
      <w:pPr>
        <w:widowControl w:val="0"/>
        <w:suppressAutoHyphens/>
        <w:spacing w:after="0" w:line="240" w:lineRule="auto"/>
        <w:ind w:left="708"/>
        <w:jc w:val="both"/>
        <w:rPr>
          <w:rFonts w:ascii="Verdana" w:hAnsi="Verdana"/>
          <w:sz w:val="20"/>
          <w:szCs w:val="20"/>
        </w:rPr>
      </w:pPr>
      <w:r w:rsidRPr="000409B8">
        <w:rPr>
          <w:rFonts w:ascii="Verdana" w:hAnsi="Verdana"/>
          <w:sz w:val="20"/>
          <w:szCs w:val="20"/>
        </w:rPr>
        <w:t>Z uwagi na ukształtowanie terenu odwodnienie drogi zaprojektowane zostało w dwóch częściach. Część północna  ulicy  Szkolnej  odwadniana  będzie  poprzez  sieć  kanalizacji  deszczowej  w  kierunku  północnym  do  ulicy Częstochowskiej,  skąd  poprzez  istniejący  rów  wody  opadowe  zostaną  skierowane  do  zbiornika  odparowalno-chłonnego  zlokalizowanego  na  terenie  Inwestora.  Rów</w:t>
      </w:r>
      <w:r w:rsidR="00F345F8">
        <w:rPr>
          <w:rFonts w:ascii="Verdana" w:hAnsi="Verdana"/>
          <w:sz w:val="20"/>
          <w:szCs w:val="20"/>
        </w:rPr>
        <w:t xml:space="preserve"> </w:t>
      </w:r>
      <w:r w:rsidRPr="000409B8">
        <w:rPr>
          <w:rFonts w:ascii="Verdana" w:hAnsi="Verdana"/>
          <w:sz w:val="20"/>
          <w:szCs w:val="20"/>
        </w:rPr>
        <w:t>traktowany  jest  jako  tranzyt  wody  do  projektowanego zbiornika. W ciągu rowu należy wykonać dwa przepusty pod zjazdami na działki. Część południowa ulicy Szkolnej zostanie odwodniona do gruntu poprzez projektowane studnie chłonne.</w:t>
      </w:r>
    </w:p>
    <w:p w14:paraId="384434B2" w14:textId="479B0187" w:rsidR="00ED6167" w:rsidRDefault="000409B8" w:rsidP="00ED6167">
      <w:pPr>
        <w:widowControl w:val="0"/>
        <w:suppressAutoHyphens/>
        <w:spacing w:after="0" w:line="240" w:lineRule="auto"/>
        <w:ind w:left="708"/>
        <w:jc w:val="both"/>
        <w:rPr>
          <w:rFonts w:ascii="Verdana" w:hAnsi="Verdana"/>
          <w:sz w:val="20"/>
          <w:szCs w:val="20"/>
        </w:rPr>
      </w:pPr>
      <w:r w:rsidRPr="000409B8">
        <w:rPr>
          <w:rFonts w:ascii="Verdana" w:hAnsi="Verdana"/>
          <w:sz w:val="20"/>
          <w:szCs w:val="20"/>
        </w:rPr>
        <w:t>Projektuje  się  sieć  kanalizacji  deszczowej  DN300  mm  na  terenie  pasa  drogowego  ulicy  Szkolnej  oraz Częstochowskiej. Poprzez projektowaną sieć kanalizacyjną odwadniana będzie część ulicy Szkolnej w m. Siedlec (zlewnia  północna).  Do  kanalizacji  odprowadzany  będzie  również  nadmiar  wody  z  istniejącego  zbiornika odparowalnego przy szkole.</w:t>
      </w:r>
      <w:r w:rsidR="00F345F8">
        <w:rPr>
          <w:rFonts w:ascii="Verdana" w:hAnsi="Verdana"/>
          <w:sz w:val="20"/>
          <w:szCs w:val="20"/>
        </w:rPr>
        <w:t xml:space="preserve"> </w:t>
      </w:r>
      <w:r w:rsidRPr="000409B8">
        <w:rPr>
          <w:rFonts w:ascii="Verdana" w:hAnsi="Verdana"/>
          <w:sz w:val="20"/>
          <w:szCs w:val="20"/>
        </w:rPr>
        <w:t>Zlewnia południowa (od najwyższego punktu drogi) odwadniana będzie poprzez studnie chłonne.</w:t>
      </w:r>
      <w:r w:rsidR="00F345F8">
        <w:rPr>
          <w:rFonts w:ascii="Verdana" w:hAnsi="Verdana"/>
          <w:sz w:val="20"/>
          <w:szCs w:val="20"/>
        </w:rPr>
        <w:t xml:space="preserve"> </w:t>
      </w:r>
      <w:r w:rsidRPr="000409B8">
        <w:rPr>
          <w:rFonts w:ascii="Verdana" w:hAnsi="Verdana"/>
          <w:sz w:val="20"/>
          <w:szCs w:val="20"/>
        </w:rPr>
        <w:t>Sieć  kanalizacji  deszczowej  wykonać  z  rur  żelbetowych  DN300  mm. Podłączenia  wpustów  ulicznych wykonać z rur i kształtek kielichowych PVC DN200x6,5 mm SN12 SDR31 litych jednowarstwowych do kanalizacji zewnętrznej. Rury kielichowe uszczelniane uszczelkami gumowymi.</w:t>
      </w:r>
      <w:r w:rsidR="00F345F8">
        <w:rPr>
          <w:rFonts w:ascii="Verdana" w:hAnsi="Verdana"/>
          <w:sz w:val="20"/>
          <w:szCs w:val="20"/>
        </w:rPr>
        <w:t xml:space="preserve"> </w:t>
      </w:r>
      <w:r w:rsidRPr="000409B8">
        <w:rPr>
          <w:rFonts w:ascii="Verdana" w:hAnsi="Verdana"/>
          <w:sz w:val="20"/>
          <w:szCs w:val="20"/>
        </w:rPr>
        <w:t>Na  wylocie  rury  kanalizacyjnej  do  rowu,  wylocie  do  zbiornika  odparowalno-chłonnego,  wlocie  z  rowu  do kanalizacji oraz przepustach na wjazdach należy zamontować typowe przyczółki betonowe dla rur o średnicy DN300mm  (rury  żelbetowe).  Dodatkowo  dla  zabezpieczenia  przed  niekontrolowanym  wypływem  wody  z  istniejącego zbiornika  odparowalnego  przy  szkole  zaprojektowany  został  przelew  awaryjny  ze  zbiornika.  Przelew  wykonany będzie poprzez zamontowanie typowego przyczółka betonowego DN200mm i podłączenie go do sieci  kanalizacji deszczowej.</w:t>
      </w:r>
      <w:r w:rsidR="00F345F8">
        <w:rPr>
          <w:rFonts w:ascii="Verdana" w:hAnsi="Verdana"/>
          <w:sz w:val="20"/>
          <w:szCs w:val="20"/>
        </w:rPr>
        <w:t xml:space="preserve"> </w:t>
      </w:r>
      <w:r w:rsidRPr="000409B8">
        <w:rPr>
          <w:rFonts w:ascii="Verdana" w:hAnsi="Verdana"/>
          <w:sz w:val="20"/>
          <w:szCs w:val="20"/>
        </w:rPr>
        <w:t>Na  projektowanej  sieci  zabudować  studzienki  włazowe  betonowe  DN1000÷1200  mm,  alternatywnie zastosować studnie z PE/PP o średnicy DN1000mm. Na odcinkach przed studniami chłonnymi z uwagi na małą ilość miejsca zaprojektowano studnie PE/PP o średnicy DN425mm. Studnie wyposażyć w stopnie złazowe oraz we włazy żeliwne klasy D400. W studniach betonowych wyprofilować kinety. W miejscach przejść rur PVC przez ściany studzienki  betonowej  należy  zastosować  przejścia  szczelne  z  uszczelnieniem  gumowym.  Ściany  studzienek kanalizacyjnych zaizolować poprzez podwójne malowanie masą gruntującą asfaltowo -kauczukową.</w:t>
      </w:r>
      <w:r w:rsidR="00F345F8">
        <w:rPr>
          <w:rFonts w:ascii="Verdana" w:hAnsi="Verdana"/>
          <w:sz w:val="20"/>
          <w:szCs w:val="20"/>
        </w:rPr>
        <w:t xml:space="preserve"> </w:t>
      </w:r>
      <w:r w:rsidRPr="000409B8">
        <w:rPr>
          <w:rFonts w:ascii="Verdana" w:hAnsi="Verdana"/>
          <w:sz w:val="20"/>
          <w:szCs w:val="20"/>
        </w:rPr>
        <w:t>Dla zlewni południowej należy wykonać studnie chłonne DN1200÷2000 mm. Studnie chłonne nr 1, 1a, 3 i 3a ze względu na częściowy montaż w skarpie należy obsypać.</w:t>
      </w:r>
      <w:r w:rsidR="00F345F8">
        <w:rPr>
          <w:rFonts w:ascii="Verdana" w:hAnsi="Verdana"/>
          <w:sz w:val="20"/>
          <w:szCs w:val="20"/>
        </w:rPr>
        <w:t xml:space="preserve"> </w:t>
      </w:r>
      <w:r w:rsidRPr="000409B8">
        <w:rPr>
          <w:rFonts w:ascii="Verdana" w:hAnsi="Verdana"/>
          <w:sz w:val="20"/>
          <w:szCs w:val="20"/>
        </w:rPr>
        <w:t>W celu odwodnienia terenu zaprojektowano wpusty deszczowe betonowe DN500mm z rusztami klasy D. Po ułożeniu i zamontowaniu przewodów przeprowadzić próbę szczelności. Próbę szczelności wykonać wg PN-EN 1610:2015-10.UWAGA!  Zakończenie  studzienek  i  ułożenie  włazów  wykonać  w  czasie  robót  nawierzchniowych  celem wypoziomowania włazu z nawierzchnią.</w:t>
      </w:r>
      <w:r w:rsidR="00F345F8">
        <w:rPr>
          <w:rFonts w:ascii="Verdana" w:hAnsi="Verdana"/>
          <w:sz w:val="20"/>
          <w:szCs w:val="20"/>
        </w:rPr>
        <w:t xml:space="preserve"> </w:t>
      </w:r>
      <w:r w:rsidRPr="000409B8">
        <w:rPr>
          <w:rFonts w:ascii="Verdana" w:hAnsi="Verdana"/>
          <w:sz w:val="20"/>
          <w:szCs w:val="20"/>
        </w:rPr>
        <w:t>UWAGA!  W  miejscach,  gdzie  przykrycie  projektowanego  przewodu  jest  mniejsze  niż  1,20  m  przewód obsypać 10 cm warstwą piasku, a następnie ocieplić 30 cm warstwą keramzytu przykrytego folią.</w:t>
      </w:r>
      <w:r w:rsidR="00F345F8">
        <w:rPr>
          <w:rFonts w:ascii="Verdana" w:hAnsi="Verdana"/>
          <w:sz w:val="20"/>
          <w:szCs w:val="20"/>
        </w:rPr>
        <w:t xml:space="preserve"> </w:t>
      </w:r>
      <w:r w:rsidRPr="000409B8">
        <w:rPr>
          <w:rFonts w:ascii="Verdana" w:hAnsi="Verdana"/>
          <w:sz w:val="20"/>
          <w:szCs w:val="20"/>
        </w:rPr>
        <w:t>Wzdłuż  drogi  od  posesji  nr  26  do  zbiornika  przy  szkole  wymienione  zostanie  koryto  otwarte  betonowe, rozwiązanie wg projektu drogowego.</w:t>
      </w:r>
    </w:p>
    <w:p w14:paraId="2BA65706" w14:textId="77777777" w:rsidR="00ED6167" w:rsidRDefault="00ED6167" w:rsidP="00ED6167">
      <w:pPr>
        <w:widowControl w:val="0"/>
        <w:suppressAutoHyphens/>
        <w:spacing w:after="0" w:line="240" w:lineRule="auto"/>
        <w:ind w:left="708"/>
        <w:jc w:val="both"/>
        <w:rPr>
          <w:rFonts w:ascii="Verdana" w:hAnsi="Verdana"/>
          <w:sz w:val="20"/>
          <w:szCs w:val="20"/>
        </w:rPr>
      </w:pPr>
    </w:p>
    <w:p w14:paraId="27654A29" w14:textId="77777777" w:rsidR="00ED6167" w:rsidRDefault="00ED6167" w:rsidP="00ED6167">
      <w:pPr>
        <w:widowControl w:val="0"/>
        <w:suppressAutoHyphens/>
        <w:spacing w:after="0" w:line="240" w:lineRule="auto"/>
        <w:ind w:left="708"/>
        <w:jc w:val="both"/>
        <w:rPr>
          <w:rFonts w:ascii="Verdana" w:hAnsi="Verdana"/>
          <w:sz w:val="20"/>
          <w:szCs w:val="20"/>
        </w:rPr>
      </w:pPr>
    </w:p>
    <w:p w14:paraId="7B900126" w14:textId="5E8912D4" w:rsidR="00ED6167" w:rsidRDefault="00AF2BEC" w:rsidP="00ED6167">
      <w:pPr>
        <w:widowControl w:val="0"/>
        <w:suppressAutoHyphens/>
        <w:spacing w:after="0" w:line="240" w:lineRule="auto"/>
        <w:ind w:left="708"/>
        <w:jc w:val="both"/>
        <w:rPr>
          <w:rFonts w:ascii="Verdana" w:hAnsi="Verdana"/>
          <w:b/>
          <w:bCs/>
          <w:sz w:val="20"/>
          <w:szCs w:val="20"/>
        </w:rPr>
      </w:pPr>
      <w:r w:rsidRPr="00AF2BEC">
        <w:rPr>
          <w:rFonts w:ascii="Verdana" w:hAnsi="Verdana"/>
          <w:b/>
          <w:bCs/>
          <w:sz w:val="20"/>
          <w:szCs w:val="20"/>
        </w:rPr>
        <w:t>SIE</w:t>
      </w:r>
      <w:r>
        <w:rPr>
          <w:rFonts w:ascii="Verdana" w:hAnsi="Verdana"/>
          <w:sz w:val="20"/>
          <w:szCs w:val="20"/>
        </w:rPr>
        <w:t>Ć</w:t>
      </w:r>
      <w:r w:rsidRPr="00AF2BEC">
        <w:rPr>
          <w:rFonts w:ascii="Verdana" w:hAnsi="Verdana"/>
          <w:sz w:val="20"/>
          <w:szCs w:val="20"/>
        </w:rPr>
        <w:t xml:space="preserve"> </w:t>
      </w:r>
      <w:r w:rsidRPr="00AF2BEC">
        <w:rPr>
          <w:rFonts w:ascii="Verdana" w:hAnsi="Verdana"/>
          <w:b/>
          <w:bCs/>
          <w:sz w:val="20"/>
          <w:szCs w:val="20"/>
        </w:rPr>
        <w:t>WODOCI</w:t>
      </w:r>
      <w:r w:rsidRPr="00AF2BEC">
        <w:rPr>
          <w:rFonts w:ascii="Verdana" w:hAnsi="Verdana"/>
          <w:sz w:val="20"/>
          <w:szCs w:val="20"/>
        </w:rPr>
        <w:t>Ą</w:t>
      </w:r>
      <w:r w:rsidRPr="00AF2BEC">
        <w:rPr>
          <w:rFonts w:ascii="Verdana" w:hAnsi="Verdana"/>
          <w:b/>
          <w:bCs/>
          <w:sz w:val="20"/>
          <w:szCs w:val="20"/>
        </w:rPr>
        <w:t>GOWA</w:t>
      </w:r>
    </w:p>
    <w:p w14:paraId="2C414B66" w14:textId="77777777" w:rsidR="00ED6167" w:rsidRDefault="00ED6167" w:rsidP="00AF2BEC">
      <w:pPr>
        <w:widowControl w:val="0"/>
        <w:suppressAutoHyphens/>
        <w:spacing w:after="0" w:line="240" w:lineRule="auto"/>
        <w:ind w:left="851" w:firstLine="15"/>
        <w:jc w:val="both"/>
        <w:rPr>
          <w:rFonts w:ascii="Verdana" w:hAnsi="Verdana"/>
          <w:b/>
          <w:bCs/>
          <w:sz w:val="20"/>
          <w:szCs w:val="20"/>
        </w:rPr>
      </w:pPr>
    </w:p>
    <w:p w14:paraId="08A6706C" w14:textId="44AEBE5A" w:rsidR="00ED6167" w:rsidRPr="00ED6167" w:rsidRDefault="00ED6167" w:rsidP="004440FF">
      <w:pPr>
        <w:widowControl w:val="0"/>
        <w:suppressAutoHyphens/>
        <w:spacing w:after="0" w:line="240" w:lineRule="auto"/>
        <w:ind w:left="708" w:firstLine="15"/>
        <w:jc w:val="both"/>
        <w:rPr>
          <w:rFonts w:ascii="Verdana" w:hAnsi="Verdana"/>
          <w:sz w:val="20"/>
          <w:szCs w:val="20"/>
        </w:rPr>
      </w:pPr>
      <w:r w:rsidRPr="00ED6167">
        <w:rPr>
          <w:rFonts w:ascii="Verdana" w:hAnsi="Verdana"/>
          <w:sz w:val="20"/>
          <w:szCs w:val="20"/>
        </w:rPr>
        <w:t xml:space="preserve">Z  uwagi  na  projektowaną  przebudowę  drogi  zaprojektowano  przebudowę  istniejącego  starego  wodociągu wraz  z przebudową przyłączy w pasie </w:t>
      </w:r>
      <w:r>
        <w:rPr>
          <w:rFonts w:ascii="Verdana" w:hAnsi="Verdana"/>
          <w:sz w:val="20"/>
          <w:szCs w:val="20"/>
        </w:rPr>
        <w:t>drogowym, zaprojektowano również</w:t>
      </w:r>
      <w:r w:rsidRPr="00ED6167">
        <w:rPr>
          <w:rFonts w:ascii="Verdana" w:hAnsi="Verdana"/>
          <w:sz w:val="20"/>
          <w:szCs w:val="20"/>
        </w:rPr>
        <w:t xml:space="preserve"> kilka nowych przyłączy do działek, które obecnie  nie  posiadają  podłączeń.  W  rejonie  kościoła  przewidziano  odnogę  sieci  w  k</w:t>
      </w:r>
      <w:r>
        <w:rPr>
          <w:rFonts w:ascii="Verdana" w:hAnsi="Verdana"/>
          <w:sz w:val="20"/>
          <w:szCs w:val="20"/>
        </w:rPr>
        <w:t>ierunku  ulicy  Spacerowej, umoż</w:t>
      </w:r>
      <w:r w:rsidRPr="00ED6167">
        <w:rPr>
          <w:rFonts w:ascii="Verdana" w:hAnsi="Verdana"/>
          <w:sz w:val="20"/>
          <w:szCs w:val="20"/>
        </w:rPr>
        <w:t>liwiającą w przyszłości rozbudowę sieci.</w:t>
      </w:r>
    </w:p>
    <w:p w14:paraId="649D5E49" w14:textId="59ED0744" w:rsidR="00AF2BEC" w:rsidRPr="00AF2BEC" w:rsidRDefault="00AF2BEC" w:rsidP="004440FF">
      <w:pPr>
        <w:widowControl w:val="0"/>
        <w:suppressAutoHyphens/>
        <w:spacing w:after="0" w:line="240" w:lineRule="auto"/>
        <w:ind w:left="708" w:firstLine="15"/>
        <w:jc w:val="both"/>
        <w:rPr>
          <w:rFonts w:ascii="Verdana" w:hAnsi="Verdana"/>
          <w:sz w:val="20"/>
          <w:szCs w:val="20"/>
        </w:rPr>
      </w:pPr>
      <w:r w:rsidRPr="00AF2BEC">
        <w:rPr>
          <w:rFonts w:ascii="Verdana" w:hAnsi="Verdana"/>
          <w:sz w:val="20"/>
          <w:szCs w:val="20"/>
        </w:rPr>
        <w:t>Projektowany odcinek sieci wodociągowej w ulicy Szkolnej wykonać z rur PE100RC SDR 11 o średnicy</w:t>
      </w:r>
      <w:r>
        <w:rPr>
          <w:rFonts w:ascii="Verdana" w:hAnsi="Verdana"/>
          <w:sz w:val="20"/>
          <w:szCs w:val="20"/>
        </w:rPr>
        <w:t xml:space="preserve"> </w:t>
      </w:r>
      <w:r w:rsidRPr="00AF2BEC">
        <w:rPr>
          <w:rFonts w:ascii="Verdana" w:hAnsi="Verdana"/>
          <w:sz w:val="20"/>
          <w:szCs w:val="20"/>
        </w:rPr>
        <w:t>DN160x14,6 mm.</w:t>
      </w:r>
    </w:p>
    <w:p w14:paraId="6A393806" w14:textId="461546C3" w:rsidR="00AF2BEC" w:rsidRPr="00AF2BEC" w:rsidRDefault="00AF2BEC" w:rsidP="004440FF">
      <w:pPr>
        <w:widowControl w:val="0"/>
        <w:suppressAutoHyphens/>
        <w:spacing w:after="0" w:line="240" w:lineRule="auto"/>
        <w:ind w:left="708"/>
        <w:jc w:val="both"/>
        <w:rPr>
          <w:rFonts w:ascii="Verdana" w:hAnsi="Verdana"/>
          <w:sz w:val="20"/>
          <w:szCs w:val="20"/>
        </w:rPr>
      </w:pPr>
      <w:r w:rsidRPr="00AF2BEC">
        <w:rPr>
          <w:rFonts w:ascii="Verdana" w:hAnsi="Verdana"/>
          <w:sz w:val="20"/>
          <w:szCs w:val="20"/>
        </w:rPr>
        <w:t>Włączenie do istniejącego wodociągu DN110 mm od strony ulicy Częstochowskiej wykonać poprzez</w:t>
      </w:r>
      <w:r>
        <w:rPr>
          <w:rFonts w:ascii="Verdana" w:hAnsi="Verdana"/>
          <w:sz w:val="20"/>
          <w:szCs w:val="20"/>
        </w:rPr>
        <w:t xml:space="preserve"> </w:t>
      </w:r>
      <w:r w:rsidRPr="00AF2BEC">
        <w:rPr>
          <w:rFonts w:ascii="Verdana" w:hAnsi="Verdana"/>
          <w:sz w:val="20"/>
          <w:szCs w:val="20"/>
        </w:rPr>
        <w:t>wstawienie trójnika równoprzelotowego, kołnierzowego D</w:t>
      </w:r>
      <w:r>
        <w:rPr>
          <w:rFonts w:ascii="Verdana" w:hAnsi="Verdana"/>
          <w:sz w:val="20"/>
          <w:szCs w:val="20"/>
        </w:rPr>
        <w:t>N100/100 mm, za trójnikiem należ</w:t>
      </w:r>
      <w:r w:rsidRPr="00AF2BEC">
        <w:rPr>
          <w:rFonts w:ascii="Verdana" w:hAnsi="Verdana"/>
          <w:sz w:val="20"/>
          <w:szCs w:val="20"/>
        </w:rPr>
        <w:t>y wstawić redukcję</w:t>
      </w:r>
      <w:r>
        <w:rPr>
          <w:rFonts w:ascii="Verdana" w:hAnsi="Verdana"/>
          <w:sz w:val="20"/>
          <w:szCs w:val="20"/>
        </w:rPr>
        <w:t xml:space="preserve"> </w:t>
      </w:r>
      <w:r w:rsidRPr="00AF2BEC">
        <w:rPr>
          <w:rFonts w:ascii="Verdana" w:hAnsi="Verdana"/>
          <w:sz w:val="20"/>
          <w:szCs w:val="20"/>
        </w:rPr>
        <w:t>DN100/150 mm i zasuwę DN150 mm.</w:t>
      </w:r>
    </w:p>
    <w:p w14:paraId="11858F4B" w14:textId="20F559D5" w:rsidR="00AF2BEC" w:rsidRPr="00AF2BEC" w:rsidRDefault="00AF2BEC" w:rsidP="004440FF">
      <w:pPr>
        <w:widowControl w:val="0"/>
        <w:suppressAutoHyphens/>
        <w:spacing w:after="0" w:line="240" w:lineRule="auto"/>
        <w:ind w:left="708" w:firstLine="15"/>
        <w:jc w:val="both"/>
        <w:rPr>
          <w:rFonts w:ascii="Verdana" w:hAnsi="Verdana"/>
          <w:sz w:val="20"/>
          <w:szCs w:val="20"/>
        </w:rPr>
      </w:pPr>
      <w:r w:rsidRPr="00AF2BEC">
        <w:rPr>
          <w:rFonts w:ascii="Verdana" w:hAnsi="Verdana"/>
          <w:sz w:val="20"/>
          <w:szCs w:val="20"/>
        </w:rPr>
        <w:t>Od strony</w:t>
      </w:r>
      <w:r>
        <w:rPr>
          <w:rFonts w:ascii="Verdana" w:hAnsi="Verdana"/>
          <w:sz w:val="20"/>
          <w:szCs w:val="20"/>
        </w:rPr>
        <w:t xml:space="preserve"> ulicy Leśnej należ</w:t>
      </w:r>
      <w:r w:rsidRPr="00AF2BEC">
        <w:rPr>
          <w:rFonts w:ascii="Verdana" w:hAnsi="Verdana"/>
          <w:sz w:val="20"/>
          <w:szCs w:val="20"/>
        </w:rPr>
        <w:t>y przebudować odcinek wodociągu na połączeniu sieci, zabudować trójnik</w:t>
      </w:r>
      <w:r>
        <w:rPr>
          <w:rFonts w:ascii="Verdana" w:hAnsi="Verdana"/>
          <w:sz w:val="20"/>
          <w:szCs w:val="20"/>
        </w:rPr>
        <w:t xml:space="preserve"> </w:t>
      </w:r>
      <w:r w:rsidRPr="00AF2BEC">
        <w:rPr>
          <w:rFonts w:ascii="Verdana" w:hAnsi="Verdana"/>
          <w:sz w:val="20"/>
          <w:szCs w:val="20"/>
        </w:rPr>
        <w:t>DN150/150 mm, na odejściach zabudować zasuwy DN150 mm i redukcje DN150/100 mm (na odejściach w kierunku</w:t>
      </w:r>
      <w:r>
        <w:rPr>
          <w:rFonts w:ascii="Verdana" w:hAnsi="Verdana"/>
          <w:sz w:val="20"/>
          <w:szCs w:val="20"/>
        </w:rPr>
        <w:t xml:space="preserve"> </w:t>
      </w:r>
      <w:r w:rsidRPr="00AF2BEC">
        <w:rPr>
          <w:rFonts w:ascii="Verdana" w:hAnsi="Verdana"/>
          <w:sz w:val="20"/>
          <w:szCs w:val="20"/>
        </w:rPr>
        <w:t>ulicy Leśnej.</w:t>
      </w:r>
    </w:p>
    <w:p w14:paraId="0EE7F680" w14:textId="549F1039" w:rsidR="00AF2BEC" w:rsidRPr="00AF2BEC" w:rsidRDefault="00AF2BEC" w:rsidP="004440FF">
      <w:pPr>
        <w:widowControl w:val="0"/>
        <w:suppressAutoHyphens/>
        <w:spacing w:after="0" w:line="240" w:lineRule="auto"/>
        <w:ind w:left="708" w:firstLine="15"/>
        <w:jc w:val="both"/>
        <w:rPr>
          <w:rFonts w:ascii="Verdana" w:hAnsi="Verdana"/>
          <w:sz w:val="20"/>
          <w:szCs w:val="20"/>
        </w:rPr>
      </w:pPr>
      <w:r>
        <w:rPr>
          <w:rFonts w:ascii="Verdana" w:hAnsi="Verdana"/>
          <w:sz w:val="20"/>
          <w:szCs w:val="20"/>
        </w:rPr>
        <w:t>Ze względu na brak moż</w:t>
      </w:r>
      <w:r w:rsidRPr="00AF2BEC">
        <w:rPr>
          <w:rFonts w:ascii="Verdana" w:hAnsi="Verdana"/>
          <w:sz w:val="20"/>
          <w:szCs w:val="20"/>
        </w:rPr>
        <w:t>liwości bezpiecznego zastosowania hydrantów nadziemnych na sieci, projektuje się</w:t>
      </w:r>
      <w:r>
        <w:rPr>
          <w:rFonts w:ascii="Verdana" w:hAnsi="Verdana"/>
          <w:sz w:val="20"/>
          <w:szCs w:val="20"/>
        </w:rPr>
        <w:t xml:space="preserve"> </w:t>
      </w:r>
      <w:r w:rsidRPr="00AF2BEC">
        <w:rPr>
          <w:rFonts w:ascii="Verdana" w:hAnsi="Verdana"/>
          <w:sz w:val="20"/>
          <w:szCs w:val="20"/>
        </w:rPr>
        <w:t>zabudowanie hydrantów podziemnych DN80 mm z samoczynnym odwodnieniem i podwójnym zamknięciem.</w:t>
      </w:r>
    </w:p>
    <w:p w14:paraId="32FEC80F" w14:textId="708937D3" w:rsidR="00AF2BEC" w:rsidRPr="00AF2BEC" w:rsidRDefault="00AF2BEC" w:rsidP="004440FF">
      <w:pPr>
        <w:widowControl w:val="0"/>
        <w:suppressAutoHyphens/>
        <w:spacing w:after="0" w:line="240" w:lineRule="auto"/>
        <w:ind w:left="708" w:firstLine="15"/>
        <w:jc w:val="both"/>
        <w:rPr>
          <w:rFonts w:ascii="Verdana" w:hAnsi="Verdana"/>
          <w:sz w:val="20"/>
          <w:szCs w:val="20"/>
        </w:rPr>
      </w:pPr>
      <w:r w:rsidRPr="00AF2BEC">
        <w:rPr>
          <w:rFonts w:ascii="Verdana" w:hAnsi="Verdana"/>
          <w:sz w:val="20"/>
          <w:szCs w:val="20"/>
        </w:rPr>
        <w:t>Lokalizacja zgodnie z częścią rysunkową opr</w:t>
      </w:r>
      <w:r>
        <w:rPr>
          <w:rFonts w:ascii="Verdana" w:hAnsi="Verdana"/>
          <w:sz w:val="20"/>
          <w:szCs w:val="20"/>
        </w:rPr>
        <w:t>acowania. Przed hydrantami należ</w:t>
      </w:r>
      <w:r w:rsidRPr="00AF2BEC">
        <w:rPr>
          <w:rFonts w:ascii="Verdana" w:hAnsi="Verdana"/>
          <w:sz w:val="20"/>
          <w:szCs w:val="20"/>
        </w:rPr>
        <w:t>y zabudować zasuwy odcinające</w:t>
      </w:r>
      <w:r>
        <w:rPr>
          <w:rFonts w:ascii="Verdana" w:hAnsi="Verdana"/>
          <w:sz w:val="20"/>
          <w:szCs w:val="20"/>
        </w:rPr>
        <w:t xml:space="preserve"> </w:t>
      </w:r>
      <w:r w:rsidRPr="00AF2BEC">
        <w:rPr>
          <w:rFonts w:ascii="Verdana" w:hAnsi="Verdana"/>
          <w:sz w:val="20"/>
          <w:szCs w:val="20"/>
        </w:rPr>
        <w:t>DN80 mm.</w:t>
      </w:r>
    </w:p>
    <w:p w14:paraId="066DA30B" w14:textId="1F3582D6" w:rsidR="00AF2BEC" w:rsidRPr="00AF2BEC" w:rsidRDefault="00AF2BEC" w:rsidP="004440FF">
      <w:pPr>
        <w:widowControl w:val="0"/>
        <w:suppressAutoHyphens/>
        <w:spacing w:after="0" w:line="240" w:lineRule="auto"/>
        <w:ind w:left="708" w:firstLine="15"/>
        <w:jc w:val="both"/>
        <w:rPr>
          <w:rFonts w:ascii="Verdana" w:hAnsi="Verdana"/>
          <w:sz w:val="20"/>
          <w:szCs w:val="20"/>
        </w:rPr>
      </w:pPr>
      <w:r>
        <w:rPr>
          <w:rFonts w:ascii="Verdana" w:hAnsi="Verdana"/>
          <w:sz w:val="20"/>
          <w:szCs w:val="20"/>
        </w:rPr>
        <w:t>Zasuwy odcinające wyposaż</w:t>
      </w:r>
      <w:r w:rsidRPr="00AF2BEC">
        <w:rPr>
          <w:rFonts w:ascii="Verdana" w:hAnsi="Verdana"/>
          <w:sz w:val="20"/>
          <w:szCs w:val="20"/>
        </w:rPr>
        <w:t>yć w trzpienie wyprowadzone na poziom jezdni, zakończyć je skrzynkami</w:t>
      </w:r>
      <w:r>
        <w:rPr>
          <w:rFonts w:ascii="Verdana" w:hAnsi="Verdana"/>
          <w:sz w:val="20"/>
          <w:szCs w:val="20"/>
        </w:rPr>
        <w:t xml:space="preserve"> </w:t>
      </w:r>
      <w:r w:rsidRPr="00AF2BEC">
        <w:rPr>
          <w:rFonts w:ascii="Verdana" w:hAnsi="Verdana"/>
          <w:sz w:val="20"/>
          <w:szCs w:val="20"/>
        </w:rPr>
        <w:t>ulicznymi.</w:t>
      </w:r>
    </w:p>
    <w:p w14:paraId="3714A30E" w14:textId="4E884A21" w:rsidR="00AF2BEC" w:rsidRPr="00AF2BEC" w:rsidRDefault="00AF2BEC" w:rsidP="004440FF">
      <w:pPr>
        <w:widowControl w:val="0"/>
        <w:suppressAutoHyphens/>
        <w:spacing w:after="0" w:line="240" w:lineRule="auto"/>
        <w:ind w:left="708" w:firstLine="15"/>
        <w:jc w:val="both"/>
        <w:rPr>
          <w:rFonts w:ascii="Verdana" w:hAnsi="Verdana"/>
          <w:sz w:val="20"/>
          <w:szCs w:val="20"/>
        </w:rPr>
      </w:pPr>
      <w:r>
        <w:rPr>
          <w:rFonts w:ascii="Verdana" w:hAnsi="Verdana"/>
          <w:sz w:val="20"/>
          <w:szCs w:val="20"/>
        </w:rPr>
        <w:t>W najwyż</w:t>
      </w:r>
      <w:r w:rsidRPr="00AF2BEC">
        <w:rPr>
          <w:rFonts w:ascii="Verdana" w:hAnsi="Verdana"/>
          <w:sz w:val="20"/>
          <w:szCs w:val="20"/>
        </w:rPr>
        <w:t>szym punkcie sieci zaprojektowano studnie z zaworem odpowietrzającym.</w:t>
      </w:r>
    </w:p>
    <w:p w14:paraId="6C1B483F" w14:textId="0E76065F" w:rsidR="00AF2BEC" w:rsidRPr="00AF2BEC" w:rsidRDefault="00AF2BEC" w:rsidP="004440FF">
      <w:pPr>
        <w:widowControl w:val="0"/>
        <w:suppressAutoHyphens/>
        <w:spacing w:after="0" w:line="240" w:lineRule="auto"/>
        <w:ind w:left="708" w:firstLine="15"/>
        <w:jc w:val="both"/>
        <w:rPr>
          <w:rFonts w:ascii="Verdana" w:hAnsi="Verdana"/>
          <w:sz w:val="20"/>
          <w:szCs w:val="20"/>
        </w:rPr>
      </w:pPr>
      <w:r>
        <w:rPr>
          <w:rFonts w:ascii="Verdana" w:hAnsi="Verdana"/>
          <w:sz w:val="20"/>
          <w:szCs w:val="20"/>
        </w:rPr>
        <w:t>Przewód ułoż</w:t>
      </w:r>
      <w:r w:rsidRPr="00AF2BEC">
        <w:rPr>
          <w:rFonts w:ascii="Verdana" w:hAnsi="Verdana"/>
          <w:sz w:val="20"/>
          <w:szCs w:val="20"/>
        </w:rPr>
        <w:t>yć na podsy</w:t>
      </w:r>
      <w:r>
        <w:rPr>
          <w:rFonts w:ascii="Verdana" w:hAnsi="Verdana"/>
          <w:sz w:val="20"/>
          <w:szCs w:val="20"/>
        </w:rPr>
        <w:t>pce piaskowej 20 cm, którą należ</w:t>
      </w:r>
      <w:r w:rsidRPr="00AF2BEC">
        <w:rPr>
          <w:rFonts w:ascii="Verdana" w:hAnsi="Verdana"/>
          <w:sz w:val="20"/>
          <w:szCs w:val="20"/>
        </w:rPr>
        <w:t>y zagęścić</w:t>
      </w:r>
      <w:r>
        <w:rPr>
          <w:rFonts w:ascii="Verdana" w:hAnsi="Verdana"/>
          <w:sz w:val="20"/>
          <w:szCs w:val="20"/>
        </w:rPr>
        <w:t>. Nad przewodem z rur PE ułoż</w:t>
      </w:r>
      <w:r w:rsidRPr="00AF2BEC">
        <w:rPr>
          <w:rFonts w:ascii="Verdana" w:hAnsi="Verdana"/>
          <w:sz w:val="20"/>
          <w:szCs w:val="20"/>
        </w:rPr>
        <w:t>yć</w:t>
      </w:r>
      <w:r>
        <w:rPr>
          <w:rFonts w:ascii="Verdana" w:hAnsi="Verdana"/>
          <w:sz w:val="20"/>
          <w:szCs w:val="20"/>
        </w:rPr>
        <w:t xml:space="preserve"> </w:t>
      </w:r>
      <w:r w:rsidRPr="00AF2BEC">
        <w:rPr>
          <w:rFonts w:ascii="Verdana" w:hAnsi="Verdana"/>
          <w:sz w:val="20"/>
          <w:szCs w:val="20"/>
        </w:rPr>
        <w:t>taśmę ostrzegawczą koloru niebieskiego z wkładką m</w:t>
      </w:r>
      <w:r>
        <w:rPr>
          <w:rFonts w:ascii="Verdana" w:hAnsi="Verdana"/>
          <w:sz w:val="20"/>
          <w:szCs w:val="20"/>
        </w:rPr>
        <w:t>etalową, a nad przewodem z rur żeliwnych ułoż</w:t>
      </w:r>
      <w:r w:rsidRPr="00AF2BEC">
        <w:rPr>
          <w:rFonts w:ascii="Verdana" w:hAnsi="Verdana"/>
          <w:sz w:val="20"/>
          <w:szCs w:val="20"/>
        </w:rPr>
        <w:t>yć taśmę</w:t>
      </w:r>
      <w:r>
        <w:rPr>
          <w:rFonts w:ascii="Verdana" w:hAnsi="Verdana"/>
          <w:sz w:val="20"/>
          <w:szCs w:val="20"/>
        </w:rPr>
        <w:t xml:space="preserve"> </w:t>
      </w:r>
      <w:r w:rsidRPr="00AF2BEC">
        <w:rPr>
          <w:rFonts w:ascii="Verdana" w:hAnsi="Verdana"/>
          <w:sz w:val="20"/>
          <w:szCs w:val="20"/>
        </w:rPr>
        <w:t>ostrzegawczą bez wkładki metalowej.</w:t>
      </w:r>
    </w:p>
    <w:p w14:paraId="78FDDF14" w14:textId="6DAF93FE" w:rsidR="00AF2BEC" w:rsidRDefault="00AF2BEC" w:rsidP="004440FF">
      <w:pPr>
        <w:widowControl w:val="0"/>
        <w:suppressAutoHyphens/>
        <w:spacing w:after="0" w:line="240" w:lineRule="auto"/>
        <w:ind w:left="708" w:firstLine="15"/>
        <w:jc w:val="both"/>
        <w:rPr>
          <w:rFonts w:ascii="Verdana" w:hAnsi="Verdana"/>
          <w:sz w:val="20"/>
          <w:szCs w:val="20"/>
        </w:rPr>
      </w:pPr>
      <w:r w:rsidRPr="00AF2BEC">
        <w:rPr>
          <w:rFonts w:ascii="Verdana" w:hAnsi="Verdana"/>
          <w:sz w:val="20"/>
          <w:szCs w:val="20"/>
        </w:rPr>
        <w:t>Przebudowane i nowe przyłącza wody wykonać z rury PE100RC SDR11 o średnicy DN40x3,7 mm.</w:t>
      </w:r>
    </w:p>
    <w:p w14:paraId="581B7D7C" w14:textId="77777777" w:rsidR="00121ECA" w:rsidRPr="00520704" w:rsidRDefault="00121ECA" w:rsidP="004440FF">
      <w:pPr>
        <w:widowControl w:val="0"/>
        <w:suppressAutoHyphens/>
        <w:spacing w:after="0" w:line="240" w:lineRule="auto"/>
        <w:jc w:val="both"/>
        <w:rPr>
          <w:rFonts w:ascii="Verdana" w:eastAsia="Lucida Sans Unicode" w:hAnsi="Verdana"/>
          <w:bCs/>
          <w:kern w:val="2"/>
          <w:sz w:val="20"/>
          <w:szCs w:val="20"/>
        </w:rPr>
      </w:pPr>
    </w:p>
    <w:p w14:paraId="693B4AA4" w14:textId="77777777" w:rsidR="00F42257" w:rsidRDefault="003C2FB8" w:rsidP="004440FF">
      <w:pPr>
        <w:pStyle w:val="Default1"/>
        <w:tabs>
          <w:tab w:val="left" w:pos="140"/>
        </w:tabs>
        <w:ind w:left="708"/>
        <w:jc w:val="both"/>
        <w:rPr>
          <w:rFonts w:ascii="Verdana" w:hAnsi="Verdana"/>
          <w:b/>
          <w:bCs/>
          <w:color w:val="auto"/>
          <w:sz w:val="20"/>
          <w:szCs w:val="20"/>
        </w:rPr>
      </w:pPr>
      <w:r w:rsidRPr="001638F2">
        <w:rPr>
          <w:rFonts w:ascii="Verdana" w:hAnsi="Verdana"/>
          <w:bCs/>
          <w:color w:val="auto"/>
          <w:sz w:val="20"/>
          <w:szCs w:val="20"/>
        </w:rPr>
        <w:t>Zgodnie z art. 101 ust. 4 ustawy Pzp w sytuacji,</w:t>
      </w:r>
      <w:r w:rsidRPr="001638F2">
        <w:rPr>
          <w:rFonts w:ascii="Verdana" w:hAnsi="Verdana"/>
          <w:b/>
          <w:bCs/>
          <w:color w:val="auto"/>
          <w:sz w:val="20"/>
          <w:szCs w:val="20"/>
        </w:rPr>
        <w:t xml:space="preserve"> gdyby w dokumentacji projektowej lub STWiORB, a więc w dokumentach opisującym przedmiot zamówienia, zawarto odniesienie do norm, ocen technicznych, aprobat, specyfikacji technicznych i systemów referencji technicznych</w:t>
      </w:r>
      <w:r w:rsidRPr="001638F2">
        <w:rPr>
          <w:rFonts w:ascii="Verdana" w:hAnsi="Verdana"/>
          <w:color w:val="auto"/>
          <w:sz w:val="20"/>
          <w:szCs w:val="20"/>
        </w:rPr>
        <w:t xml:space="preserve">, o których mowa w art. 101 ust. 1 pkt 2 i ust. 3 </w:t>
      </w:r>
      <w:r w:rsidR="00D37B62">
        <w:rPr>
          <w:rFonts w:ascii="Verdana" w:hAnsi="Verdana"/>
          <w:color w:val="auto"/>
          <w:sz w:val="20"/>
          <w:szCs w:val="20"/>
        </w:rPr>
        <w:t xml:space="preserve">ustawy </w:t>
      </w:r>
      <w:r w:rsidRPr="001638F2">
        <w:rPr>
          <w:rFonts w:ascii="Verdana" w:hAnsi="Verdana"/>
          <w:color w:val="auto"/>
          <w:sz w:val="20"/>
          <w:szCs w:val="20"/>
        </w:rPr>
        <w:t xml:space="preserve">Pzp </w:t>
      </w:r>
      <w:r w:rsidRPr="001638F2">
        <w:rPr>
          <w:rFonts w:ascii="Verdana" w:hAnsi="Verdana"/>
          <w:b/>
          <w:color w:val="auto"/>
          <w:sz w:val="20"/>
          <w:szCs w:val="20"/>
        </w:rPr>
        <w:t>a takim odniesieniom nie towarzyszyło wyrażenie „lub równoważne”,</w:t>
      </w:r>
      <w:r w:rsidRPr="001638F2">
        <w:rPr>
          <w:rFonts w:ascii="Verdana" w:hAnsi="Verdana"/>
          <w:color w:val="auto"/>
          <w:sz w:val="20"/>
          <w:szCs w:val="20"/>
        </w:rPr>
        <w:t xml:space="preserve"> to </w:t>
      </w:r>
      <w:r w:rsidRPr="001638F2">
        <w:rPr>
          <w:rFonts w:ascii="Verdana" w:hAnsi="Verdana"/>
          <w:b/>
          <w:bCs/>
          <w:color w:val="auto"/>
          <w:sz w:val="20"/>
          <w:szCs w:val="20"/>
        </w:rPr>
        <w:t xml:space="preserve">Zamawiający dopuszcza rozwiązania równoważne opisywanym </w:t>
      </w:r>
      <w:r w:rsidRPr="001638F2">
        <w:rPr>
          <w:rFonts w:ascii="Verdana" w:hAnsi="Verdana"/>
          <w:bCs/>
          <w:color w:val="auto"/>
          <w:sz w:val="20"/>
          <w:szCs w:val="20"/>
        </w:rPr>
        <w:t>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w:t>
      </w:r>
      <w:r w:rsidR="00F42257">
        <w:rPr>
          <w:rFonts w:ascii="Verdana" w:hAnsi="Verdana"/>
          <w:bCs/>
          <w:color w:val="auto"/>
          <w:sz w:val="20"/>
          <w:szCs w:val="20"/>
        </w:rPr>
        <w:t>”</w:t>
      </w:r>
      <w:r w:rsidRPr="001638F2">
        <w:rPr>
          <w:rFonts w:ascii="Verdana" w:hAnsi="Verdana"/>
          <w:bCs/>
          <w:color w:val="auto"/>
          <w:sz w:val="20"/>
          <w:szCs w:val="20"/>
        </w:rPr>
        <w:t>.</w:t>
      </w:r>
      <w:r w:rsidRPr="001638F2">
        <w:rPr>
          <w:rFonts w:ascii="Verdana" w:hAnsi="Verdana"/>
          <w:b/>
          <w:bCs/>
          <w:color w:val="auto"/>
          <w:sz w:val="20"/>
          <w:szCs w:val="20"/>
        </w:rPr>
        <w:t xml:space="preserve"> </w:t>
      </w:r>
    </w:p>
    <w:p w14:paraId="115EC6C2" w14:textId="2451482B" w:rsidR="003C2FB8" w:rsidRPr="001638F2" w:rsidRDefault="003C2FB8" w:rsidP="004440FF">
      <w:pPr>
        <w:pStyle w:val="Default1"/>
        <w:tabs>
          <w:tab w:val="left" w:pos="140"/>
        </w:tabs>
        <w:ind w:left="708"/>
        <w:jc w:val="both"/>
        <w:rPr>
          <w:rFonts w:ascii="Verdana" w:hAnsi="Verdana"/>
          <w:color w:val="auto"/>
          <w:sz w:val="20"/>
          <w:szCs w:val="20"/>
        </w:rPr>
      </w:pPr>
      <w:r w:rsidRPr="001638F2">
        <w:rPr>
          <w:rFonts w:ascii="Verdana" w:hAnsi="Verdana"/>
          <w:color w:val="auto"/>
          <w:sz w:val="20"/>
          <w:szCs w:val="20"/>
        </w:rPr>
        <w:t xml:space="preserve">Zgodnie z art. 101 ust. 5 Pzp </w:t>
      </w:r>
      <w:r w:rsidRPr="001638F2">
        <w:rPr>
          <w:rFonts w:ascii="Verdana" w:hAnsi="Verdana"/>
          <w:b/>
          <w:bCs/>
          <w:color w:val="auto"/>
          <w:sz w:val="20"/>
          <w:szCs w:val="20"/>
        </w:rPr>
        <w:t xml:space="preserve">wykonawca, który powołuje się na rozwiązania równoważne opisywanym w tych dokumentach, jest obowiązany udowodnić, poprzez dołączenie do oferty stosownych </w:t>
      </w:r>
      <w:r w:rsidRPr="001638F2">
        <w:rPr>
          <w:rFonts w:ascii="Verdana" w:hAnsi="Verdana"/>
          <w:b/>
          <w:color w:val="auto"/>
          <w:sz w:val="20"/>
          <w:szCs w:val="20"/>
        </w:rPr>
        <w:t xml:space="preserve">przedmiotowych środków dowodowych, o których mowa w art. 104–107 </w:t>
      </w:r>
      <w:r w:rsidR="00F42257">
        <w:rPr>
          <w:rFonts w:ascii="Verdana" w:hAnsi="Verdana"/>
          <w:b/>
          <w:color w:val="auto"/>
          <w:sz w:val="20"/>
          <w:szCs w:val="20"/>
        </w:rPr>
        <w:t xml:space="preserve">ustawy </w:t>
      </w:r>
      <w:r w:rsidRPr="001638F2">
        <w:rPr>
          <w:rFonts w:ascii="Verdana" w:hAnsi="Verdana"/>
          <w:b/>
          <w:color w:val="auto"/>
          <w:sz w:val="20"/>
          <w:szCs w:val="20"/>
        </w:rPr>
        <w:t>Pzp</w:t>
      </w:r>
      <w:r w:rsidR="00AB0C8B" w:rsidRPr="001638F2">
        <w:rPr>
          <w:rFonts w:ascii="Verdana" w:hAnsi="Verdana"/>
          <w:b/>
          <w:bCs/>
          <w:color w:val="auto"/>
          <w:sz w:val="20"/>
          <w:szCs w:val="20"/>
        </w:rPr>
        <w:t>, że </w:t>
      </w:r>
      <w:r w:rsidRPr="001638F2">
        <w:rPr>
          <w:rFonts w:ascii="Verdana" w:hAnsi="Verdana"/>
          <w:b/>
          <w:color w:val="auto"/>
          <w:sz w:val="20"/>
          <w:szCs w:val="20"/>
        </w:rPr>
        <w:t>proponowane rozwiązania w równoważnym stopniu spełniają wymagania określone w opisie przedmiotu zamówienia.</w:t>
      </w:r>
    </w:p>
    <w:p w14:paraId="15A057DC" w14:textId="77777777" w:rsidR="005E2DB3" w:rsidRPr="00AB0C8B" w:rsidRDefault="005E2DB3" w:rsidP="004440FF">
      <w:pPr>
        <w:spacing w:after="0" w:line="240" w:lineRule="auto"/>
        <w:jc w:val="both"/>
        <w:rPr>
          <w:rFonts w:ascii="Verdana" w:hAnsi="Verdana"/>
          <w:sz w:val="20"/>
          <w:szCs w:val="20"/>
        </w:rPr>
      </w:pPr>
    </w:p>
    <w:p w14:paraId="02222A18" w14:textId="07648BD2" w:rsidR="00FD5A45" w:rsidRPr="0070468B" w:rsidRDefault="00FD7C92" w:rsidP="00A550D5">
      <w:pPr>
        <w:spacing w:after="0" w:line="240" w:lineRule="auto"/>
        <w:jc w:val="both"/>
        <w:rPr>
          <w:rFonts w:ascii="Verdana" w:hAnsi="Verdana"/>
          <w:sz w:val="20"/>
          <w:szCs w:val="20"/>
        </w:rPr>
      </w:pPr>
      <w:r w:rsidRPr="0070468B">
        <w:rPr>
          <w:rFonts w:ascii="Verdana" w:hAnsi="Verdana"/>
          <w:sz w:val="20"/>
          <w:szCs w:val="20"/>
        </w:rPr>
        <w:t>5. </w:t>
      </w:r>
      <w:r w:rsidR="00846661" w:rsidRPr="0070468B">
        <w:rPr>
          <w:rFonts w:ascii="Verdana" w:hAnsi="Verdana"/>
          <w:sz w:val="20"/>
          <w:szCs w:val="20"/>
        </w:rPr>
        <w:t>TERMIN WYKONANIA ZAMÓWIENIA</w:t>
      </w:r>
      <w:r w:rsidR="00FD5A45" w:rsidRPr="0070468B">
        <w:rPr>
          <w:rFonts w:ascii="Verdana" w:hAnsi="Verdana"/>
          <w:sz w:val="20"/>
          <w:szCs w:val="20"/>
        </w:rPr>
        <w:t xml:space="preserve">: </w:t>
      </w:r>
    </w:p>
    <w:p w14:paraId="73B5801B" w14:textId="227BE1F1" w:rsidR="00FD7C92" w:rsidRPr="0070468B" w:rsidRDefault="00FD7C92" w:rsidP="00137BC4">
      <w:pPr>
        <w:pBdr>
          <w:top w:val="single" w:sz="4" w:space="1" w:color="auto"/>
          <w:left w:val="single" w:sz="4" w:space="4" w:color="auto"/>
          <w:bottom w:val="single" w:sz="4" w:space="1" w:color="auto"/>
          <w:right w:val="single" w:sz="4" w:space="4" w:color="auto"/>
        </w:pBdr>
        <w:spacing w:after="0" w:line="240" w:lineRule="auto"/>
        <w:ind w:left="567" w:hanging="283"/>
        <w:jc w:val="both"/>
        <w:rPr>
          <w:rFonts w:ascii="Verdana" w:hAnsi="Verdana"/>
          <w:sz w:val="20"/>
          <w:szCs w:val="20"/>
        </w:rPr>
      </w:pPr>
      <w:r w:rsidRPr="0070468B">
        <w:rPr>
          <w:rFonts w:ascii="Verdana" w:hAnsi="Verdana"/>
          <w:sz w:val="20"/>
          <w:szCs w:val="20"/>
        </w:rPr>
        <w:t xml:space="preserve">a) rozpoczęcie realizacji przedmiotu zamówienia: </w:t>
      </w:r>
      <w:r w:rsidRPr="0070468B">
        <w:rPr>
          <w:rFonts w:ascii="Verdana" w:hAnsi="Verdana"/>
          <w:b/>
          <w:sz w:val="20"/>
          <w:szCs w:val="20"/>
        </w:rPr>
        <w:t>w dniu następnym po podpisaniu umowy</w:t>
      </w:r>
      <w:r w:rsidR="00F42257">
        <w:rPr>
          <w:rFonts w:ascii="Verdana" w:hAnsi="Verdana"/>
          <w:sz w:val="20"/>
          <w:szCs w:val="20"/>
        </w:rPr>
        <w:t>;</w:t>
      </w:r>
    </w:p>
    <w:p w14:paraId="15007E28" w14:textId="6CF3C86C" w:rsidR="00FD5A45" w:rsidRPr="0070468B" w:rsidRDefault="00FD7C92" w:rsidP="00137BC4">
      <w:pPr>
        <w:pBdr>
          <w:top w:val="single" w:sz="4" w:space="1" w:color="auto"/>
          <w:left w:val="single" w:sz="4" w:space="4" w:color="auto"/>
          <w:bottom w:val="single" w:sz="4" w:space="1" w:color="auto"/>
          <w:right w:val="single" w:sz="4" w:space="4" w:color="auto"/>
        </w:pBdr>
        <w:spacing w:after="0" w:line="240" w:lineRule="auto"/>
        <w:ind w:left="567" w:hanging="283"/>
        <w:jc w:val="both"/>
        <w:rPr>
          <w:rFonts w:ascii="Verdana" w:hAnsi="Verdana"/>
          <w:sz w:val="20"/>
          <w:szCs w:val="20"/>
        </w:rPr>
      </w:pPr>
      <w:r w:rsidRPr="0070468B">
        <w:rPr>
          <w:rFonts w:ascii="Verdana" w:hAnsi="Verdana"/>
          <w:sz w:val="20"/>
          <w:szCs w:val="20"/>
        </w:rPr>
        <w:t>b) </w:t>
      </w:r>
      <w:r w:rsidRPr="00137BC4">
        <w:rPr>
          <w:rFonts w:ascii="Verdana" w:hAnsi="Verdana"/>
          <w:sz w:val="20"/>
          <w:szCs w:val="20"/>
        </w:rPr>
        <w:t>zakończenie realizacji przedmiotu z</w:t>
      </w:r>
      <w:r w:rsidR="0013603D" w:rsidRPr="00137BC4">
        <w:rPr>
          <w:rFonts w:ascii="Verdana" w:hAnsi="Verdana"/>
          <w:sz w:val="20"/>
          <w:szCs w:val="20"/>
        </w:rPr>
        <w:t xml:space="preserve">amówienia wraz z jego odbiorem: </w:t>
      </w:r>
      <w:r w:rsidR="006A69A8" w:rsidRPr="00137BC4">
        <w:rPr>
          <w:rFonts w:ascii="Verdana" w:hAnsi="Verdana"/>
          <w:b/>
          <w:sz w:val="20"/>
          <w:szCs w:val="20"/>
        </w:rPr>
        <w:t>w terminie</w:t>
      </w:r>
      <w:r w:rsidR="006A69A8" w:rsidRPr="00137BC4">
        <w:rPr>
          <w:rFonts w:ascii="Verdana" w:hAnsi="Verdana"/>
          <w:sz w:val="20"/>
          <w:szCs w:val="20"/>
        </w:rPr>
        <w:br/>
      </w:r>
      <w:r w:rsidR="00857833">
        <w:rPr>
          <w:rFonts w:ascii="Verdana" w:hAnsi="Verdana"/>
          <w:b/>
          <w:sz w:val="20"/>
          <w:szCs w:val="20"/>
        </w:rPr>
        <w:t>10</w:t>
      </w:r>
      <w:r w:rsidR="006A69A8" w:rsidRPr="00137BC4">
        <w:rPr>
          <w:rFonts w:ascii="Verdana" w:hAnsi="Verdana"/>
          <w:b/>
          <w:sz w:val="20"/>
          <w:szCs w:val="20"/>
        </w:rPr>
        <w:t xml:space="preserve"> miesięcy od daty zawarcia umowy</w:t>
      </w:r>
      <w:r w:rsidR="006A69A8" w:rsidRPr="00137BC4">
        <w:rPr>
          <w:rFonts w:ascii="Verdana" w:hAnsi="Verdana"/>
          <w:sz w:val="20"/>
          <w:szCs w:val="20"/>
        </w:rPr>
        <w:t>.</w:t>
      </w:r>
    </w:p>
    <w:p w14:paraId="4EF46FC4" w14:textId="77777777" w:rsidR="0087096B" w:rsidRPr="0070468B" w:rsidRDefault="0087096B" w:rsidP="00A550D5">
      <w:pPr>
        <w:spacing w:after="0" w:line="240" w:lineRule="auto"/>
        <w:jc w:val="both"/>
        <w:rPr>
          <w:rFonts w:ascii="Verdana" w:hAnsi="Verdana"/>
          <w:sz w:val="20"/>
          <w:szCs w:val="20"/>
        </w:rPr>
      </w:pPr>
    </w:p>
    <w:p w14:paraId="127084A1" w14:textId="77777777" w:rsidR="00FD5A45" w:rsidRPr="0070468B" w:rsidRDefault="00FD7C92" w:rsidP="00F42257">
      <w:pPr>
        <w:spacing w:after="0" w:line="240" w:lineRule="auto"/>
        <w:ind w:left="284" w:hanging="284"/>
        <w:jc w:val="both"/>
        <w:rPr>
          <w:rFonts w:ascii="Verdana" w:hAnsi="Verdana"/>
          <w:sz w:val="20"/>
          <w:szCs w:val="20"/>
        </w:rPr>
      </w:pPr>
      <w:r w:rsidRPr="0070468B">
        <w:rPr>
          <w:rFonts w:ascii="Verdana" w:hAnsi="Verdana"/>
          <w:sz w:val="20"/>
          <w:szCs w:val="20"/>
        </w:rPr>
        <w:t>6. </w:t>
      </w:r>
      <w:r w:rsidR="00846661" w:rsidRPr="0070468B">
        <w:rPr>
          <w:rFonts w:ascii="Verdana" w:hAnsi="Verdana"/>
          <w:sz w:val="20"/>
          <w:szCs w:val="20"/>
        </w:rPr>
        <w:t xml:space="preserve">PROJEKTOWANE POSTANOWIENIA </w:t>
      </w:r>
      <w:r w:rsidR="000139DA" w:rsidRPr="0070468B">
        <w:rPr>
          <w:rFonts w:ascii="Verdana" w:hAnsi="Verdana"/>
          <w:sz w:val="20"/>
          <w:szCs w:val="20"/>
        </w:rPr>
        <w:t>UMOWY W SPRAWIE ZAMÓWIENIA PUBLICZNEGO, KTÓRE ZOSTANĄ WPROWADZONE DO TREŚCI TEJ UMOWY</w:t>
      </w:r>
      <w:r w:rsidR="00FD5A45" w:rsidRPr="0070468B">
        <w:rPr>
          <w:rFonts w:ascii="Verdana" w:hAnsi="Verdana"/>
          <w:sz w:val="20"/>
          <w:szCs w:val="20"/>
        </w:rPr>
        <w:t>.</w:t>
      </w:r>
    </w:p>
    <w:p w14:paraId="57F89FB8" w14:textId="77777777" w:rsidR="001F619B" w:rsidRPr="001F619B" w:rsidRDefault="001F619B" w:rsidP="001F619B">
      <w:pPr>
        <w:spacing w:after="0" w:line="240" w:lineRule="auto"/>
        <w:ind w:left="284"/>
        <w:jc w:val="both"/>
        <w:rPr>
          <w:rFonts w:ascii="Verdana" w:eastAsia="Calibri" w:hAnsi="Verdana" w:cs="Times New Roman"/>
          <w:sz w:val="20"/>
          <w:szCs w:val="20"/>
        </w:rPr>
      </w:pPr>
      <w:r w:rsidRPr="001F619B">
        <w:rPr>
          <w:rFonts w:ascii="Verdana" w:eastAsia="Calibri" w:hAnsi="Verdana" w:cs="Times New Roman"/>
          <w:sz w:val="20"/>
          <w:szCs w:val="20"/>
        </w:rPr>
        <w:t xml:space="preserve">Z wykonawcą, który złoży najkorzystniejszą ofertę, zostanie zawarta umowa, której wzór stanowi załącznik nr 1 do </w:t>
      </w:r>
      <w:r w:rsidRPr="001F619B">
        <w:rPr>
          <w:rFonts w:ascii="Verdana" w:eastAsia="Calibri" w:hAnsi="Verdana" w:cs="Times New Roman"/>
          <w:sz w:val="20"/>
        </w:rPr>
        <w:t>SWZ</w:t>
      </w:r>
      <w:r w:rsidRPr="001F619B">
        <w:rPr>
          <w:rFonts w:ascii="Verdana" w:eastAsia="Calibri" w:hAnsi="Verdana" w:cs="Times New Roman"/>
          <w:sz w:val="20"/>
          <w:szCs w:val="20"/>
        </w:rPr>
        <w:t>.</w:t>
      </w:r>
    </w:p>
    <w:p w14:paraId="7590AD55" w14:textId="77777777" w:rsidR="000139DA" w:rsidRPr="0070468B" w:rsidRDefault="000139DA" w:rsidP="00F42257">
      <w:pPr>
        <w:spacing w:after="0" w:line="240" w:lineRule="auto"/>
        <w:ind w:left="284" w:hanging="284"/>
        <w:jc w:val="both"/>
        <w:rPr>
          <w:rFonts w:ascii="Verdana" w:hAnsi="Verdana"/>
          <w:sz w:val="20"/>
          <w:szCs w:val="20"/>
        </w:rPr>
      </w:pPr>
    </w:p>
    <w:p w14:paraId="4A568BBE" w14:textId="77777777" w:rsidR="00FD5A45" w:rsidRPr="0070468B" w:rsidRDefault="00FD7C92" w:rsidP="00F42257">
      <w:pPr>
        <w:spacing w:after="0" w:line="240" w:lineRule="auto"/>
        <w:ind w:left="284" w:hanging="284"/>
        <w:jc w:val="both"/>
        <w:rPr>
          <w:rFonts w:ascii="Verdana" w:hAnsi="Verdana"/>
          <w:sz w:val="20"/>
          <w:szCs w:val="20"/>
        </w:rPr>
      </w:pPr>
      <w:r w:rsidRPr="0070468B">
        <w:rPr>
          <w:rFonts w:ascii="Verdana" w:hAnsi="Verdana"/>
          <w:sz w:val="20"/>
          <w:szCs w:val="20"/>
        </w:rPr>
        <w:t>7. </w:t>
      </w:r>
      <w:r w:rsidR="00374786" w:rsidRPr="0070468B">
        <w:rPr>
          <w:rFonts w:ascii="Verdana" w:hAnsi="Verdana"/>
          <w:sz w:val="20"/>
          <w:szCs w:val="20"/>
        </w:rPr>
        <w:t>SPOSÓB</w:t>
      </w:r>
      <w:r w:rsidR="00846661" w:rsidRPr="0070468B">
        <w:rPr>
          <w:rFonts w:ascii="Verdana" w:hAnsi="Verdana"/>
          <w:sz w:val="20"/>
          <w:szCs w:val="20"/>
        </w:rPr>
        <w:t xml:space="preserve"> KOMUNIKOWANIA SIĘ ZAMAWIAJĄCEGO Z WYKONAWCAMI </w:t>
      </w:r>
      <w:r w:rsidR="00374786" w:rsidRPr="0070468B">
        <w:rPr>
          <w:rFonts w:ascii="Verdana" w:hAnsi="Verdana"/>
          <w:sz w:val="20"/>
          <w:szCs w:val="20"/>
        </w:rPr>
        <w:t xml:space="preserve">(NIE DOTYCZY SKŁADANIA OFERT). </w:t>
      </w:r>
    </w:p>
    <w:p w14:paraId="753BD2C2" w14:textId="7546500B" w:rsidR="00FD5A45" w:rsidRDefault="00FD7C92" w:rsidP="00570844">
      <w:pPr>
        <w:spacing w:after="0" w:line="240" w:lineRule="auto"/>
        <w:ind w:left="851" w:hanging="567"/>
        <w:jc w:val="both"/>
        <w:rPr>
          <w:rFonts w:ascii="Verdana" w:hAnsi="Verdana"/>
          <w:sz w:val="20"/>
          <w:szCs w:val="20"/>
        </w:rPr>
      </w:pPr>
      <w:r w:rsidRPr="0070468B">
        <w:rPr>
          <w:rFonts w:ascii="Verdana" w:hAnsi="Verdana"/>
          <w:sz w:val="20"/>
          <w:szCs w:val="20"/>
        </w:rPr>
        <w:t>7.1</w:t>
      </w:r>
      <w:r w:rsidRPr="00F16BF7">
        <w:rPr>
          <w:rFonts w:ascii="Verdana" w:hAnsi="Verdana"/>
          <w:sz w:val="20"/>
          <w:szCs w:val="20"/>
        </w:rPr>
        <w:t>. </w:t>
      </w:r>
      <w:r w:rsidR="00F42257">
        <w:rPr>
          <w:rFonts w:ascii="Verdana" w:hAnsi="Verdana"/>
          <w:sz w:val="20"/>
          <w:szCs w:val="20"/>
        </w:rPr>
        <w:t xml:space="preserve"> </w:t>
      </w:r>
      <w:r w:rsidR="00FD5A45" w:rsidRPr="00F16BF7">
        <w:rPr>
          <w:rFonts w:ascii="Verdana" w:hAnsi="Verdana"/>
          <w:sz w:val="20"/>
          <w:szCs w:val="20"/>
        </w:rPr>
        <w:t>W postępowaniu o udzielenie zamówienia komu</w:t>
      </w:r>
      <w:r w:rsidRPr="00F16BF7">
        <w:rPr>
          <w:rFonts w:ascii="Verdana" w:hAnsi="Verdana"/>
          <w:sz w:val="20"/>
          <w:szCs w:val="20"/>
        </w:rPr>
        <w:t xml:space="preserve">nikacja pomiędzy </w:t>
      </w:r>
      <w:r w:rsidR="00A906DA">
        <w:rPr>
          <w:rFonts w:ascii="Verdana" w:hAnsi="Verdana"/>
          <w:sz w:val="20"/>
          <w:szCs w:val="20"/>
        </w:rPr>
        <w:t>z</w:t>
      </w:r>
      <w:r w:rsidR="00584367" w:rsidRPr="00F16BF7">
        <w:rPr>
          <w:rFonts w:ascii="Verdana" w:hAnsi="Verdana"/>
          <w:sz w:val="20"/>
          <w:szCs w:val="20"/>
        </w:rPr>
        <w:t>amawiaj</w:t>
      </w:r>
      <w:r w:rsidRPr="00F16BF7">
        <w:rPr>
          <w:rFonts w:ascii="Verdana" w:hAnsi="Verdana"/>
          <w:sz w:val="20"/>
          <w:szCs w:val="20"/>
        </w:rPr>
        <w:t>ącym a </w:t>
      </w:r>
      <w:r w:rsidR="00F42257">
        <w:rPr>
          <w:rFonts w:ascii="Verdana" w:hAnsi="Verdana"/>
          <w:sz w:val="20"/>
          <w:szCs w:val="20"/>
        </w:rPr>
        <w:t>w</w:t>
      </w:r>
      <w:r w:rsidR="00584367" w:rsidRPr="00F16BF7">
        <w:rPr>
          <w:rFonts w:ascii="Verdana" w:hAnsi="Verdana"/>
          <w:sz w:val="20"/>
          <w:szCs w:val="20"/>
        </w:rPr>
        <w:t>ykonawc</w:t>
      </w:r>
      <w:r w:rsidR="00FD5A45" w:rsidRPr="00F16BF7">
        <w:rPr>
          <w:rFonts w:ascii="Verdana" w:hAnsi="Verdana"/>
          <w:sz w:val="20"/>
          <w:szCs w:val="20"/>
        </w:rPr>
        <w:t>ami</w:t>
      </w:r>
      <w:r w:rsidR="0025245F" w:rsidRPr="00F16BF7">
        <w:rPr>
          <w:rFonts w:ascii="Verdana" w:hAnsi="Verdana"/>
          <w:sz w:val="20"/>
          <w:szCs w:val="20"/>
        </w:rPr>
        <w:t>,</w:t>
      </w:r>
      <w:r w:rsidR="00FD5A45" w:rsidRPr="00F16BF7">
        <w:rPr>
          <w:rFonts w:ascii="Verdana" w:hAnsi="Verdana"/>
          <w:sz w:val="20"/>
          <w:szCs w:val="20"/>
        </w:rPr>
        <w:t xml:space="preserve"> w szczególności składanie oświadczeń, wniosków (innych niż wskazanych </w:t>
      </w:r>
      <w:r w:rsidR="001B165C" w:rsidRPr="00F16BF7">
        <w:rPr>
          <w:rFonts w:ascii="Verdana" w:hAnsi="Verdana"/>
          <w:sz w:val="20"/>
          <w:szCs w:val="20"/>
        </w:rPr>
        <w:t>w pkt 11</w:t>
      </w:r>
      <w:r w:rsidR="00FD5A45" w:rsidRPr="00F16BF7">
        <w:rPr>
          <w:rFonts w:ascii="Verdana" w:hAnsi="Verdana"/>
          <w:sz w:val="20"/>
          <w:szCs w:val="20"/>
        </w:rPr>
        <w:t>), zawiadomień oraz przekazywanie informac</w:t>
      </w:r>
      <w:r w:rsidR="00F42257">
        <w:rPr>
          <w:rFonts w:ascii="Verdana" w:hAnsi="Verdana"/>
          <w:sz w:val="20"/>
          <w:szCs w:val="20"/>
        </w:rPr>
        <w:t xml:space="preserve">ji odbywa się elektronicznie za </w:t>
      </w:r>
      <w:r w:rsidR="00FD5A45" w:rsidRPr="00F16BF7">
        <w:rPr>
          <w:rFonts w:ascii="Verdana" w:hAnsi="Verdana"/>
          <w:sz w:val="20"/>
          <w:szCs w:val="20"/>
        </w:rPr>
        <w:t xml:space="preserve">pośrednictwem </w:t>
      </w:r>
      <w:r w:rsidR="00FD5A45" w:rsidRPr="0070468B">
        <w:rPr>
          <w:rFonts w:ascii="Verdana" w:hAnsi="Verdana"/>
          <w:sz w:val="20"/>
          <w:szCs w:val="20"/>
        </w:rPr>
        <w:t>dedykowanego formularza: „</w:t>
      </w:r>
      <w:r w:rsidR="00FD5A45" w:rsidRPr="0070468B">
        <w:rPr>
          <w:rFonts w:ascii="Verdana" w:hAnsi="Verdana"/>
          <w:b/>
          <w:i/>
          <w:sz w:val="20"/>
          <w:szCs w:val="20"/>
        </w:rPr>
        <w:t>Formularz do komunikacji</w:t>
      </w:r>
      <w:r w:rsidR="00FD5A45" w:rsidRPr="0070468B">
        <w:rPr>
          <w:rFonts w:ascii="Verdana" w:hAnsi="Verdana"/>
          <w:sz w:val="20"/>
          <w:szCs w:val="20"/>
        </w:rPr>
        <w:t>” dostępnego na ePUAP oraz udostępnionego przez miniPortal.</w:t>
      </w:r>
      <w:r w:rsidR="001B165C" w:rsidRPr="0070468B">
        <w:rPr>
          <w:rFonts w:ascii="Verdana" w:hAnsi="Verdana"/>
          <w:sz w:val="20"/>
          <w:szCs w:val="20"/>
        </w:rPr>
        <w:t xml:space="preserve"> </w:t>
      </w:r>
      <w:r w:rsidR="001F619B">
        <w:rPr>
          <w:rFonts w:ascii="Verdana" w:hAnsi="Verdana"/>
          <w:sz w:val="20"/>
          <w:szCs w:val="20"/>
        </w:rPr>
        <w:br/>
      </w:r>
      <w:r w:rsidR="00FD5A45" w:rsidRPr="0070468B">
        <w:rPr>
          <w:rFonts w:ascii="Verdana" w:hAnsi="Verdana"/>
          <w:sz w:val="20"/>
          <w:szCs w:val="20"/>
        </w:rPr>
        <w:t>We wszelkiej korespondencji związa</w:t>
      </w:r>
      <w:r w:rsidR="0025245F" w:rsidRPr="0070468B">
        <w:rPr>
          <w:rFonts w:ascii="Verdana" w:hAnsi="Verdana"/>
          <w:sz w:val="20"/>
          <w:szCs w:val="20"/>
        </w:rPr>
        <w:t>nej z</w:t>
      </w:r>
      <w:r w:rsidR="001B165C" w:rsidRPr="0070468B">
        <w:rPr>
          <w:rFonts w:ascii="Verdana" w:hAnsi="Verdana"/>
          <w:sz w:val="20"/>
          <w:szCs w:val="20"/>
        </w:rPr>
        <w:t> </w:t>
      </w:r>
      <w:r w:rsidR="0025245F" w:rsidRPr="0070468B">
        <w:rPr>
          <w:rFonts w:ascii="Verdana" w:hAnsi="Verdana"/>
          <w:sz w:val="20"/>
          <w:szCs w:val="20"/>
        </w:rPr>
        <w:t xml:space="preserve">niniejszym postępowaniem </w:t>
      </w:r>
      <w:r w:rsidR="00F42257">
        <w:rPr>
          <w:rFonts w:ascii="Verdana" w:hAnsi="Verdana"/>
          <w:sz w:val="20"/>
          <w:szCs w:val="20"/>
        </w:rPr>
        <w:t>z</w:t>
      </w:r>
      <w:r w:rsidR="00584367" w:rsidRPr="0070468B">
        <w:rPr>
          <w:rFonts w:ascii="Verdana" w:hAnsi="Verdana"/>
          <w:sz w:val="20"/>
          <w:szCs w:val="20"/>
        </w:rPr>
        <w:t>amawiaj</w:t>
      </w:r>
      <w:r w:rsidR="00F42257">
        <w:rPr>
          <w:rFonts w:ascii="Verdana" w:hAnsi="Verdana"/>
          <w:sz w:val="20"/>
          <w:szCs w:val="20"/>
        </w:rPr>
        <w:t>ący i w</w:t>
      </w:r>
      <w:r w:rsidR="00584367" w:rsidRPr="0070468B">
        <w:rPr>
          <w:rFonts w:ascii="Verdana" w:hAnsi="Verdana"/>
          <w:sz w:val="20"/>
          <w:szCs w:val="20"/>
        </w:rPr>
        <w:t>ykonawc</w:t>
      </w:r>
      <w:r w:rsidR="00FD5A45" w:rsidRPr="0070468B">
        <w:rPr>
          <w:rFonts w:ascii="Verdana" w:hAnsi="Verdana"/>
          <w:sz w:val="20"/>
          <w:szCs w:val="20"/>
        </w:rPr>
        <w:t xml:space="preserve">y </w:t>
      </w:r>
      <w:r w:rsidR="00F42257" w:rsidRPr="00CD5BD4">
        <w:rPr>
          <w:rFonts w:ascii="Verdana" w:hAnsi="Verdana"/>
          <w:b/>
          <w:sz w:val="20"/>
        </w:rPr>
        <w:t xml:space="preserve">posługują się numerem </w:t>
      </w:r>
      <w:r w:rsidR="00F42257" w:rsidRPr="00A906DA">
        <w:rPr>
          <w:rFonts w:ascii="Verdana" w:hAnsi="Verdana"/>
          <w:b/>
          <w:sz w:val="20"/>
        </w:rPr>
        <w:t>referencyjnym sprawy</w:t>
      </w:r>
      <w:r w:rsidR="00F42257" w:rsidRPr="00A906DA">
        <w:rPr>
          <w:rFonts w:ascii="Verdana" w:hAnsi="Verdana"/>
          <w:sz w:val="20"/>
        </w:rPr>
        <w:t xml:space="preserve">, tj. </w:t>
      </w:r>
      <w:r w:rsidR="005E2DB3" w:rsidRPr="005E2DB3">
        <w:rPr>
          <w:rFonts w:ascii="Verdana" w:hAnsi="Verdana"/>
          <w:b/>
          <w:sz w:val="20"/>
          <w:bdr w:val="single" w:sz="4" w:space="0" w:color="auto"/>
        </w:rPr>
        <w:t>IR-I</w:t>
      </w:r>
      <w:r w:rsidR="00F42257" w:rsidRPr="005E2DB3">
        <w:rPr>
          <w:rFonts w:ascii="Verdana" w:hAnsi="Verdana"/>
          <w:b/>
          <w:sz w:val="20"/>
          <w:bdr w:val="single" w:sz="4" w:space="0" w:color="auto"/>
        </w:rPr>
        <w:t>.271.</w:t>
      </w:r>
      <w:r w:rsidR="006A69A8">
        <w:rPr>
          <w:rFonts w:ascii="Verdana" w:hAnsi="Verdana"/>
          <w:b/>
          <w:sz w:val="20"/>
          <w:bdr w:val="single" w:sz="4" w:space="0" w:color="auto"/>
        </w:rPr>
        <w:t>9</w:t>
      </w:r>
      <w:r w:rsidR="00F42257" w:rsidRPr="005E2DB3">
        <w:rPr>
          <w:rFonts w:ascii="Verdana" w:hAnsi="Verdana"/>
          <w:b/>
          <w:sz w:val="20"/>
          <w:bdr w:val="single" w:sz="4" w:space="0" w:color="auto"/>
        </w:rPr>
        <w:t>.202</w:t>
      </w:r>
      <w:r w:rsidR="00916FB4">
        <w:rPr>
          <w:rFonts w:ascii="Verdana" w:hAnsi="Verdana"/>
          <w:b/>
          <w:sz w:val="20"/>
          <w:bdr w:val="single" w:sz="4" w:space="0" w:color="auto"/>
        </w:rPr>
        <w:t>1</w:t>
      </w:r>
    </w:p>
    <w:p w14:paraId="13115B68" w14:textId="00F05A27" w:rsidR="008F4635" w:rsidRDefault="008F4635" w:rsidP="00F42257">
      <w:pPr>
        <w:spacing w:after="0" w:line="240" w:lineRule="auto"/>
        <w:ind w:left="851" w:hanging="567"/>
        <w:jc w:val="both"/>
        <w:rPr>
          <w:rFonts w:ascii="Verdana" w:hAnsi="Verdana"/>
          <w:sz w:val="20"/>
          <w:szCs w:val="20"/>
        </w:rPr>
      </w:pPr>
      <w:r>
        <w:rPr>
          <w:rFonts w:ascii="Verdana" w:hAnsi="Verdana"/>
          <w:sz w:val="20"/>
          <w:szCs w:val="20"/>
        </w:rPr>
        <w:t>7.2. </w:t>
      </w:r>
      <w:r w:rsidR="00570844">
        <w:rPr>
          <w:rFonts w:ascii="Verdana" w:hAnsi="Verdana"/>
          <w:sz w:val="20"/>
          <w:szCs w:val="20"/>
        </w:rPr>
        <w:t> </w:t>
      </w:r>
      <w:r w:rsidR="00E74B57" w:rsidRPr="00E74B57">
        <w:rPr>
          <w:rFonts w:ascii="Verdana" w:hAnsi="Verdana"/>
          <w:sz w:val="20"/>
          <w:szCs w:val="20"/>
        </w:rPr>
        <w:t>K</w:t>
      </w:r>
      <w:r w:rsidR="001E296C" w:rsidRPr="00E74B57">
        <w:rPr>
          <w:rFonts w:ascii="Verdana" w:hAnsi="Verdana"/>
          <w:sz w:val="20"/>
          <w:szCs w:val="20"/>
        </w:rPr>
        <w:t xml:space="preserve">omunikacja pomiędzy </w:t>
      </w:r>
      <w:r w:rsidR="00570844">
        <w:rPr>
          <w:rFonts w:ascii="Verdana" w:hAnsi="Verdana"/>
          <w:sz w:val="20"/>
          <w:szCs w:val="20"/>
        </w:rPr>
        <w:t>z</w:t>
      </w:r>
      <w:r w:rsidR="001E296C" w:rsidRPr="00E74B57">
        <w:rPr>
          <w:rFonts w:ascii="Verdana" w:hAnsi="Verdana"/>
          <w:sz w:val="20"/>
          <w:szCs w:val="20"/>
        </w:rPr>
        <w:t>amawiającym a </w:t>
      </w:r>
      <w:r w:rsidR="00570844">
        <w:rPr>
          <w:rFonts w:ascii="Verdana" w:hAnsi="Verdana"/>
          <w:sz w:val="20"/>
          <w:szCs w:val="20"/>
        </w:rPr>
        <w:t>w</w:t>
      </w:r>
      <w:r w:rsidR="001E296C" w:rsidRPr="00E74B57">
        <w:rPr>
          <w:rFonts w:ascii="Verdana" w:hAnsi="Verdana"/>
          <w:sz w:val="20"/>
          <w:szCs w:val="20"/>
        </w:rPr>
        <w:t>ykonawcami, o której mowa w punkcie 7.1</w:t>
      </w:r>
      <w:r w:rsidR="00570844">
        <w:rPr>
          <w:rFonts w:ascii="Verdana" w:hAnsi="Verdana"/>
          <w:sz w:val="20"/>
          <w:szCs w:val="20"/>
        </w:rPr>
        <w:t>.</w:t>
      </w:r>
      <w:r w:rsidR="001E296C" w:rsidRPr="00E74B57">
        <w:rPr>
          <w:rFonts w:ascii="Verdana" w:hAnsi="Verdana"/>
          <w:sz w:val="20"/>
          <w:szCs w:val="20"/>
        </w:rPr>
        <w:t xml:space="preserve"> </w:t>
      </w:r>
      <w:r w:rsidRPr="008F4635">
        <w:rPr>
          <w:rFonts w:ascii="Verdana" w:hAnsi="Verdana"/>
          <w:sz w:val="20"/>
          <w:szCs w:val="20"/>
        </w:rPr>
        <w:t xml:space="preserve">może również </w:t>
      </w:r>
      <w:r w:rsidR="00E74B57">
        <w:rPr>
          <w:rFonts w:ascii="Verdana" w:hAnsi="Verdana"/>
          <w:sz w:val="20"/>
          <w:szCs w:val="20"/>
        </w:rPr>
        <w:t>odbywać</w:t>
      </w:r>
      <w:r w:rsidRPr="008F4635">
        <w:rPr>
          <w:rFonts w:ascii="Verdana" w:hAnsi="Verdana"/>
          <w:sz w:val="20"/>
          <w:szCs w:val="20"/>
        </w:rPr>
        <w:t xml:space="preserve"> się </w:t>
      </w:r>
      <w:r w:rsidR="00A906DA">
        <w:rPr>
          <w:rFonts w:ascii="Verdana" w:hAnsi="Verdana"/>
          <w:sz w:val="20"/>
          <w:szCs w:val="20"/>
        </w:rPr>
        <w:t>za pomocą poczty elektronicznej</w:t>
      </w:r>
      <w:r w:rsidRPr="008F4635">
        <w:rPr>
          <w:rFonts w:ascii="Verdana" w:hAnsi="Verdana"/>
          <w:sz w:val="20"/>
          <w:szCs w:val="20"/>
        </w:rPr>
        <w:t xml:space="preserve">: </w:t>
      </w:r>
      <w:r w:rsidR="001F619B">
        <w:rPr>
          <w:rFonts w:ascii="Verdana" w:hAnsi="Verdana"/>
          <w:sz w:val="20"/>
          <w:szCs w:val="20"/>
        </w:rPr>
        <w:t>przetargi</w:t>
      </w:r>
      <w:r w:rsidR="005E2DB3">
        <w:rPr>
          <w:rFonts w:ascii="Verdana" w:hAnsi="Verdana"/>
          <w:sz w:val="20"/>
          <w:szCs w:val="20"/>
        </w:rPr>
        <w:t>@janow.pl</w:t>
      </w:r>
      <w:r>
        <w:rPr>
          <w:rFonts w:ascii="Verdana" w:hAnsi="Verdana"/>
          <w:sz w:val="20"/>
          <w:szCs w:val="20"/>
        </w:rPr>
        <w:t xml:space="preserve"> </w:t>
      </w:r>
      <w:r w:rsidRPr="008F4635">
        <w:rPr>
          <w:rFonts w:ascii="Verdana" w:hAnsi="Verdana"/>
          <w:sz w:val="20"/>
          <w:szCs w:val="20"/>
        </w:rPr>
        <w:t xml:space="preserve"> </w:t>
      </w:r>
    </w:p>
    <w:p w14:paraId="1BEC733C" w14:textId="6832C83D" w:rsidR="00FD5A45" w:rsidRPr="0070468B" w:rsidRDefault="008F4635" w:rsidP="00F42257">
      <w:pPr>
        <w:spacing w:after="0" w:line="240" w:lineRule="auto"/>
        <w:ind w:left="851" w:hanging="567"/>
        <w:jc w:val="both"/>
        <w:rPr>
          <w:rFonts w:ascii="Verdana" w:hAnsi="Verdana"/>
          <w:sz w:val="20"/>
          <w:szCs w:val="20"/>
        </w:rPr>
      </w:pPr>
      <w:r>
        <w:rPr>
          <w:rFonts w:ascii="Verdana" w:hAnsi="Verdana"/>
          <w:sz w:val="20"/>
          <w:szCs w:val="20"/>
        </w:rPr>
        <w:t>7.3. </w:t>
      </w:r>
      <w:r w:rsidR="00570844">
        <w:rPr>
          <w:rFonts w:ascii="Verdana" w:hAnsi="Verdana"/>
          <w:sz w:val="20"/>
          <w:szCs w:val="20"/>
        </w:rPr>
        <w:t> </w:t>
      </w:r>
      <w:r w:rsidR="00FD5A45" w:rsidRPr="0070468B">
        <w:rPr>
          <w:rFonts w:ascii="Verdana" w:hAnsi="Verdana"/>
          <w:sz w:val="20"/>
          <w:szCs w:val="20"/>
        </w:rPr>
        <w:t>Sposób sporządzenia dokumentów elektronicznych musi być zgody z wymaganiami określonymi w rozporzą</w:t>
      </w:r>
      <w:r w:rsidR="002759F3" w:rsidRPr="0070468B">
        <w:rPr>
          <w:rFonts w:ascii="Verdana" w:hAnsi="Verdana"/>
          <w:sz w:val="20"/>
          <w:szCs w:val="20"/>
        </w:rPr>
        <w:t>dzeniu Prezesa Rady Ministrów z </w:t>
      </w:r>
      <w:r w:rsidR="00FD5A45" w:rsidRPr="0070468B">
        <w:rPr>
          <w:rFonts w:ascii="Verdana" w:hAnsi="Verdana"/>
          <w:sz w:val="20"/>
          <w:szCs w:val="20"/>
        </w:rPr>
        <w:t xml:space="preserve">dnia </w:t>
      </w:r>
      <w:r w:rsidR="00FD5A45" w:rsidRPr="00570844">
        <w:rPr>
          <w:rFonts w:ascii="Verdana" w:hAnsi="Verdana"/>
          <w:sz w:val="20"/>
          <w:szCs w:val="20"/>
        </w:rPr>
        <w:t>30</w:t>
      </w:r>
      <w:r w:rsidR="00FD5A45" w:rsidRPr="0070468B">
        <w:rPr>
          <w:rFonts w:ascii="Verdana" w:hAnsi="Verdana"/>
          <w:sz w:val="20"/>
          <w:szCs w:val="20"/>
        </w:rPr>
        <w:t xml:space="preserve"> grudnia 2020 r. w sprawie sposobu sporządzania i przekazywania informacji oraz wymagań technicznych dla dokumentów elektronicznych oraz środków komunikacji </w:t>
      </w:r>
      <w:r w:rsidR="003851A2" w:rsidRPr="0070468B">
        <w:rPr>
          <w:rFonts w:ascii="Verdana" w:hAnsi="Verdana"/>
          <w:sz w:val="20"/>
          <w:szCs w:val="20"/>
        </w:rPr>
        <w:t>elektronicznej w postępowaniu o </w:t>
      </w:r>
      <w:r w:rsidR="00FD5A45" w:rsidRPr="0070468B">
        <w:rPr>
          <w:rFonts w:ascii="Verdana" w:hAnsi="Verdana"/>
          <w:sz w:val="20"/>
          <w:szCs w:val="20"/>
        </w:rPr>
        <w:t>udzielenie zamówienia publicznego lub konkursie (Dz. U. z 2020 poz. 2452) oraz rozporząd</w:t>
      </w:r>
      <w:r w:rsidR="000139DA" w:rsidRPr="0070468B">
        <w:rPr>
          <w:rFonts w:ascii="Verdana" w:hAnsi="Verdana"/>
          <w:sz w:val="20"/>
          <w:szCs w:val="20"/>
        </w:rPr>
        <w:t>zeniu Ministra Rozwoju, Pracy i </w:t>
      </w:r>
      <w:r>
        <w:rPr>
          <w:rFonts w:ascii="Verdana" w:hAnsi="Verdana"/>
          <w:sz w:val="20"/>
          <w:szCs w:val="20"/>
        </w:rPr>
        <w:t>Technologii z dnia 23 </w:t>
      </w:r>
      <w:r w:rsidR="00FD5A45" w:rsidRPr="0070468B">
        <w:rPr>
          <w:rFonts w:ascii="Verdana" w:hAnsi="Verdana"/>
          <w:sz w:val="20"/>
          <w:szCs w:val="20"/>
        </w:rPr>
        <w:t xml:space="preserve">grudnia 2020 r. w sprawie podmiotowych środków dowodowych oraz innych dokumentów lub oświadczeń, jakich może żądać </w:t>
      </w:r>
      <w:r w:rsidR="00570844">
        <w:rPr>
          <w:rFonts w:ascii="Verdana" w:hAnsi="Verdana"/>
          <w:sz w:val="20"/>
          <w:szCs w:val="20"/>
        </w:rPr>
        <w:t>z</w:t>
      </w:r>
      <w:r w:rsidR="00584367" w:rsidRPr="0070468B">
        <w:rPr>
          <w:rFonts w:ascii="Verdana" w:hAnsi="Verdana"/>
          <w:sz w:val="20"/>
          <w:szCs w:val="20"/>
        </w:rPr>
        <w:t>amawiaj</w:t>
      </w:r>
      <w:r w:rsidR="00FD5A45" w:rsidRPr="0070468B">
        <w:rPr>
          <w:rFonts w:ascii="Verdana" w:hAnsi="Verdana"/>
          <w:sz w:val="20"/>
          <w:szCs w:val="20"/>
        </w:rPr>
        <w:t xml:space="preserve">ący od </w:t>
      </w:r>
      <w:r w:rsidR="00570844">
        <w:rPr>
          <w:rFonts w:ascii="Verdana" w:hAnsi="Verdana"/>
          <w:sz w:val="20"/>
          <w:szCs w:val="20"/>
        </w:rPr>
        <w:t>w</w:t>
      </w:r>
      <w:r w:rsidR="00584367" w:rsidRPr="0070468B">
        <w:rPr>
          <w:rFonts w:ascii="Verdana" w:hAnsi="Verdana"/>
          <w:sz w:val="20"/>
          <w:szCs w:val="20"/>
        </w:rPr>
        <w:t>ykonawc</w:t>
      </w:r>
      <w:r>
        <w:rPr>
          <w:rFonts w:ascii="Verdana" w:hAnsi="Verdana"/>
          <w:sz w:val="20"/>
          <w:szCs w:val="20"/>
        </w:rPr>
        <w:t>y (Dz. U. z </w:t>
      </w:r>
      <w:r w:rsidR="00FD5A45" w:rsidRPr="0070468B">
        <w:rPr>
          <w:rFonts w:ascii="Verdana" w:hAnsi="Verdana"/>
          <w:sz w:val="20"/>
          <w:szCs w:val="20"/>
        </w:rPr>
        <w:t xml:space="preserve">2020 poz. 2415). </w:t>
      </w:r>
    </w:p>
    <w:p w14:paraId="590D7F17" w14:textId="77777777" w:rsidR="000139DA" w:rsidRPr="0070468B" w:rsidRDefault="000139DA" w:rsidP="00F42257">
      <w:pPr>
        <w:spacing w:after="0" w:line="240" w:lineRule="auto"/>
        <w:ind w:left="284" w:hanging="284"/>
        <w:jc w:val="both"/>
        <w:rPr>
          <w:rFonts w:ascii="Verdana" w:hAnsi="Verdana"/>
          <w:sz w:val="20"/>
          <w:szCs w:val="20"/>
        </w:rPr>
      </w:pPr>
    </w:p>
    <w:p w14:paraId="75D17B54" w14:textId="77777777" w:rsidR="00FD5A45" w:rsidRPr="0070468B" w:rsidRDefault="00A54DF8" w:rsidP="00F42257">
      <w:pPr>
        <w:spacing w:after="0" w:line="240" w:lineRule="auto"/>
        <w:ind w:left="284" w:hanging="284"/>
        <w:jc w:val="both"/>
        <w:rPr>
          <w:rFonts w:ascii="Verdana" w:hAnsi="Verdana"/>
          <w:sz w:val="20"/>
          <w:szCs w:val="20"/>
        </w:rPr>
      </w:pPr>
      <w:r w:rsidRPr="0070468B">
        <w:rPr>
          <w:rFonts w:ascii="Verdana" w:hAnsi="Verdana"/>
          <w:sz w:val="20"/>
          <w:szCs w:val="20"/>
        </w:rPr>
        <w:t>8. </w:t>
      </w:r>
      <w:r w:rsidR="004023D4" w:rsidRPr="0070468B">
        <w:rPr>
          <w:rFonts w:ascii="Verdana" w:hAnsi="Verdana"/>
          <w:sz w:val="20"/>
          <w:szCs w:val="20"/>
        </w:rPr>
        <w:t>WSKAZANIE OSÓB UPRAWNIONYCH DO KOMUNIKOWANIA SIĘ Z WYKONAWCAMI.</w:t>
      </w:r>
    </w:p>
    <w:p w14:paraId="00754DE4" w14:textId="1EF6F943" w:rsidR="00FD5A45" w:rsidRPr="0070468B" w:rsidRDefault="00FD5A45" w:rsidP="00570844">
      <w:pPr>
        <w:spacing w:after="0" w:line="240" w:lineRule="auto"/>
        <w:ind w:left="284"/>
        <w:jc w:val="both"/>
        <w:rPr>
          <w:rFonts w:ascii="Verdana" w:hAnsi="Verdana"/>
          <w:sz w:val="20"/>
          <w:szCs w:val="20"/>
        </w:rPr>
      </w:pPr>
      <w:r w:rsidRPr="0070468B">
        <w:rPr>
          <w:rFonts w:ascii="Verdana" w:hAnsi="Verdana"/>
          <w:sz w:val="20"/>
          <w:szCs w:val="20"/>
        </w:rPr>
        <w:t xml:space="preserve">Do porozumiewania się z </w:t>
      </w:r>
      <w:r w:rsidR="00570844">
        <w:rPr>
          <w:rFonts w:ascii="Verdana" w:hAnsi="Verdana"/>
          <w:sz w:val="20"/>
          <w:szCs w:val="20"/>
        </w:rPr>
        <w:t>w</w:t>
      </w:r>
      <w:r w:rsidR="00584367" w:rsidRPr="0070468B">
        <w:rPr>
          <w:rFonts w:ascii="Verdana" w:hAnsi="Verdana"/>
          <w:sz w:val="20"/>
          <w:szCs w:val="20"/>
        </w:rPr>
        <w:t>ykonawc</w:t>
      </w:r>
      <w:r w:rsidRPr="0070468B">
        <w:rPr>
          <w:rFonts w:ascii="Verdana" w:hAnsi="Verdana"/>
          <w:sz w:val="20"/>
          <w:szCs w:val="20"/>
        </w:rPr>
        <w:t>ami upoważnione s</w:t>
      </w:r>
      <w:r w:rsidR="00A54DF8" w:rsidRPr="0070468B">
        <w:rPr>
          <w:rFonts w:ascii="Verdana" w:hAnsi="Verdana"/>
          <w:sz w:val="20"/>
          <w:szCs w:val="20"/>
        </w:rPr>
        <w:t xml:space="preserve">ą następujące osoby po stronie </w:t>
      </w:r>
      <w:r w:rsidR="00570844">
        <w:rPr>
          <w:rFonts w:ascii="Verdana" w:hAnsi="Verdana"/>
          <w:sz w:val="20"/>
          <w:szCs w:val="20"/>
        </w:rPr>
        <w:t>z</w:t>
      </w:r>
      <w:r w:rsidR="00584367" w:rsidRPr="0070468B">
        <w:rPr>
          <w:rFonts w:ascii="Verdana" w:hAnsi="Verdana"/>
          <w:sz w:val="20"/>
          <w:szCs w:val="20"/>
        </w:rPr>
        <w:t>amawiaj</w:t>
      </w:r>
      <w:r w:rsidRPr="0070468B">
        <w:rPr>
          <w:rFonts w:ascii="Verdana" w:hAnsi="Verdana"/>
          <w:sz w:val="20"/>
          <w:szCs w:val="20"/>
        </w:rPr>
        <w:t xml:space="preserve">ącego: </w:t>
      </w:r>
    </w:p>
    <w:p w14:paraId="4EFACAFA" w14:textId="6C4615BC" w:rsidR="005E2DB3" w:rsidRPr="005E2DB3" w:rsidRDefault="005E2DB3" w:rsidP="005E2DB3">
      <w:pPr>
        <w:spacing w:after="0" w:line="240" w:lineRule="auto"/>
        <w:ind w:left="284"/>
        <w:jc w:val="both"/>
        <w:rPr>
          <w:rFonts w:ascii="Verdana" w:hAnsi="Verdana"/>
          <w:sz w:val="20"/>
          <w:szCs w:val="20"/>
          <w:lang w:val="en-US"/>
        </w:rPr>
      </w:pPr>
      <w:r>
        <w:rPr>
          <w:rFonts w:ascii="Verdana" w:hAnsi="Verdana"/>
          <w:b/>
          <w:sz w:val="20"/>
          <w:szCs w:val="20"/>
        </w:rPr>
        <w:t>- Jarosław Zasuń</w:t>
      </w:r>
      <w:r w:rsidRPr="0070468B">
        <w:rPr>
          <w:rFonts w:ascii="Verdana" w:hAnsi="Verdana"/>
          <w:sz w:val="20"/>
          <w:szCs w:val="20"/>
        </w:rPr>
        <w:t xml:space="preserve"> </w:t>
      </w:r>
      <w:r>
        <w:rPr>
          <w:rFonts w:ascii="Verdana" w:hAnsi="Verdana"/>
          <w:sz w:val="20"/>
          <w:szCs w:val="20"/>
        </w:rPr>
        <w:t xml:space="preserve">– Kierownik Referatu Rozwoju, Inwestycji i Funduszy, </w:t>
      </w:r>
      <w:r>
        <w:rPr>
          <w:rFonts w:ascii="Verdana" w:hAnsi="Verdana"/>
          <w:sz w:val="20"/>
          <w:szCs w:val="20"/>
        </w:rPr>
        <w:br/>
        <w:t xml:space="preserve">tel. </w:t>
      </w:r>
      <w:r w:rsidRPr="005E2DB3">
        <w:rPr>
          <w:rFonts w:ascii="Verdana" w:hAnsi="Verdana"/>
          <w:sz w:val="20"/>
          <w:szCs w:val="20"/>
          <w:lang w:val="en-US"/>
        </w:rPr>
        <w:t xml:space="preserve">+48 34 32 78 048 wew. 29, e-mail: </w:t>
      </w:r>
      <w:r w:rsidR="00E26A17">
        <w:rPr>
          <w:rFonts w:ascii="Verdana" w:hAnsi="Verdana"/>
          <w:sz w:val="20"/>
          <w:szCs w:val="20"/>
          <w:lang w:val="en-US"/>
        </w:rPr>
        <w:t>przetargi</w:t>
      </w:r>
      <w:r w:rsidRPr="005E2DB3">
        <w:rPr>
          <w:rFonts w:ascii="Verdana" w:hAnsi="Verdana"/>
          <w:sz w:val="20"/>
          <w:szCs w:val="20"/>
          <w:lang w:val="en-US"/>
        </w:rPr>
        <w:t xml:space="preserve">@janow.pl </w:t>
      </w:r>
    </w:p>
    <w:p w14:paraId="0649B775" w14:textId="1B9D899D" w:rsidR="005E2DB3" w:rsidRPr="003217ED" w:rsidRDefault="005E2DB3" w:rsidP="005E2DB3">
      <w:pPr>
        <w:spacing w:after="0" w:line="240" w:lineRule="auto"/>
        <w:ind w:left="284"/>
        <w:jc w:val="both"/>
        <w:rPr>
          <w:rFonts w:ascii="Verdana" w:hAnsi="Verdana"/>
          <w:sz w:val="20"/>
          <w:szCs w:val="20"/>
          <w:lang w:val="en-US"/>
        </w:rPr>
      </w:pPr>
      <w:r w:rsidRPr="005E2DB3">
        <w:rPr>
          <w:rFonts w:ascii="Verdana" w:hAnsi="Verdana"/>
          <w:b/>
          <w:sz w:val="20"/>
          <w:szCs w:val="20"/>
          <w:lang w:val="en-US"/>
        </w:rPr>
        <w:t>- Beata Tomzik</w:t>
      </w:r>
      <w:r w:rsidRPr="005E2DB3">
        <w:rPr>
          <w:rFonts w:ascii="Verdana" w:hAnsi="Verdana"/>
          <w:sz w:val="20"/>
          <w:szCs w:val="20"/>
          <w:lang w:val="en-US"/>
        </w:rPr>
        <w:t xml:space="preserve"> – tel. </w:t>
      </w:r>
      <w:r w:rsidRPr="003217ED">
        <w:rPr>
          <w:rFonts w:ascii="Verdana" w:hAnsi="Verdana"/>
          <w:sz w:val="20"/>
          <w:szCs w:val="20"/>
          <w:lang w:val="en-US"/>
        </w:rPr>
        <w:t>+48</w:t>
      </w:r>
      <w:r w:rsidR="00E26A17">
        <w:rPr>
          <w:rFonts w:ascii="Verdana" w:hAnsi="Verdana"/>
          <w:sz w:val="20"/>
          <w:szCs w:val="20"/>
          <w:lang w:val="en-US"/>
        </w:rPr>
        <w:t xml:space="preserve"> 34 32 78 048 wew. 16, e-mail: przetargi</w:t>
      </w:r>
      <w:r w:rsidRPr="003217ED">
        <w:rPr>
          <w:rFonts w:ascii="Verdana" w:hAnsi="Verdana"/>
          <w:sz w:val="20"/>
          <w:szCs w:val="20"/>
          <w:lang w:val="en-US"/>
        </w:rPr>
        <w:t xml:space="preserve">@janow.pl </w:t>
      </w:r>
    </w:p>
    <w:p w14:paraId="751589CB" w14:textId="77777777" w:rsidR="000139DA" w:rsidRPr="005E2DB3" w:rsidRDefault="000139DA" w:rsidP="00F42257">
      <w:pPr>
        <w:spacing w:after="0" w:line="240" w:lineRule="auto"/>
        <w:ind w:left="284" w:hanging="284"/>
        <w:jc w:val="both"/>
        <w:rPr>
          <w:rFonts w:ascii="Verdana" w:hAnsi="Verdana"/>
          <w:sz w:val="20"/>
          <w:szCs w:val="20"/>
          <w:lang w:val="en-US"/>
        </w:rPr>
      </w:pPr>
    </w:p>
    <w:p w14:paraId="56543152" w14:textId="77777777" w:rsidR="00B30F1A" w:rsidRPr="0070468B" w:rsidRDefault="00B30F1A" w:rsidP="00F42257">
      <w:pPr>
        <w:spacing w:after="0" w:line="240" w:lineRule="auto"/>
        <w:ind w:left="284" w:hanging="284"/>
        <w:jc w:val="both"/>
        <w:rPr>
          <w:rFonts w:ascii="Verdana" w:hAnsi="Verdana"/>
          <w:sz w:val="20"/>
          <w:szCs w:val="20"/>
        </w:rPr>
      </w:pPr>
      <w:r w:rsidRPr="0070468B">
        <w:rPr>
          <w:rFonts w:ascii="Verdana" w:hAnsi="Verdana"/>
          <w:sz w:val="20"/>
          <w:szCs w:val="20"/>
        </w:rPr>
        <w:t>9. </w:t>
      </w:r>
      <w:r w:rsidR="00846661" w:rsidRPr="0070468B">
        <w:rPr>
          <w:rFonts w:ascii="Verdana" w:hAnsi="Verdana"/>
          <w:sz w:val="20"/>
          <w:szCs w:val="20"/>
        </w:rPr>
        <w:t>TERMIN ZWIĄZANIA OFERTĄ</w:t>
      </w:r>
      <w:r w:rsidR="00AB79B9" w:rsidRPr="0070468B">
        <w:rPr>
          <w:rFonts w:ascii="Verdana" w:hAnsi="Verdana"/>
          <w:sz w:val="20"/>
          <w:szCs w:val="20"/>
        </w:rPr>
        <w:t>.</w:t>
      </w:r>
      <w:r w:rsidR="00FD5A45" w:rsidRPr="0070468B">
        <w:rPr>
          <w:rFonts w:ascii="Verdana" w:hAnsi="Verdana"/>
          <w:sz w:val="20"/>
          <w:szCs w:val="20"/>
        </w:rPr>
        <w:t xml:space="preserve"> </w:t>
      </w:r>
    </w:p>
    <w:p w14:paraId="76F50B4D" w14:textId="4C2873AB" w:rsidR="00FD5A45" w:rsidRPr="0070468B" w:rsidRDefault="00B30F1A" w:rsidP="005E2DB3">
      <w:pPr>
        <w:pBdr>
          <w:top w:val="single" w:sz="4" w:space="1" w:color="auto"/>
          <w:left w:val="single" w:sz="4" w:space="4" w:color="auto"/>
          <w:bottom w:val="single" w:sz="4" w:space="1" w:color="auto"/>
          <w:right w:val="single" w:sz="4" w:space="4" w:color="auto"/>
        </w:pBdr>
        <w:spacing w:after="0" w:line="240" w:lineRule="auto"/>
        <w:ind w:left="284"/>
        <w:jc w:val="both"/>
        <w:rPr>
          <w:rFonts w:ascii="Verdana" w:hAnsi="Verdana"/>
          <w:color w:val="FF0000"/>
          <w:sz w:val="20"/>
          <w:szCs w:val="20"/>
        </w:rPr>
      </w:pPr>
      <w:r w:rsidRPr="0070468B">
        <w:rPr>
          <w:rFonts w:ascii="Verdana" w:hAnsi="Verdana"/>
          <w:sz w:val="20"/>
          <w:szCs w:val="20"/>
        </w:rPr>
        <w:t>W</w:t>
      </w:r>
      <w:r w:rsidR="00FD5A45" w:rsidRPr="0070468B">
        <w:rPr>
          <w:rFonts w:ascii="Verdana" w:hAnsi="Verdana"/>
          <w:sz w:val="20"/>
          <w:szCs w:val="20"/>
        </w:rPr>
        <w:t>ykonawcy</w:t>
      </w:r>
      <w:r w:rsidRPr="0070468B">
        <w:rPr>
          <w:rFonts w:ascii="Verdana" w:hAnsi="Verdana"/>
          <w:sz w:val="20"/>
          <w:szCs w:val="20"/>
        </w:rPr>
        <w:t xml:space="preserve"> będą związani ofertami do </w:t>
      </w:r>
      <w:r w:rsidRPr="001638F2">
        <w:rPr>
          <w:rFonts w:ascii="Verdana" w:hAnsi="Verdana"/>
          <w:sz w:val="20"/>
          <w:szCs w:val="20"/>
        </w:rPr>
        <w:t>dnia</w:t>
      </w:r>
      <w:r w:rsidR="00FD5A45" w:rsidRPr="001638F2">
        <w:rPr>
          <w:rFonts w:ascii="Verdana" w:hAnsi="Verdana"/>
          <w:sz w:val="20"/>
          <w:szCs w:val="20"/>
        </w:rPr>
        <w:t xml:space="preserve"> </w:t>
      </w:r>
      <w:r w:rsidR="00EC32E5">
        <w:rPr>
          <w:rFonts w:ascii="Verdana" w:hAnsi="Verdana"/>
          <w:b/>
          <w:sz w:val="20"/>
          <w:szCs w:val="20"/>
        </w:rPr>
        <w:t>05</w:t>
      </w:r>
      <w:r w:rsidR="00D37D77">
        <w:rPr>
          <w:rFonts w:ascii="Verdana" w:hAnsi="Verdana"/>
          <w:b/>
          <w:sz w:val="20"/>
          <w:szCs w:val="20"/>
        </w:rPr>
        <w:t>.10</w:t>
      </w:r>
      <w:r w:rsidR="00F94421">
        <w:rPr>
          <w:rFonts w:ascii="Verdana" w:hAnsi="Verdana"/>
          <w:b/>
          <w:sz w:val="20"/>
          <w:szCs w:val="20"/>
        </w:rPr>
        <w:t>.2021 r</w:t>
      </w:r>
      <w:r w:rsidRPr="001638F2">
        <w:rPr>
          <w:rFonts w:ascii="Verdana" w:hAnsi="Verdana"/>
          <w:sz w:val="20"/>
          <w:szCs w:val="20"/>
        </w:rPr>
        <w:t>.</w:t>
      </w:r>
    </w:p>
    <w:p w14:paraId="31BF741F" w14:textId="77777777" w:rsidR="000139DA" w:rsidRPr="0070468B" w:rsidRDefault="000139DA" w:rsidP="00A550D5">
      <w:pPr>
        <w:spacing w:after="0" w:line="240" w:lineRule="auto"/>
        <w:jc w:val="both"/>
        <w:rPr>
          <w:rFonts w:ascii="Verdana" w:hAnsi="Verdana"/>
          <w:sz w:val="20"/>
          <w:szCs w:val="20"/>
        </w:rPr>
      </w:pPr>
    </w:p>
    <w:p w14:paraId="18D69983" w14:textId="77777777" w:rsidR="00FD5A45" w:rsidRPr="0070468B" w:rsidRDefault="00B30F1A" w:rsidP="00A550D5">
      <w:pPr>
        <w:spacing w:after="0" w:line="240" w:lineRule="auto"/>
        <w:jc w:val="both"/>
        <w:rPr>
          <w:rFonts w:ascii="Verdana" w:hAnsi="Verdana"/>
          <w:sz w:val="20"/>
          <w:szCs w:val="20"/>
        </w:rPr>
      </w:pPr>
      <w:r w:rsidRPr="0070468B">
        <w:rPr>
          <w:rFonts w:ascii="Verdana" w:hAnsi="Verdana"/>
          <w:sz w:val="20"/>
          <w:szCs w:val="20"/>
        </w:rPr>
        <w:t>10. </w:t>
      </w:r>
      <w:r w:rsidR="00846661" w:rsidRPr="0070468B">
        <w:rPr>
          <w:rFonts w:ascii="Verdana" w:hAnsi="Verdana"/>
          <w:sz w:val="20"/>
          <w:szCs w:val="20"/>
        </w:rPr>
        <w:t>OPIS SPOSOBU PRZYGOTOWANIA OFERTY</w:t>
      </w:r>
      <w:r w:rsidR="00FD5A45" w:rsidRPr="0070468B">
        <w:rPr>
          <w:rFonts w:ascii="Verdana" w:hAnsi="Verdana"/>
          <w:sz w:val="20"/>
          <w:szCs w:val="20"/>
        </w:rPr>
        <w:t>.</w:t>
      </w:r>
    </w:p>
    <w:p w14:paraId="7BCBFEAB" w14:textId="77777777" w:rsidR="00FD5A45" w:rsidRPr="0070468B" w:rsidRDefault="00FD5A45" w:rsidP="00570844">
      <w:pPr>
        <w:spacing w:after="0" w:line="240" w:lineRule="auto"/>
        <w:ind w:left="426"/>
        <w:jc w:val="both"/>
        <w:rPr>
          <w:rFonts w:ascii="Verdana" w:hAnsi="Verdana"/>
          <w:sz w:val="20"/>
          <w:szCs w:val="20"/>
        </w:rPr>
      </w:pPr>
      <w:r w:rsidRPr="0070468B">
        <w:rPr>
          <w:rFonts w:ascii="Verdana" w:hAnsi="Verdana"/>
          <w:sz w:val="20"/>
          <w:szCs w:val="20"/>
        </w:rPr>
        <w:t>Oferta ma być sporządzona zg</w:t>
      </w:r>
      <w:r w:rsidR="00B30F1A" w:rsidRPr="0070468B">
        <w:rPr>
          <w:rFonts w:ascii="Verdana" w:hAnsi="Verdana"/>
          <w:sz w:val="20"/>
          <w:szCs w:val="20"/>
        </w:rPr>
        <w:t>odnie z warunkami określonymi w </w:t>
      </w:r>
      <w:r w:rsidRPr="0070468B">
        <w:rPr>
          <w:rFonts w:ascii="Verdana" w:hAnsi="Verdana"/>
          <w:sz w:val="20"/>
          <w:szCs w:val="20"/>
        </w:rPr>
        <w:t xml:space="preserve">SWZ. Dokumenty sporządzone w języku obcym muszą być złożone wraz z tłumaczeniem na język polski. </w:t>
      </w:r>
    </w:p>
    <w:p w14:paraId="5BF5DC48" w14:textId="5064F6AC" w:rsidR="00FD5A45" w:rsidRPr="0070468B" w:rsidRDefault="00FD5A45" w:rsidP="00570844">
      <w:pPr>
        <w:spacing w:after="0" w:line="240" w:lineRule="auto"/>
        <w:ind w:left="851" w:hanging="425"/>
        <w:jc w:val="both"/>
        <w:rPr>
          <w:rFonts w:ascii="Verdana" w:hAnsi="Verdana"/>
          <w:sz w:val="20"/>
          <w:szCs w:val="20"/>
        </w:rPr>
      </w:pPr>
      <w:r w:rsidRPr="0070468B">
        <w:rPr>
          <w:rFonts w:ascii="Verdana" w:hAnsi="Verdana"/>
          <w:sz w:val="20"/>
          <w:szCs w:val="20"/>
        </w:rPr>
        <w:t xml:space="preserve">Dokumenty, które </w:t>
      </w:r>
      <w:r w:rsidR="00570844">
        <w:rPr>
          <w:rFonts w:ascii="Verdana" w:hAnsi="Verdana"/>
          <w:sz w:val="20"/>
          <w:szCs w:val="20"/>
        </w:rPr>
        <w:t>w</w:t>
      </w:r>
      <w:r w:rsidR="00584367" w:rsidRPr="0070468B">
        <w:rPr>
          <w:rFonts w:ascii="Verdana" w:hAnsi="Verdana"/>
          <w:sz w:val="20"/>
          <w:szCs w:val="20"/>
        </w:rPr>
        <w:t>ykonawc</w:t>
      </w:r>
      <w:r w:rsidRPr="0070468B">
        <w:rPr>
          <w:rFonts w:ascii="Verdana" w:hAnsi="Verdana"/>
          <w:sz w:val="20"/>
          <w:szCs w:val="20"/>
        </w:rPr>
        <w:t>y muszą złożyć wraz z ofertą:</w:t>
      </w:r>
    </w:p>
    <w:p w14:paraId="35315B3C" w14:textId="7AF0ACBB" w:rsidR="000F58EA" w:rsidRDefault="004023D4" w:rsidP="00A906DA">
      <w:pPr>
        <w:spacing w:after="0" w:line="240" w:lineRule="auto"/>
        <w:ind w:left="709" w:hanging="283"/>
        <w:jc w:val="both"/>
        <w:rPr>
          <w:rFonts w:ascii="Verdana" w:hAnsi="Verdana"/>
          <w:sz w:val="20"/>
          <w:szCs w:val="20"/>
        </w:rPr>
      </w:pPr>
      <w:r w:rsidRPr="0070468B">
        <w:rPr>
          <w:rFonts w:ascii="Verdana" w:hAnsi="Verdana"/>
          <w:sz w:val="20"/>
          <w:szCs w:val="20"/>
        </w:rPr>
        <w:t>1) </w:t>
      </w:r>
      <w:r w:rsidR="008D50D9">
        <w:rPr>
          <w:rFonts w:ascii="Verdana" w:hAnsi="Verdana"/>
          <w:b/>
          <w:sz w:val="20"/>
          <w:szCs w:val="20"/>
        </w:rPr>
        <w:t>W</w:t>
      </w:r>
      <w:r w:rsidR="00FD5A45" w:rsidRPr="0070468B">
        <w:rPr>
          <w:rFonts w:ascii="Verdana" w:hAnsi="Verdana"/>
          <w:b/>
          <w:sz w:val="20"/>
          <w:szCs w:val="20"/>
        </w:rPr>
        <w:t>ypełniony FORMULARZ OFERTOWY</w:t>
      </w:r>
      <w:r w:rsidR="00FD5A45" w:rsidRPr="0070468B">
        <w:rPr>
          <w:rFonts w:ascii="Verdana" w:hAnsi="Verdana"/>
          <w:sz w:val="20"/>
          <w:szCs w:val="20"/>
        </w:rPr>
        <w:t xml:space="preserve">, stanowiący załącznik nr 2 do SWZ. Do oferty należy dołączyć aktualne dokumenty potwierdzające status prawny </w:t>
      </w:r>
      <w:r w:rsidR="000F58EA">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y, </w:t>
      </w:r>
      <w:r w:rsidR="00FD5A45" w:rsidRPr="008439B1">
        <w:rPr>
          <w:rFonts w:ascii="Verdana" w:hAnsi="Verdana"/>
          <w:sz w:val="20"/>
          <w:szCs w:val="20"/>
        </w:rPr>
        <w:t>np. odpis z właściwego rejest</w:t>
      </w:r>
      <w:r w:rsidR="000F58EA" w:rsidRPr="008439B1">
        <w:rPr>
          <w:rFonts w:ascii="Verdana" w:hAnsi="Verdana"/>
          <w:sz w:val="20"/>
          <w:szCs w:val="20"/>
        </w:rPr>
        <w:t>ru lub z centralnej ewidencji i </w:t>
      </w:r>
      <w:r w:rsidR="00FD5A45" w:rsidRPr="008439B1">
        <w:rPr>
          <w:rFonts w:ascii="Verdana" w:hAnsi="Verdana"/>
          <w:sz w:val="20"/>
          <w:szCs w:val="20"/>
        </w:rPr>
        <w:t xml:space="preserve">informacji o działalności gospodarczej. Oferta </w:t>
      </w:r>
      <w:r w:rsidR="00FD5A45" w:rsidRPr="0070468B">
        <w:rPr>
          <w:rFonts w:ascii="Verdana" w:hAnsi="Verdana"/>
          <w:sz w:val="20"/>
          <w:szCs w:val="20"/>
        </w:rPr>
        <w:t>nie musi zawierać tych d</w:t>
      </w:r>
      <w:r w:rsidR="000F58EA">
        <w:rPr>
          <w:rFonts w:ascii="Verdana" w:hAnsi="Verdana"/>
          <w:sz w:val="20"/>
          <w:szCs w:val="20"/>
        </w:rPr>
        <w:t xml:space="preserve">okumentów w </w:t>
      </w:r>
      <w:r w:rsidR="00FD5A45" w:rsidRPr="0070468B">
        <w:rPr>
          <w:rFonts w:ascii="Verdana" w:hAnsi="Verdana"/>
          <w:sz w:val="20"/>
          <w:szCs w:val="20"/>
        </w:rPr>
        <w:t>przypadku</w:t>
      </w:r>
      <w:r w:rsidR="00322B73" w:rsidRPr="0070468B">
        <w:rPr>
          <w:rFonts w:ascii="Verdana" w:hAnsi="Verdana"/>
          <w:sz w:val="20"/>
          <w:szCs w:val="20"/>
        </w:rPr>
        <w:t xml:space="preserve"> wskazania przez </w:t>
      </w:r>
      <w:r w:rsidR="000F58EA">
        <w:rPr>
          <w:rFonts w:ascii="Verdana" w:hAnsi="Verdana"/>
          <w:sz w:val="20"/>
          <w:szCs w:val="20"/>
        </w:rPr>
        <w:t>w</w:t>
      </w:r>
      <w:r w:rsidR="00584367" w:rsidRPr="0070468B">
        <w:rPr>
          <w:rFonts w:ascii="Verdana" w:hAnsi="Verdana"/>
          <w:sz w:val="20"/>
          <w:szCs w:val="20"/>
        </w:rPr>
        <w:t>ykonawc</w:t>
      </w:r>
      <w:r w:rsidR="00322B73" w:rsidRPr="0070468B">
        <w:rPr>
          <w:rFonts w:ascii="Verdana" w:hAnsi="Verdana"/>
          <w:sz w:val="20"/>
          <w:szCs w:val="20"/>
        </w:rPr>
        <w:t>ę, że  </w:t>
      </w:r>
      <w:r w:rsidR="00FD5A45" w:rsidRPr="0070468B">
        <w:rPr>
          <w:rFonts w:ascii="Verdana" w:hAnsi="Verdana"/>
          <w:sz w:val="20"/>
          <w:szCs w:val="20"/>
        </w:rPr>
        <w:t xml:space="preserve">są one dostępne w formie elektronicznej pod określonymi adresami internetowymi ogólnodostępnych i bezpłatnych baz danych. </w:t>
      </w:r>
    </w:p>
    <w:p w14:paraId="0210A13C" w14:textId="7E695803" w:rsidR="00FD5A45" w:rsidRDefault="00FD5A45" w:rsidP="00A906DA">
      <w:pPr>
        <w:spacing w:after="0" w:line="240" w:lineRule="auto"/>
        <w:ind w:left="709"/>
        <w:jc w:val="both"/>
        <w:rPr>
          <w:rFonts w:ascii="Verdana" w:hAnsi="Verdana"/>
          <w:sz w:val="20"/>
          <w:szCs w:val="20"/>
        </w:rPr>
      </w:pPr>
      <w:r w:rsidRPr="000F58EA">
        <w:rPr>
          <w:rFonts w:ascii="Verdana" w:hAnsi="Verdana"/>
          <w:b/>
          <w:sz w:val="20"/>
          <w:szCs w:val="20"/>
        </w:rPr>
        <w:t xml:space="preserve">Upoważnienie osób podpisujących ofertę musi bezpośrednio wynikać z ww. dokumentów. </w:t>
      </w:r>
    </w:p>
    <w:p w14:paraId="78015B98" w14:textId="16DC5B80" w:rsidR="000F58EA" w:rsidRPr="00A906DA" w:rsidRDefault="000F58EA" w:rsidP="00A906DA">
      <w:pPr>
        <w:pStyle w:val="awciety"/>
        <w:widowControl w:val="0"/>
        <w:spacing w:after="120" w:line="240" w:lineRule="auto"/>
        <w:ind w:left="709" w:firstLine="0"/>
        <w:rPr>
          <w:rFonts w:ascii="Verdana" w:hAnsi="Verdana" w:cs="Verdana"/>
          <w:color w:val="auto"/>
          <w:sz w:val="20"/>
        </w:rPr>
      </w:pPr>
      <w:r w:rsidRPr="00A906DA">
        <w:rPr>
          <w:rFonts w:ascii="Verdana" w:hAnsi="Verdana" w:cs="Verdana"/>
          <w:color w:val="auto"/>
          <w:sz w:val="20"/>
        </w:rPr>
        <w:t>FORMULARZ OFERTOWY musi ponadto zawierać oświadczenie wykonawcy w zakresie wypełnienia obowiązków informacyjnych przewidzianych w art. 13 lub art. 14 RODO.</w:t>
      </w:r>
    </w:p>
    <w:p w14:paraId="488EC0EB" w14:textId="1C141768" w:rsidR="004E25DC" w:rsidRPr="00A906DA" w:rsidRDefault="006E513C" w:rsidP="00A906DA">
      <w:pPr>
        <w:spacing w:after="0" w:line="240" w:lineRule="auto"/>
        <w:ind w:left="709" w:hanging="283"/>
        <w:jc w:val="both"/>
        <w:rPr>
          <w:rFonts w:ascii="Verdana" w:hAnsi="Verdana"/>
          <w:b/>
          <w:sz w:val="20"/>
          <w:szCs w:val="20"/>
        </w:rPr>
      </w:pPr>
      <w:r w:rsidRPr="0070468B">
        <w:rPr>
          <w:rFonts w:ascii="Verdana" w:hAnsi="Verdana"/>
          <w:sz w:val="20"/>
          <w:szCs w:val="20"/>
        </w:rPr>
        <w:t>2) </w:t>
      </w:r>
      <w:r w:rsidR="004E25DC">
        <w:rPr>
          <w:rFonts w:ascii="Verdana" w:hAnsi="Verdana"/>
          <w:sz w:val="20"/>
          <w:szCs w:val="20"/>
        </w:rPr>
        <w:t>W</w:t>
      </w:r>
      <w:r w:rsidR="004E25DC" w:rsidRPr="0070468B">
        <w:rPr>
          <w:rFonts w:ascii="Verdana" w:hAnsi="Verdana"/>
          <w:sz w:val="20"/>
          <w:szCs w:val="20"/>
        </w:rPr>
        <w:t xml:space="preserve">ypełniony załącznik nr 3 do SWZ, stanowiący </w:t>
      </w:r>
      <w:r w:rsidR="004E25DC" w:rsidRPr="0070468B">
        <w:rPr>
          <w:rFonts w:ascii="Verdana" w:hAnsi="Verdana"/>
          <w:b/>
          <w:sz w:val="20"/>
          <w:szCs w:val="20"/>
        </w:rPr>
        <w:t xml:space="preserve">oświadczenie, o którym mowa w art. 125 ust. 1 </w:t>
      </w:r>
      <w:r w:rsidR="004E25DC">
        <w:rPr>
          <w:rFonts w:ascii="Verdana" w:hAnsi="Verdana"/>
          <w:b/>
          <w:sz w:val="20"/>
          <w:szCs w:val="20"/>
        </w:rPr>
        <w:t xml:space="preserve">ustawy </w:t>
      </w:r>
      <w:r w:rsidR="004E25DC" w:rsidRPr="0070468B">
        <w:rPr>
          <w:rFonts w:ascii="Verdana" w:hAnsi="Verdana"/>
          <w:b/>
          <w:sz w:val="20"/>
          <w:szCs w:val="20"/>
        </w:rPr>
        <w:t>Pzp</w:t>
      </w:r>
      <w:r w:rsidR="004E25DC" w:rsidRPr="0070468B">
        <w:rPr>
          <w:rFonts w:ascii="Verdana" w:hAnsi="Verdana"/>
          <w:sz w:val="20"/>
          <w:szCs w:val="20"/>
        </w:rPr>
        <w:t xml:space="preserve"> dotyczące odpowiednio: </w:t>
      </w:r>
    </w:p>
    <w:p w14:paraId="278BE392" w14:textId="7FBE3C7A" w:rsidR="004E25DC" w:rsidRPr="0070468B" w:rsidRDefault="004E25DC" w:rsidP="00A906DA">
      <w:pPr>
        <w:spacing w:after="0" w:line="240" w:lineRule="auto"/>
        <w:ind w:left="993" w:hanging="284"/>
        <w:jc w:val="both"/>
        <w:rPr>
          <w:rFonts w:ascii="Verdana" w:hAnsi="Verdana"/>
          <w:sz w:val="20"/>
          <w:szCs w:val="20"/>
        </w:rPr>
      </w:pPr>
      <w:r w:rsidRPr="0070468B">
        <w:rPr>
          <w:rFonts w:ascii="Verdana" w:hAnsi="Verdana"/>
          <w:sz w:val="20"/>
          <w:szCs w:val="20"/>
        </w:rPr>
        <w:t>a) Wykonawc</w:t>
      </w:r>
      <w:r>
        <w:rPr>
          <w:rFonts w:ascii="Verdana" w:hAnsi="Verdana"/>
          <w:sz w:val="20"/>
          <w:szCs w:val="20"/>
        </w:rPr>
        <w:t>y;</w:t>
      </w:r>
    </w:p>
    <w:p w14:paraId="3CA6169B" w14:textId="34BA0BA3" w:rsidR="004E25DC" w:rsidRPr="0070468B" w:rsidRDefault="004E25DC" w:rsidP="00A906DA">
      <w:pPr>
        <w:spacing w:after="0" w:line="240" w:lineRule="auto"/>
        <w:ind w:left="993" w:hanging="284"/>
        <w:jc w:val="both"/>
        <w:rPr>
          <w:rFonts w:ascii="Verdana" w:hAnsi="Verdana"/>
          <w:sz w:val="20"/>
          <w:szCs w:val="20"/>
        </w:rPr>
      </w:pPr>
      <w:r w:rsidRPr="0070468B">
        <w:rPr>
          <w:rFonts w:ascii="Verdana" w:hAnsi="Verdana"/>
          <w:sz w:val="20"/>
          <w:szCs w:val="20"/>
        </w:rPr>
        <w:t>b) każdego ze wspólników konsorcjum (w przypa</w:t>
      </w:r>
      <w:r>
        <w:rPr>
          <w:rFonts w:ascii="Verdana" w:hAnsi="Verdana"/>
          <w:sz w:val="20"/>
          <w:szCs w:val="20"/>
        </w:rPr>
        <w:t xml:space="preserve">dku składania oferty wspólnej) </w:t>
      </w:r>
      <w:r w:rsidRPr="00A906DA">
        <w:rPr>
          <w:rFonts w:ascii="Verdana" w:hAnsi="Verdana"/>
          <w:sz w:val="20"/>
          <w:szCs w:val="20"/>
        </w:rPr>
        <w:t>oraz każdego ze wspólników spółki cywilnej;</w:t>
      </w:r>
    </w:p>
    <w:p w14:paraId="4ABE057C" w14:textId="7E5CC587" w:rsidR="004E25DC" w:rsidRPr="00AB4E03" w:rsidRDefault="004E25DC" w:rsidP="00A906DA">
      <w:pPr>
        <w:tabs>
          <w:tab w:val="left" w:pos="709"/>
        </w:tabs>
        <w:spacing w:after="0" w:line="240" w:lineRule="auto"/>
        <w:ind w:left="993" w:hanging="284"/>
        <w:jc w:val="both"/>
        <w:rPr>
          <w:rFonts w:ascii="Verdana" w:hAnsi="Verdana"/>
          <w:sz w:val="20"/>
          <w:szCs w:val="20"/>
        </w:rPr>
      </w:pPr>
      <w:r w:rsidRPr="0070468B">
        <w:rPr>
          <w:rFonts w:ascii="Verdana" w:hAnsi="Verdana"/>
          <w:sz w:val="20"/>
          <w:szCs w:val="20"/>
        </w:rPr>
        <w:t xml:space="preserve">c) podmiotów „trzecich”, czyli podmiotów, na zasoby których powołuje się </w:t>
      </w:r>
      <w:r>
        <w:rPr>
          <w:rFonts w:ascii="Verdana" w:hAnsi="Verdana"/>
          <w:sz w:val="20"/>
          <w:szCs w:val="20"/>
        </w:rPr>
        <w:t>w</w:t>
      </w:r>
      <w:r w:rsidRPr="0070468B">
        <w:rPr>
          <w:rFonts w:ascii="Verdana" w:hAnsi="Verdana"/>
          <w:sz w:val="20"/>
          <w:szCs w:val="20"/>
        </w:rPr>
        <w:t>ykonawca w </w:t>
      </w:r>
      <w:r w:rsidRPr="00AB4E03">
        <w:rPr>
          <w:rFonts w:ascii="Verdana" w:hAnsi="Verdana"/>
          <w:sz w:val="20"/>
          <w:szCs w:val="20"/>
        </w:rPr>
        <w:t xml:space="preserve">celu spełnienia warunków udziału w postępowaniu, o których mowa w punktach </w:t>
      </w:r>
      <w:r w:rsidR="00AA7EB9" w:rsidRPr="00AB4E03">
        <w:rPr>
          <w:rFonts w:ascii="Verdana" w:hAnsi="Verdana"/>
          <w:sz w:val="20"/>
          <w:szCs w:val="20"/>
        </w:rPr>
        <w:t>18</w:t>
      </w:r>
      <w:r w:rsidRPr="00AB4E03">
        <w:rPr>
          <w:rFonts w:ascii="Verdana" w:hAnsi="Verdana"/>
          <w:sz w:val="20"/>
          <w:szCs w:val="20"/>
        </w:rPr>
        <w:t>.1. i</w:t>
      </w:r>
      <w:r w:rsidR="008D50D9" w:rsidRPr="00AB4E03">
        <w:rPr>
          <w:rFonts w:ascii="Verdana" w:hAnsi="Verdana"/>
          <w:sz w:val="20"/>
          <w:szCs w:val="20"/>
        </w:rPr>
        <w:t xml:space="preserve"> </w:t>
      </w:r>
      <w:r w:rsidR="00AA7EB9" w:rsidRPr="00AB4E03">
        <w:rPr>
          <w:rFonts w:ascii="Verdana" w:hAnsi="Verdana"/>
          <w:sz w:val="20"/>
          <w:szCs w:val="20"/>
        </w:rPr>
        <w:t>18</w:t>
      </w:r>
      <w:r w:rsidRPr="00AB4E03">
        <w:rPr>
          <w:rFonts w:ascii="Verdana" w:hAnsi="Verdana"/>
          <w:sz w:val="20"/>
          <w:szCs w:val="20"/>
        </w:rPr>
        <w:t>.2. SWZ oraz przesłanek wy</w:t>
      </w:r>
      <w:r w:rsidR="008D50D9" w:rsidRPr="00AB4E03">
        <w:rPr>
          <w:rFonts w:ascii="Verdana" w:hAnsi="Verdana"/>
          <w:sz w:val="20"/>
          <w:szCs w:val="20"/>
        </w:rPr>
        <w:t>kluczenia z </w:t>
      </w:r>
      <w:r w:rsidRPr="00AB4E03">
        <w:rPr>
          <w:rFonts w:ascii="Verdana" w:hAnsi="Verdana"/>
          <w:sz w:val="20"/>
          <w:szCs w:val="20"/>
        </w:rPr>
        <w:t xml:space="preserve">postępowania, o których mowa w art. 108 ust. 1 </w:t>
      </w:r>
      <w:r w:rsidR="008D50D9" w:rsidRPr="00AB4E03">
        <w:rPr>
          <w:rFonts w:ascii="Verdana" w:hAnsi="Verdana"/>
          <w:sz w:val="20"/>
          <w:szCs w:val="20"/>
        </w:rPr>
        <w:t xml:space="preserve">ustawy </w:t>
      </w:r>
      <w:r w:rsidRPr="00AB4E03">
        <w:rPr>
          <w:rFonts w:ascii="Verdana" w:hAnsi="Verdana"/>
          <w:sz w:val="20"/>
          <w:szCs w:val="20"/>
        </w:rPr>
        <w:t>Pzp (punkt 13</w:t>
      </w:r>
      <w:r w:rsidR="000D5129">
        <w:rPr>
          <w:rFonts w:ascii="Verdana" w:hAnsi="Verdana"/>
          <w:sz w:val="20"/>
          <w:szCs w:val="20"/>
        </w:rPr>
        <w:t>.1.</w:t>
      </w:r>
      <w:r w:rsidRPr="00AB4E03">
        <w:rPr>
          <w:rFonts w:ascii="Verdana" w:hAnsi="Verdana"/>
          <w:sz w:val="20"/>
          <w:szCs w:val="20"/>
        </w:rPr>
        <w:t xml:space="preserve"> SWZ) oraz art. 109 ust. 1 </w:t>
      </w:r>
      <w:r w:rsidR="008D50D9" w:rsidRPr="00AB4E03">
        <w:rPr>
          <w:rFonts w:ascii="Verdana" w:hAnsi="Verdana"/>
          <w:sz w:val="20"/>
          <w:szCs w:val="20"/>
        </w:rPr>
        <w:t xml:space="preserve">ustawy </w:t>
      </w:r>
      <w:r w:rsidRPr="00AB4E03">
        <w:rPr>
          <w:rFonts w:ascii="Verdana" w:hAnsi="Verdana"/>
          <w:sz w:val="20"/>
          <w:szCs w:val="20"/>
        </w:rPr>
        <w:t>Pzp pun</w:t>
      </w:r>
      <w:r w:rsidR="000D5129">
        <w:rPr>
          <w:rFonts w:ascii="Verdana" w:hAnsi="Verdana"/>
          <w:sz w:val="20"/>
          <w:szCs w:val="20"/>
        </w:rPr>
        <w:t>kty 5, 6, 7, 8, 9 i 10 (punkt 13.2.</w:t>
      </w:r>
      <w:r w:rsidRPr="00AB4E03">
        <w:rPr>
          <w:rFonts w:ascii="Verdana" w:hAnsi="Verdana"/>
          <w:sz w:val="20"/>
          <w:szCs w:val="20"/>
        </w:rPr>
        <w:t xml:space="preserve"> SWZ). </w:t>
      </w:r>
      <w:r w:rsidRPr="00AB4E03">
        <w:rPr>
          <w:rFonts w:ascii="Verdana" w:hAnsi="Verdana"/>
          <w:strike/>
          <w:color w:val="FF0000"/>
          <w:sz w:val="20"/>
          <w:szCs w:val="20"/>
        </w:rPr>
        <w:t xml:space="preserve"> </w:t>
      </w:r>
    </w:p>
    <w:p w14:paraId="20681C09" w14:textId="43E36531" w:rsidR="008D50D9" w:rsidRPr="00AB4E03" w:rsidRDefault="008D50D9" w:rsidP="00A906DA">
      <w:pPr>
        <w:spacing w:after="0" w:line="240" w:lineRule="auto"/>
        <w:ind w:left="709" w:hanging="283"/>
        <w:jc w:val="both"/>
        <w:rPr>
          <w:rFonts w:ascii="Verdana" w:hAnsi="Verdana"/>
          <w:sz w:val="20"/>
          <w:szCs w:val="20"/>
        </w:rPr>
      </w:pPr>
      <w:r w:rsidRPr="00AB4E03">
        <w:rPr>
          <w:rFonts w:ascii="Verdana" w:hAnsi="Verdana"/>
          <w:sz w:val="20"/>
          <w:szCs w:val="20"/>
        </w:rPr>
        <w:t>3) </w:t>
      </w:r>
      <w:r w:rsidRPr="00AB4E03">
        <w:rPr>
          <w:rFonts w:ascii="Verdana" w:hAnsi="Verdana"/>
          <w:b/>
          <w:sz w:val="20"/>
          <w:szCs w:val="20"/>
        </w:rPr>
        <w:t xml:space="preserve">Zobowiązania podmiotów udostępniających zasoby na które wykonawca będzie się powoływał w celu spełniania warunków udziału w postępowaniu, o których mowa w punktach </w:t>
      </w:r>
      <w:r w:rsidR="00AA7EB9" w:rsidRPr="00AB4E03">
        <w:rPr>
          <w:rFonts w:ascii="Verdana" w:hAnsi="Verdana"/>
          <w:b/>
          <w:sz w:val="20"/>
          <w:szCs w:val="20"/>
        </w:rPr>
        <w:t>18</w:t>
      </w:r>
      <w:r w:rsidRPr="00AB4E03">
        <w:rPr>
          <w:rFonts w:ascii="Verdana" w:hAnsi="Verdana"/>
          <w:b/>
          <w:sz w:val="20"/>
          <w:szCs w:val="20"/>
        </w:rPr>
        <w:t xml:space="preserve">.1. lub </w:t>
      </w:r>
      <w:r w:rsidR="00AA7EB9" w:rsidRPr="00AB4E03">
        <w:rPr>
          <w:rFonts w:ascii="Verdana" w:hAnsi="Verdana"/>
          <w:b/>
          <w:sz w:val="20"/>
          <w:szCs w:val="20"/>
        </w:rPr>
        <w:t>18</w:t>
      </w:r>
      <w:r w:rsidRPr="00AB4E03">
        <w:rPr>
          <w:rFonts w:ascii="Verdana" w:hAnsi="Verdana"/>
          <w:b/>
          <w:sz w:val="20"/>
          <w:szCs w:val="20"/>
        </w:rPr>
        <w:t xml:space="preserve">.2. SWZ. </w:t>
      </w:r>
      <w:r w:rsidRPr="00AB4E03">
        <w:rPr>
          <w:rFonts w:ascii="Verdana" w:hAnsi="Verdana"/>
          <w:sz w:val="20"/>
          <w:szCs w:val="20"/>
        </w:rPr>
        <w:t>Zgodnie z art. 118 ust. 3 ustawy Pzp musi złożyć wraz z ofertą zobowiązania ww. podmiotów</w:t>
      </w:r>
      <w:r w:rsidRPr="00AB4E03">
        <w:rPr>
          <w:rFonts w:ascii="Verdana" w:hAnsi="Verdana"/>
          <w:b/>
          <w:sz w:val="20"/>
          <w:szCs w:val="20"/>
        </w:rPr>
        <w:t xml:space="preserve"> </w:t>
      </w:r>
      <w:r w:rsidRPr="00AB4E03">
        <w:rPr>
          <w:rFonts w:ascii="Verdana" w:hAnsi="Verdana"/>
          <w:sz w:val="20"/>
          <w:szCs w:val="20"/>
        </w:rPr>
        <w:t xml:space="preserve">do oddania mu do dyspozycji tych zasobów na potrzeby realizacji zamówienia albo </w:t>
      </w:r>
      <w:r w:rsidRPr="00AB4E03">
        <w:rPr>
          <w:rFonts w:ascii="Verdana" w:hAnsi="Verdana"/>
          <w:b/>
          <w:sz w:val="20"/>
          <w:szCs w:val="20"/>
        </w:rPr>
        <w:t>inne podmiotowe środki dowodowe</w:t>
      </w:r>
      <w:r w:rsidRPr="00AB4E03">
        <w:rPr>
          <w:rFonts w:ascii="Verdana" w:hAnsi="Verdana"/>
          <w:sz w:val="20"/>
          <w:szCs w:val="20"/>
        </w:rPr>
        <w:t xml:space="preserve"> potwierdzające, że wykonawca realizując zamówienie, będzie dysponował niezbędnymi zasobami tych podmiotów.</w:t>
      </w:r>
    </w:p>
    <w:p w14:paraId="3C120776" w14:textId="34A6B33B" w:rsidR="008D50D9" w:rsidRPr="00AB4E03" w:rsidRDefault="008D50D9" w:rsidP="00A906DA">
      <w:pPr>
        <w:spacing w:after="0" w:line="240" w:lineRule="auto"/>
        <w:ind w:left="709"/>
        <w:jc w:val="both"/>
        <w:rPr>
          <w:rFonts w:ascii="Verdana" w:hAnsi="Verdana"/>
          <w:sz w:val="20"/>
          <w:szCs w:val="20"/>
        </w:rPr>
      </w:pPr>
      <w:r w:rsidRPr="00AB4E03">
        <w:rPr>
          <w:rFonts w:ascii="Verdana" w:hAnsi="Verdana"/>
          <w:sz w:val="20"/>
          <w:szCs w:val="20"/>
        </w:rPr>
        <w:t xml:space="preserve">Zgodnie z art. 118 ust. 4 ustawy Pzp zobowiązanie podmiotu udostępniającego zasoby, którego wzór załącznik nr 4 do SWZ, musi potwierdzać, że stosunek łączący </w:t>
      </w:r>
      <w:r w:rsidR="00AE0FD7" w:rsidRPr="00AB4E03">
        <w:rPr>
          <w:rFonts w:ascii="Verdana" w:hAnsi="Verdana"/>
          <w:sz w:val="20"/>
          <w:szCs w:val="20"/>
        </w:rPr>
        <w:t>w</w:t>
      </w:r>
      <w:r w:rsidRPr="00AB4E03">
        <w:rPr>
          <w:rFonts w:ascii="Verdana" w:hAnsi="Verdana"/>
          <w:sz w:val="20"/>
          <w:szCs w:val="20"/>
        </w:rPr>
        <w:t>ykonawc</w:t>
      </w:r>
      <w:r w:rsidR="00AE0FD7" w:rsidRPr="00AB4E03">
        <w:rPr>
          <w:rFonts w:ascii="Verdana" w:hAnsi="Verdana"/>
          <w:sz w:val="20"/>
          <w:szCs w:val="20"/>
        </w:rPr>
        <w:t xml:space="preserve">ę z </w:t>
      </w:r>
      <w:r w:rsidRPr="00AB4E03">
        <w:rPr>
          <w:rFonts w:ascii="Verdana" w:hAnsi="Verdana"/>
          <w:sz w:val="20"/>
          <w:szCs w:val="20"/>
        </w:rPr>
        <w:t>podmiotami udostępniającymi zasoby gwarantuje rzeczywisty dostęp do tych zasobów oraz musi określać w szczególności:</w:t>
      </w:r>
    </w:p>
    <w:p w14:paraId="1AB51881" w14:textId="114CECF2" w:rsidR="008D50D9" w:rsidRPr="0070468B" w:rsidRDefault="008D50D9" w:rsidP="00A906DA">
      <w:pPr>
        <w:spacing w:after="0" w:line="240" w:lineRule="auto"/>
        <w:ind w:left="993" w:hanging="283"/>
        <w:jc w:val="both"/>
        <w:rPr>
          <w:rFonts w:ascii="Verdana" w:hAnsi="Verdana"/>
          <w:sz w:val="20"/>
          <w:szCs w:val="20"/>
        </w:rPr>
      </w:pPr>
      <w:r w:rsidRPr="00AB4E03">
        <w:rPr>
          <w:rFonts w:ascii="Verdana" w:hAnsi="Verdana"/>
          <w:sz w:val="20"/>
          <w:szCs w:val="20"/>
        </w:rPr>
        <w:t xml:space="preserve">a) zakres dostępnych </w:t>
      </w:r>
      <w:r w:rsidR="00AE0FD7" w:rsidRPr="00AB4E03">
        <w:rPr>
          <w:rFonts w:ascii="Verdana" w:hAnsi="Verdana"/>
          <w:sz w:val="20"/>
          <w:szCs w:val="20"/>
        </w:rPr>
        <w:t>w</w:t>
      </w:r>
      <w:r w:rsidRPr="00AB4E03">
        <w:rPr>
          <w:rFonts w:ascii="Verdana" w:hAnsi="Verdana"/>
          <w:sz w:val="20"/>
          <w:szCs w:val="20"/>
        </w:rPr>
        <w:t>ykonawcy zasobów p</w:t>
      </w:r>
      <w:r w:rsidR="00AE0FD7" w:rsidRPr="00AB4E03">
        <w:rPr>
          <w:rFonts w:ascii="Verdana" w:hAnsi="Verdana"/>
          <w:sz w:val="20"/>
          <w:szCs w:val="20"/>
        </w:rPr>
        <w:t>odmiotu</w:t>
      </w:r>
      <w:r w:rsidR="00AE0FD7">
        <w:rPr>
          <w:rFonts w:ascii="Verdana" w:hAnsi="Verdana"/>
          <w:sz w:val="20"/>
          <w:szCs w:val="20"/>
        </w:rPr>
        <w:t xml:space="preserve"> udostępniającego zasoby;</w:t>
      </w:r>
    </w:p>
    <w:p w14:paraId="3079D026" w14:textId="4ED3085E" w:rsidR="008D50D9" w:rsidRPr="0070468B" w:rsidRDefault="008D50D9" w:rsidP="00A906DA">
      <w:pPr>
        <w:spacing w:after="0" w:line="240" w:lineRule="auto"/>
        <w:ind w:left="993" w:hanging="283"/>
        <w:jc w:val="both"/>
        <w:rPr>
          <w:rFonts w:ascii="Verdana" w:hAnsi="Verdana"/>
          <w:sz w:val="20"/>
          <w:szCs w:val="20"/>
        </w:rPr>
      </w:pPr>
      <w:r w:rsidRPr="0070468B">
        <w:rPr>
          <w:rFonts w:ascii="Verdana" w:hAnsi="Verdana"/>
          <w:sz w:val="20"/>
          <w:szCs w:val="20"/>
        </w:rPr>
        <w:t xml:space="preserve">b) sposób i okres udostępnienia </w:t>
      </w:r>
      <w:r w:rsidR="00AE0FD7">
        <w:rPr>
          <w:rFonts w:ascii="Verdana" w:hAnsi="Verdana"/>
          <w:sz w:val="20"/>
          <w:szCs w:val="20"/>
        </w:rPr>
        <w:t>w</w:t>
      </w:r>
      <w:r w:rsidRPr="0070468B">
        <w:rPr>
          <w:rFonts w:ascii="Verdana" w:hAnsi="Verdana"/>
          <w:sz w:val="20"/>
          <w:szCs w:val="20"/>
        </w:rPr>
        <w:t>ykonawcy i wykorzystania przez niego zasobów podmiotu udostępniającego te zas</w:t>
      </w:r>
      <w:r w:rsidR="00AE0FD7">
        <w:rPr>
          <w:rFonts w:ascii="Verdana" w:hAnsi="Verdana"/>
          <w:sz w:val="20"/>
          <w:szCs w:val="20"/>
        </w:rPr>
        <w:t>oby przy wykonywaniu zamówienia;</w:t>
      </w:r>
    </w:p>
    <w:p w14:paraId="6661949A" w14:textId="5BA2546F" w:rsidR="004E25DC" w:rsidRPr="0070468B" w:rsidRDefault="008D50D9" w:rsidP="00A906DA">
      <w:pPr>
        <w:spacing w:after="0" w:line="240" w:lineRule="auto"/>
        <w:ind w:left="993" w:hanging="283"/>
        <w:jc w:val="both"/>
        <w:rPr>
          <w:rFonts w:ascii="Verdana" w:hAnsi="Verdana"/>
          <w:sz w:val="20"/>
          <w:szCs w:val="20"/>
        </w:rPr>
      </w:pPr>
      <w:r w:rsidRPr="0070468B">
        <w:rPr>
          <w:rFonts w:ascii="Verdana" w:hAnsi="Verdana"/>
          <w:sz w:val="20"/>
          <w:szCs w:val="20"/>
        </w:rPr>
        <w:t xml:space="preserve">c) czy i w jakim zakresie podmiot udostępniający zasoby, na zdolnościach którego </w:t>
      </w:r>
      <w:r w:rsidR="00AE0FD7">
        <w:rPr>
          <w:rFonts w:ascii="Verdana" w:hAnsi="Verdana"/>
          <w:sz w:val="20"/>
          <w:szCs w:val="20"/>
        </w:rPr>
        <w:t>w</w:t>
      </w:r>
      <w:r w:rsidRPr="0070468B">
        <w:rPr>
          <w:rFonts w:ascii="Verdana" w:hAnsi="Verdana"/>
          <w:sz w:val="20"/>
          <w:szCs w:val="20"/>
        </w:rPr>
        <w:t>ykonawca polega w od</w:t>
      </w:r>
      <w:r w:rsidR="00AE0FD7">
        <w:rPr>
          <w:rFonts w:ascii="Verdana" w:hAnsi="Verdana"/>
          <w:sz w:val="20"/>
          <w:szCs w:val="20"/>
        </w:rPr>
        <w:t>niesieniu do warunków udziału w </w:t>
      </w:r>
      <w:r w:rsidRPr="0070468B">
        <w:rPr>
          <w:rFonts w:ascii="Verdana" w:hAnsi="Verdana"/>
          <w:sz w:val="20"/>
          <w:szCs w:val="20"/>
        </w:rPr>
        <w:t>postępowaniu dotyczących wykształcenia, kwalifikacji zawodowych lub doświadczenia, zrealizuje roboty budowlane lub usługi, któr</w:t>
      </w:r>
      <w:r w:rsidR="00AE0FD7">
        <w:rPr>
          <w:rFonts w:ascii="Verdana" w:hAnsi="Verdana"/>
          <w:sz w:val="20"/>
          <w:szCs w:val="20"/>
        </w:rPr>
        <w:t>ych wskazane zdolności dotyczą.</w:t>
      </w:r>
    </w:p>
    <w:p w14:paraId="5A4E5C7C" w14:textId="1D725832" w:rsidR="004E25DC" w:rsidRPr="00A906DA" w:rsidRDefault="008D50D9" w:rsidP="00A906DA">
      <w:pPr>
        <w:spacing w:after="0" w:line="240" w:lineRule="auto"/>
        <w:ind w:left="709" w:hanging="283"/>
        <w:jc w:val="both"/>
        <w:rPr>
          <w:rFonts w:ascii="Verdana" w:hAnsi="Verdana"/>
          <w:strike/>
          <w:color w:val="FF0000"/>
          <w:sz w:val="20"/>
          <w:szCs w:val="20"/>
        </w:rPr>
      </w:pPr>
      <w:r>
        <w:rPr>
          <w:rFonts w:ascii="Verdana" w:hAnsi="Verdana"/>
          <w:sz w:val="20"/>
          <w:szCs w:val="20"/>
        </w:rPr>
        <w:t>4</w:t>
      </w:r>
      <w:r w:rsidR="006E513C" w:rsidRPr="0070468B">
        <w:rPr>
          <w:rFonts w:ascii="Verdana" w:hAnsi="Verdana"/>
          <w:sz w:val="20"/>
          <w:szCs w:val="20"/>
        </w:rPr>
        <w:t>) </w:t>
      </w:r>
      <w:r w:rsidR="004E25DC" w:rsidRPr="00A906DA">
        <w:rPr>
          <w:rFonts w:ascii="Verdana" w:hAnsi="Verdana"/>
          <w:b/>
          <w:sz w:val="20"/>
        </w:rPr>
        <w:t xml:space="preserve">Pełnomocnictwo </w:t>
      </w:r>
      <w:r w:rsidR="004E25DC" w:rsidRPr="00A906DA">
        <w:rPr>
          <w:rFonts w:ascii="Verdana" w:hAnsi="Verdana"/>
          <w:sz w:val="20"/>
        </w:rPr>
        <w:t>(jeżeli dotyczy).</w:t>
      </w:r>
      <w:r w:rsidR="004E25DC" w:rsidRPr="00A906DA">
        <w:rPr>
          <w:rFonts w:ascii="Verdana" w:hAnsi="Verdana" w:cs="Arial"/>
          <w:sz w:val="20"/>
        </w:rPr>
        <w:t xml:space="preserve"> </w:t>
      </w:r>
    </w:p>
    <w:p w14:paraId="0B3EDDBD" w14:textId="77777777" w:rsidR="004E25DC" w:rsidRPr="00A906DA" w:rsidRDefault="004E25DC" w:rsidP="00A906DA">
      <w:pPr>
        <w:pStyle w:val="awciety"/>
        <w:spacing w:line="240" w:lineRule="auto"/>
        <w:ind w:left="709" w:firstLine="0"/>
        <w:rPr>
          <w:rFonts w:ascii="Verdana" w:hAnsi="Verdana" w:cs="Verdana"/>
          <w:color w:val="auto"/>
          <w:sz w:val="20"/>
        </w:rPr>
      </w:pPr>
      <w:r w:rsidRPr="00A906DA">
        <w:rPr>
          <w:rFonts w:ascii="Verdana" w:hAnsi="Verdana"/>
          <w:b/>
          <w:color w:val="auto"/>
          <w:sz w:val="20"/>
        </w:rPr>
        <w:t>Upoważnienie osób podpisujących ofertę musi bezpośrednio wynikać z dokumentów dołączonych do oferty</w:t>
      </w:r>
      <w:r w:rsidRPr="00A906DA">
        <w:rPr>
          <w:rFonts w:ascii="Verdana" w:hAnsi="Verdana"/>
          <w:color w:val="auto"/>
          <w:sz w:val="20"/>
        </w:rPr>
        <w:t xml:space="preserve">. Oznacza to, że jeżeli upoważnienie takie nie wynika wprost z dokumentu stwierdzającego status prawny wykonawcy, to do oferty należy dołączyć stosowne pełnomocnictwo w formie oryginału lub kserokopii potwierdzonej notarialnie, </w:t>
      </w:r>
      <w:r w:rsidRPr="00A906DA">
        <w:rPr>
          <w:rFonts w:ascii="Verdana" w:hAnsi="Verdana" w:cs="Verdana"/>
          <w:color w:val="auto"/>
          <w:sz w:val="20"/>
        </w:rPr>
        <w:t>ustanowione do reprezentowania wykonawcy/ów ubiegającego/ych się o udzielenie zamówienia publicznego.</w:t>
      </w:r>
    </w:p>
    <w:p w14:paraId="05CD433A" w14:textId="7F1CCBB2" w:rsidR="004E25DC" w:rsidRDefault="004E25DC" w:rsidP="00A906DA">
      <w:pPr>
        <w:pStyle w:val="awciety"/>
        <w:spacing w:line="240" w:lineRule="auto"/>
        <w:ind w:left="709" w:firstLine="0"/>
        <w:rPr>
          <w:rFonts w:ascii="Verdana" w:hAnsi="Verdana" w:cs="Verdana"/>
          <w:iCs/>
          <w:color w:val="auto"/>
          <w:sz w:val="20"/>
          <w:szCs w:val="23"/>
        </w:rPr>
      </w:pPr>
      <w:r w:rsidRPr="00A906DA">
        <w:rPr>
          <w:rFonts w:ascii="Verdana" w:hAnsi="Verdana" w:cs="Verdana"/>
          <w:b/>
          <w:bCs/>
          <w:iCs/>
          <w:color w:val="auto"/>
          <w:sz w:val="20"/>
          <w:szCs w:val="23"/>
        </w:rPr>
        <w:t>W przypadku składania oferty wspólnej przez kilku przedsiębiorców</w:t>
      </w:r>
      <w:r w:rsidRPr="00A906DA">
        <w:rPr>
          <w:rFonts w:ascii="Verdana" w:hAnsi="Verdana" w:cs="Verdana"/>
          <w:iCs/>
          <w:color w:val="auto"/>
          <w:sz w:val="20"/>
          <w:szCs w:val="23"/>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1798BEE3" w14:textId="77777777" w:rsidR="008D50D9" w:rsidRDefault="006E513C" w:rsidP="00A906DA">
      <w:pPr>
        <w:spacing w:after="0" w:line="240" w:lineRule="auto"/>
        <w:ind w:left="709" w:hanging="283"/>
        <w:jc w:val="both"/>
        <w:rPr>
          <w:rFonts w:ascii="Verdana" w:hAnsi="Verdana"/>
          <w:sz w:val="20"/>
          <w:szCs w:val="20"/>
        </w:rPr>
      </w:pPr>
      <w:r w:rsidRPr="0070468B">
        <w:rPr>
          <w:rFonts w:ascii="Verdana" w:hAnsi="Verdana"/>
          <w:sz w:val="20"/>
          <w:szCs w:val="20"/>
        </w:rPr>
        <w:t>5) </w:t>
      </w:r>
      <w:r w:rsidR="008D50D9" w:rsidRPr="008D50D9">
        <w:rPr>
          <w:rFonts w:ascii="Verdana" w:hAnsi="Verdana"/>
          <w:b/>
          <w:sz w:val="20"/>
          <w:szCs w:val="20"/>
        </w:rPr>
        <w:t>Dowód wpłaty wadium</w:t>
      </w:r>
      <w:r w:rsidR="008D50D9">
        <w:rPr>
          <w:rFonts w:ascii="Verdana" w:hAnsi="Verdana"/>
          <w:sz w:val="20"/>
          <w:szCs w:val="20"/>
        </w:rPr>
        <w:t>.</w:t>
      </w:r>
    </w:p>
    <w:p w14:paraId="065D555B" w14:textId="77777777" w:rsidR="00A813E2" w:rsidRPr="001638F2" w:rsidRDefault="00A813E2" w:rsidP="00570844">
      <w:pPr>
        <w:spacing w:after="0" w:line="240" w:lineRule="auto"/>
        <w:ind w:left="851" w:hanging="425"/>
        <w:jc w:val="both"/>
        <w:rPr>
          <w:rFonts w:ascii="Verdana" w:hAnsi="Verdana"/>
          <w:sz w:val="20"/>
          <w:szCs w:val="20"/>
        </w:rPr>
      </w:pPr>
    </w:p>
    <w:p w14:paraId="45A02B8C" w14:textId="77777777" w:rsidR="00FD5A45" w:rsidRPr="0070468B" w:rsidRDefault="00523271" w:rsidP="00AE0FD7">
      <w:pPr>
        <w:spacing w:after="0" w:line="240" w:lineRule="auto"/>
        <w:ind w:left="426" w:hanging="425"/>
        <w:jc w:val="both"/>
        <w:rPr>
          <w:rFonts w:ascii="Verdana" w:hAnsi="Verdana"/>
          <w:sz w:val="20"/>
          <w:szCs w:val="20"/>
        </w:rPr>
      </w:pPr>
      <w:r w:rsidRPr="0070468B">
        <w:rPr>
          <w:rFonts w:ascii="Verdana" w:hAnsi="Verdana"/>
          <w:sz w:val="20"/>
          <w:szCs w:val="20"/>
        </w:rPr>
        <w:t>11. </w:t>
      </w:r>
      <w:r w:rsidR="00591C3D" w:rsidRPr="0070468B">
        <w:rPr>
          <w:rFonts w:ascii="Verdana" w:hAnsi="Verdana"/>
          <w:sz w:val="20"/>
          <w:szCs w:val="20"/>
        </w:rPr>
        <w:t>ZŁOŻENIE OFERTY</w:t>
      </w:r>
      <w:r w:rsidR="00A813E2" w:rsidRPr="0070468B">
        <w:rPr>
          <w:rFonts w:ascii="Verdana" w:hAnsi="Verdana"/>
          <w:sz w:val="20"/>
          <w:szCs w:val="20"/>
        </w:rPr>
        <w:t>.</w:t>
      </w:r>
    </w:p>
    <w:p w14:paraId="2CB36923" w14:textId="201D680B"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11.1. </w:t>
      </w:r>
      <w:r w:rsidR="00AE0FD7">
        <w:rPr>
          <w:rFonts w:ascii="Verdana" w:hAnsi="Verdana"/>
          <w:sz w:val="20"/>
          <w:szCs w:val="20"/>
        </w:rPr>
        <w:t> </w:t>
      </w:r>
      <w:r w:rsidR="00FD5A45" w:rsidRPr="0070468B">
        <w:rPr>
          <w:rFonts w:ascii="Verdana" w:hAnsi="Verdana"/>
          <w:sz w:val="20"/>
          <w:szCs w:val="20"/>
        </w:rPr>
        <w:t>Wykonawca składa ofertę za pośrednictwem „</w:t>
      </w:r>
      <w:r w:rsidR="00FD5A45" w:rsidRPr="0070468B">
        <w:rPr>
          <w:rFonts w:ascii="Verdana" w:hAnsi="Verdana"/>
          <w:b/>
          <w:i/>
          <w:sz w:val="20"/>
          <w:szCs w:val="20"/>
        </w:rPr>
        <w:t>Formularza do złożenia, zmiany, wycofania oferty lub wniosku</w:t>
      </w:r>
      <w:r w:rsidR="00AE0FD7">
        <w:rPr>
          <w:rFonts w:ascii="Verdana" w:hAnsi="Verdana"/>
          <w:sz w:val="20"/>
          <w:szCs w:val="20"/>
        </w:rPr>
        <w:t>” dostępnego na ePUAP i </w:t>
      </w:r>
      <w:r w:rsidR="00FD5A45" w:rsidRPr="0070468B">
        <w:rPr>
          <w:rFonts w:ascii="Verdana" w:hAnsi="Verdana"/>
          <w:sz w:val="20"/>
          <w:szCs w:val="20"/>
        </w:rPr>
        <w:t xml:space="preserve">udostępnionego również na miniPortalu. Funkcjonalność do zaszyfrowania oferty przez </w:t>
      </w:r>
      <w:r w:rsidR="00AE0FD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ę jest dostępna dla </w:t>
      </w:r>
      <w:r w:rsidR="00AE0FD7">
        <w:rPr>
          <w:rFonts w:ascii="Verdana" w:hAnsi="Verdana"/>
          <w:sz w:val="20"/>
          <w:szCs w:val="20"/>
        </w:rPr>
        <w:t>w</w:t>
      </w:r>
      <w:r w:rsidR="00584367" w:rsidRPr="0070468B">
        <w:rPr>
          <w:rFonts w:ascii="Verdana" w:hAnsi="Verdana"/>
          <w:sz w:val="20"/>
          <w:szCs w:val="20"/>
        </w:rPr>
        <w:t>ykonawc</w:t>
      </w:r>
      <w:r w:rsidR="00AE0FD7">
        <w:rPr>
          <w:rFonts w:ascii="Verdana" w:hAnsi="Verdana"/>
          <w:sz w:val="20"/>
          <w:szCs w:val="20"/>
        </w:rPr>
        <w:t>ów na miniPortalu, w </w:t>
      </w:r>
      <w:r w:rsidR="00FD5A45" w:rsidRPr="0070468B">
        <w:rPr>
          <w:rFonts w:ascii="Verdana" w:hAnsi="Verdana"/>
          <w:sz w:val="20"/>
          <w:szCs w:val="20"/>
        </w:rPr>
        <w:t xml:space="preserve">szczegółach danego postępowania. W formularzu </w:t>
      </w:r>
      <w:r w:rsidR="00AE0FD7">
        <w:rPr>
          <w:rFonts w:ascii="Verdana" w:hAnsi="Verdana"/>
          <w:sz w:val="20"/>
          <w:szCs w:val="20"/>
        </w:rPr>
        <w:t>OFERTA</w:t>
      </w:r>
      <w:r w:rsidR="00FD5A45" w:rsidRPr="0070468B">
        <w:rPr>
          <w:rFonts w:ascii="Verdana" w:hAnsi="Verdana"/>
          <w:sz w:val="20"/>
          <w:szCs w:val="20"/>
        </w:rPr>
        <w:t xml:space="preserve"> </w:t>
      </w:r>
      <w:r w:rsidR="00AE0FD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a zobowiązany jest podać adres skrzynki ePUAP, na którym prowadzona będzie korespondencja związana z postępowaniem. </w:t>
      </w:r>
    </w:p>
    <w:p w14:paraId="79D51DEE" w14:textId="1FA5A8FA"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11.2. </w:t>
      </w:r>
      <w:r w:rsidR="00AE0FD7">
        <w:rPr>
          <w:rFonts w:ascii="Verdana" w:hAnsi="Verdana"/>
          <w:sz w:val="20"/>
          <w:szCs w:val="20"/>
        </w:rPr>
        <w:t> </w:t>
      </w:r>
      <w:r w:rsidR="00FD5A45" w:rsidRPr="0070468B">
        <w:rPr>
          <w:rFonts w:ascii="Verdana" w:hAnsi="Verdana"/>
          <w:sz w:val="20"/>
          <w:szCs w:val="20"/>
        </w:rPr>
        <w:t>Ofertę</w:t>
      </w:r>
      <w:r w:rsidR="00FD5A45" w:rsidRPr="0070468B">
        <w:rPr>
          <w:rFonts w:ascii="Verdana" w:hAnsi="Verdana"/>
          <w:color w:val="FF0000"/>
          <w:sz w:val="20"/>
          <w:szCs w:val="20"/>
        </w:rPr>
        <w:t xml:space="preserve"> </w:t>
      </w:r>
      <w:r w:rsidR="00FD5A45" w:rsidRPr="0070468B">
        <w:rPr>
          <w:rFonts w:ascii="Verdana" w:hAnsi="Verdana"/>
          <w:sz w:val="20"/>
          <w:szCs w:val="20"/>
        </w:rPr>
        <w:t>nal</w:t>
      </w:r>
      <w:r w:rsidR="00CF6E85">
        <w:rPr>
          <w:rFonts w:ascii="Verdana" w:hAnsi="Verdana"/>
          <w:sz w:val="20"/>
          <w:szCs w:val="20"/>
        </w:rPr>
        <w:t>eży sporządzić w języku polskim,</w:t>
      </w:r>
      <w:r w:rsidR="00CF6E85" w:rsidRPr="00CF6E85">
        <w:t xml:space="preserve"> </w:t>
      </w:r>
      <w:r w:rsidR="00CF6E85" w:rsidRPr="00CF6E85">
        <w:rPr>
          <w:rFonts w:ascii="Verdana" w:hAnsi="Verdana"/>
          <w:sz w:val="20"/>
          <w:szCs w:val="20"/>
        </w:rPr>
        <w:t xml:space="preserve">w formie elektronicznej lub w postaci elektronicznej w formacie danych: .odt, .doc, .docx, .pdf. </w:t>
      </w:r>
      <w:r w:rsidR="00FD5A45" w:rsidRPr="0070468B">
        <w:rPr>
          <w:rFonts w:ascii="Verdana" w:hAnsi="Verdana"/>
          <w:sz w:val="20"/>
          <w:szCs w:val="20"/>
        </w:rPr>
        <w:t xml:space="preserve"> </w:t>
      </w:r>
    </w:p>
    <w:p w14:paraId="7FEA38D4" w14:textId="6ADF476C" w:rsidR="00FD5A45"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11.3. </w:t>
      </w:r>
      <w:r w:rsidR="00AE0FD7">
        <w:rPr>
          <w:rFonts w:ascii="Verdana" w:hAnsi="Verdana"/>
          <w:sz w:val="20"/>
          <w:szCs w:val="20"/>
        </w:rPr>
        <w:t> </w:t>
      </w:r>
      <w:r w:rsidR="00C1519A" w:rsidRPr="0070468B">
        <w:rPr>
          <w:rFonts w:ascii="Verdana" w:hAnsi="Verdana"/>
          <w:sz w:val="20"/>
          <w:szCs w:val="20"/>
        </w:rPr>
        <w:t xml:space="preserve">Ofertę </w:t>
      </w:r>
      <w:r w:rsidR="00FD5A45" w:rsidRPr="0070468B">
        <w:rPr>
          <w:rFonts w:ascii="Verdana" w:hAnsi="Verdana"/>
          <w:sz w:val="20"/>
          <w:szCs w:val="20"/>
        </w:rPr>
        <w:t>składa się, pod rygorem nieważności</w:t>
      </w:r>
      <w:r w:rsidR="00AE0FD7">
        <w:rPr>
          <w:rFonts w:ascii="Verdana" w:hAnsi="Verdana"/>
          <w:sz w:val="20"/>
          <w:szCs w:val="20"/>
        </w:rPr>
        <w:t>, w formie elektronicznej lub w </w:t>
      </w:r>
      <w:r w:rsidR="00FD5A45" w:rsidRPr="0070468B">
        <w:rPr>
          <w:rFonts w:ascii="Verdana" w:hAnsi="Verdana"/>
          <w:sz w:val="20"/>
          <w:szCs w:val="20"/>
        </w:rPr>
        <w:t xml:space="preserve">postaci elektronicznej opatrzonej podpisem zaufanym lub podpisem osobistym. </w:t>
      </w:r>
    </w:p>
    <w:p w14:paraId="4889C56C" w14:textId="77777777" w:rsidR="00AE0FD7" w:rsidRPr="00AB4E03" w:rsidRDefault="00AE0FD7" w:rsidP="00AE0FD7">
      <w:pPr>
        <w:tabs>
          <w:tab w:val="left" w:pos="16756"/>
        </w:tabs>
        <w:spacing w:after="0" w:line="240" w:lineRule="auto"/>
        <w:ind w:left="1134"/>
        <w:jc w:val="both"/>
        <w:rPr>
          <w:rFonts w:ascii="Verdana" w:hAnsi="Verdana"/>
          <w:sz w:val="20"/>
        </w:rPr>
      </w:pPr>
      <w:r w:rsidRPr="00AB4E03">
        <w:rPr>
          <w:rFonts w:ascii="Verdana" w:hAnsi="Verdana"/>
          <w:sz w:val="20"/>
        </w:rPr>
        <w:t>Ofertę należy złożyć w oryginale.</w:t>
      </w:r>
    </w:p>
    <w:p w14:paraId="0490F814" w14:textId="6B9882FC" w:rsidR="00AE0FD7" w:rsidRPr="00AE0FD7" w:rsidRDefault="00AE0FD7" w:rsidP="00AE0FD7">
      <w:pPr>
        <w:tabs>
          <w:tab w:val="left" w:pos="16756"/>
        </w:tabs>
        <w:spacing w:after="0" w:line="240" w:lineRule="auto"/>
        <w:ind w:left="1134"/>
        <w:jc w:val="both"/>
        <w:rPr>
          <w:rFonts w:ascii="Verdana" w:hAnsi="Verdana"/>
          <w:sz w:val="20"/>
        </w:rPr>
      </w:pPr>
      <w:r w:rsidRPr="00AB4E03">
        <w:rPr>
          <w:rFonts w:ascii="Verdana" w:hAnsi="Verdana"/>
          <w:b/>
          <w:sz w:val="20"/>
        </w:rPr>
        <w:t xml:space="preserve">Nazwa pliku z formularzem ofertowym powinna zawierać słowo OFERTA. </w:t>
      </w:r>
      <w:r w:rsidRPr="00AB4E03">
        <w:rPr>
          <w:rFonts w:ascii="Verdana" w:hAnsi="Verdana"/>
          <w:sz w:val="20"/>
        </w:rPr>
        <w:t>W przeciwnym razie zamawiający nie ponosi odpowiedzialności za nieotwarcie nieprawidłowo opisanego pliku z formularzem ofertowym w trakcie sesji otwarcia ofert.</w:t>
      </w:r>
    </w:p>
    <w:p w14:paraId="57932981" w14:textId="021DFB71"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11.4. </w:t>
      </w:r>
      <w:r w:rsidR="00AE0FD7">
        <w:rPr>
          <w:rFonts w:ascii="Verdana" w:hAnsi="Verdana"/>
          <w:sz w:val="20"/>
          <w:szCs w:val="20"/>
        </w:rPr>
        <w:t> </w:t>
      </w:r>
      <w:r w:rsidR="00FD5A45" w:rsidRPr="0070468B">
        <w:rPr>
          <w:rFonts w:ascii="Verdana" w:hAnsi="Verdana"/>
          <w:sz w:val="20"/>
          <w:szCs w:val="20"/>
        </w:rPr>
        <w:t>Sposób złożenia oferty, w tym zaszyfrowania oferty</w:t>
      </w:r>
      <w:r w:rsidR="00085766" w:rsidRPr="0070468B">
        <w:rPr>
          <w:rFonts w:ascii="Verdana" w:hAnsi="Verdana"/>
          <w:sz w:val="20"/>
          <w:szCs w:val="20"/>
        </w:rPr>
        <w:t>,</w:t>
      </w:r>
      <w:r w:rsidR="00FD5A45" w:rsidRPr="0070468B">
        <w:rPr>
          <w:rFonts w:ascii="Verdana" w:hAnsi="Verdana"/>
          <w:sz w:val="20"/>
          <w:szCs w:val="20"/>
        </w:rPr>
        <w:t xml:space="preserve"> opisany został w „Instrukcji użytkownika”, dostępnej na stronie: </w:t>
      </w:r>
      <w:hyperlink r:id="rId13" w:history="1">
        <w:r w:rsidR="00085766" w:rsidRPr="0070468B">
          <w:rPr>
            <w:rStyle w:val="Hipercze"/>
            <w:rFonts w:ascii="Verdana" w:hAnsi="Verdana"/>
            <w:sz w:val="20"/>
            <w:szCs w:val="20"/>
          </w:rPr>
          <w:t>https://miniportal.uzp.gov.pl/</w:t>
        </w:r>
      </w:hyperlink>
      <w:r w:rsidR="00085766" w:rsidRPr="0070468B">
        <w:rPr>
          <w:rFonts w:ascii="Verdana" w:hAnsi="Verdana"/>
          <w:sz w:val="20"/>
          <w:szCs w:val="20"/>
        </w:rPr>
        <w:t xml:space="preserve"> </w:t>
      </w:r>
      <w:r w:rsidR="00FD5A45" w:rsidRPr="0070468B">
        <w:rPr>
          <w:rFonts w:ascii="Verdana" w:hAnsi="Verdana"/>
          <w:sz w:val="20"/>
          <w:szCs w:val="20"/>
        </w:rPr>
        <w:t xml:space="preserve"> </w:t>
      </w:r>
    </w:p>
    <w:p w14:paraId="43AC29E2" w14:textId="6B639784"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11.5. </w:t>
      </w:r>
      <w:r w:rsidR="00AE0FD7">
        <w:rPr>
          <w:rFonts w:ascii="Verdana" w:hAnsi="Verdana"/>
          <w:sz w:val="20"/>
          <w:szCs w:val="20"/>
        </w:rPr>
        <w:t> </w:t>
      </w:r>
      <w:r w:rsidR="00FD5A45" w:rsidRPr="0070468B">
        <w:rPr>
          <w:rFonts w:ascii="Verdana" w:hAnsi="Verdana"/>
          <w:sz w:val="20"/>
          <w:szCs w:val="20"/>
        </w:rPr>
        <w:t>Jeżeli dokumenty elektroniczne, przekazywane przy użyciu środków komunikacji elektronicznej, zawierają informacje stanowiące tajemnicę przedsiębiorstwa w rozumieniu przepisów usta</w:t>
      </w:r>
      <w:r w:rsidR="00AE0FD7">
        <w:rPr>
          <w:rFonts w:ascii="Verdana" w:hAnsi="Verdana"/>
          <w:sz w:val="20"/>
          <w:szCs w:val="20"/>
        </w:rPr>
        <w:t>wy z dnia 16 kwietnia 1993 r. o </w:t>
      </w:r>
      <w:r w:rsidR="00FD5A45" w:rsidRPr="0070468B">
        <w:rPr>
          <w:rFonts w:ascii="Verdana" w:hAnsi="Verdana"/>
          <w:sz w:val="20"/>
          <w:szCs w:val="20"/>
        </w:rPr>
        <w:t>zwalczaniu nieuczciwej konkurencji (Dz. U. z 2020 r.</w:t>
      </w:r>
      <w:r w:rsidR="00085766" w:rsidRPr="0070468B">
        <w:rPr>
          <w:rFonts w:ascii="Verdana" w:hAnsi="Verdana"/>
          <w:sz w:val="20"/>
          <w:szCs w:val="20"/>
        </w:rPr>
        <w:t>,</w:t>
      </w:r>
      <w:r w:rsidR="00FD5A45" w:rsidRPr="0070468B">
        <w:rPr>
          <w:rFonts w:ascii="Verdana" w:hAnsi="Verdana"/>
          <w:sz w:val="20"/>
          <w:szCs w:val="20"/>
        </w:rPr>
        <w:t xml:space="preserve"> poz. 1913), </w:t>
      </w:r>
      <w:r w:rsidR="00AE0FD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a, w celu utrzymania w poufności tych informacji</w:t>
      </w:r>
      <w:r w:rsidR="00AE0FD7">
        <w:rPr>
          <w:rFonts w:ascii="Verdana" w:hAnsi="Verdana"/>
          <w:sz w:val="20"/>
          <w:szCs w:val="20"/>
        </w:rPr>
        <w:t>, przekazuje je w wydzielonym i </w:t>
      </w:r>
      <w:r w:rsidR="00FD5A45" w:rsidRPr="0070468B">
        <w:rPr>
          <w:rFonts w:ascii="Verdana" w:hAnsi="Verdana"/>
          <w:sz w:val="20"/>
          <w:szCs w:val="20"/>
        </w:rPr>
        <w:t>odpowiednio oznaczonym pliku, wraz z jednoczesnym zaznaczeniem polecenia „Załącznik stanowiący tajemnicę przedsiębiorstwa”</w:t>
      </w:r>
      <w:r w:rsidR="00085766" w:rsidRPr="0070468B">
        <w:rPr>
          <w:rFonts w:ascii="Verdana" w:hAnsi="Verdana"/>
          <w:sz w:val="20"/>
          <w:szCs w:val="20"/>
        </w:rPr>
        <w:t>,</w:t>
      </w:r>
      <w:r w:rsidR="00FD5A45" w:rsidRPr="0070468B">
        <w:rPr>
          <w:rFonts w:ascii="Verdana" w:hAnsi="Verdana"/>
          <w:sz w:val="20"/>
          <w:szCs w:val="20"/>
        </w:rPr>
        <w:t xml:space="preserve"> a następnie wraz z plikami stanowiącymi jawną część należy ten plik zaszyfrować. </w:t>
      </w:r>
    </w:p>
    <w:p w14:paraId="3ECF8BC8" w14:textId="2AE6301C"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11.6. </w:t>
      </w:r>
      <w:r w:rsidR="00AE0FD7">
        <w:rPr>
          <w:rFonts w:ascii="Verdana" w:hAnsi="Verdana"/>
          <w:sz w:val="20"/>
          <w:szCs w:val="20"/>
        </w:rPr>
        <w:t> </w:t>
      </w:r>
      <w:r w:rsidR="00FD5A45" w:rsidRPr="0070468B">
        <w:rPr>
          <w:rFonts w:ascii="Verdana" w:hAnsi="Verdana"/>
          <w:sz w:val="20"/>
          <w:szCs w:val="20"/>
        </w:rPr>
        <w:t xml:space="preserve">Do oferty należy </w:t>
      </w:r>
      <w:r w:rsidR="00FD5A45" w:rsidRPr="00673AB9">
        <w:rPr>
          <w:rFonts w:ascii="Verdana" w:hAnsi="Verdana"/>
          <w:sz w:val="20"/>
          <w:szCs w:val="20"/>
        </w:rPr>
        <w:t xml:space="preserve">dołączyć oświadczenie o niepodleganiu wykluczeniu, spełnianiu warunków udziału w postępowaniu, w zakresie wskazanym w </w:t>
      </w:r>
      <w:r w:rsidR="00FD5A45" w:rsidRPr="00AB4E03">
        <w:rPr>
          <w:rFonts w:ascii="Verdana" w:hAnsi="Verdana"/>
          <w:sz w:val="20"/>
          <w:szCs w:val="20"/>
        </w:rPr>
        <w:t xml:space="preserve">punkcie </w:t>
      </w:r>
      <w:r w:rsidR="00682149" w:rsidRPr="00AB4E03">
        <w:rPr>
          <w:rFonts w:ascii="Verdana" w:hAnsi="Verdana"/>
          <w:sz w:val="20"/>
          <w:szCs w:val="20"/>
        </w:rPr>
        <w:t>10.2)</w:t>
      </w:r>
      <w:r w:rsidR="00FD5A45" w:rsidRPr="00673AB9">
        <w:rPr>
          <w:rFonts w:ascii="Verdana" w:hAnsi="Verdana"/>
          <w:sz w:val="20"/>
          <w:szCs w:val="20"/>
        </w:rPr>
        <w:t xml:space="preserve"> </w:t>
      </w:r>
      <w:r w:rsidR="00374786" w:rsidRPr="00673AB9">
        <w:rPr>
          <w:rFonts w:ascii="Verdana" w:hAnsi="Verdana"/>
          <w:sz w:val="20"/>
          <w:szCs w:val="20"/>
        </w:rPr>
        <w:t>SWZ, w </w:t>
      </w:r>
      <w:r w:rsidR="00FD5A45" w:rsidRPr="00673AB9">
        <w:rPr>
          <w:rFonts w:ascii="Verdana" w:hAnsi="Verdana"/>
          <w:sz w:val="20"/>
          <w:szCs w:val="20"/>
        </w:rPr>
        <w:t xml:space="preserve">formie elektronicznej lub w postaci elektronicznej opatrzonej podpisem zaufanym </w:t>
      </w:r>
      <w:r w:rsidR="00FD5A45" w:rsidRPr="0070468B">
        <w:rPr>
          <w:rFonts w:ascii="Verdana" w:hAnsi="Verdana"/>
          <w:sz w:val="20"/>
          <w:szCs w:val="20"/>
        </w:rPr>
        <w:t xml:space="preserve">lub podpisem osobistym, a następnie zaszyfrować wraz z plikami stanowiącymi ofertę. </w:t>
      </w:r>
    </w:p>
    <w:p w14:paraId="3B3258D7" w14:textId="65FFCA58"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11.7. </w:t>
      </w:r>
      <w:r w:rsidR="00682149">
        <w:rPr>
          <w:rFonts w:ascii="Verdana" w:hAnsi="Verdana"/>
          <w:sz w:val="20"/>
          <w:szCs w:val="20"/>
        </w:rPr>
        <w:t> </w:t>
      </w:r>
      <w:r w:rsidR="00FD5A45" w:rsidRPr="0070468B">
        <w:rPr>
          <w:rFonts w:ascii="Verdana" w:hAnsi="Verdana"/>
          <w:sz w:val="20"/>
          <w:szCs w:val="20"/>
        </w:rPr>
        <w:t xml:space="preserve">Oferta może być złożona tylko do upływu terminu składania ofert. </w:t>
      </w:r>
    </w:p>
    <w:p w14:paraId="1586FA23" w14:textId="15C663A7"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11.8. </w:t>
      </w:r>
      <w:r w:rsidR="00682149">
        <w:rPr>
          <w:rFonts w:ascii="Verdana" w:hAnsi="Verdana"/>
          <w:sz w:val="20"/>
          <w:szCs w:val="20"/>
        </w:rPr>
        <w:t> </w:t>
      </w:r>
      <w:r w:rsidR="00FD5A45" w:rsidRPr="0070468B">
        <w:rPr>
          <w:rFonts w:ascii="Verdana" w:hAnsi="Verdana"/>
          <w:sz w:val="20"/>
          <w:szCs w:val="20"/>
        </w:rPr>
        <w:t xml:space="preserve">Wykonawca może przed upływem terminu do składania ofert </w:t>
      </w:r>
      <w:r w:rsidR="00682149" w:rsidRPr="00AB4E03">
        <w:rPr>
          <w:rFonts w:ascii="Verdana" w:hAnsi="Verdana"/>
          <w:sz w:val="20"/>
          <w:szCs w:val="20"/>
        </w:rPr>
        <w:t>zmienić lub</w:t>
      </w:r>
      <w:r w:rsidR="00682149">
        <w:rPr>
          <w:rFonts w:ascii="Verdana" w:hAnsi="Verdana"/>
          <w:sz w:val="20"/>
          <w:szCs w:val="20"/>
        </w:rPr>
        <w:t xml:space="preserve"> </w:t>
      </w:r>
      <w:r w:rsidR="00FD5A45" w:rsidRPr="0070468B">
        <w:rPr>
          <w:rFonts w:ascii="Verdana" w:hAnsi="Verdana"/>
          <w:sz w:val="20"/>
          <w:szCs w:val="20"/>
        </w:rPr>
        <w:t>wycofać ofertę za pośrednictwem „</w:t>
      </w:r>
      <w:r w:rsidR="00FD5A45" w:rsidRPr="0070468B">
        <w:rPr>
          <w:rFonts w:ascii="Verdana" w:hAnsi="Verdana"/>
          <w:b/>
          <w:i/>
          <w:sz w:val="20"/>
          <w:szCs w:val="20"/>
        </w:rPr>
        <w:t>Formularza do złożenia, zmiany, wycofania oferty lub wniosku</w:t>
      </w:r>
      <w:r w:rsidR="00FD5A45" w:rsidRPr="0070468B">
        <w:rPr>
          <w:rFonts w:ascii="Verdana" w:hAnsi="Verdana"/>
          <w:sz w:val="20"/>
          <w:szCs w:val="20"/>
        </w:rPr>
        <w:t xml:space="preserve">” dostępnego na ePUAP i udostępnionego również na miniPortalu. Sposób </w:t>
      </w:r>
      <w:r w:rsidR="00682149" w:rsidRPr="00AB4E03">
        <w:rPr>
          <w:rFonts w:ascii="Verdana" w:hAnsi="Verdana"/>
          <w:sz w:val="20"/>
          <w:szCs w:val="20"/>
        </w:rPr>
        <w:t>zmiany i</w:t>
      </w:r>
      <w:r w:rsidR="00682149">
        <w:rPr>
          <w:rFonts w:ascii="Verdana" w:hAnsi="Verdana"/>
          <w:sz w:val="20"/>
          <w:szCs w:val="20"/>
        </w:rPr>
        <w:t xml:space="preserve"> </w:t>
      </w:r>
      <w:r w:rsidR="00FD5A45" w:rsidRPr="0070468B">
        <w:rPr>
          <w:rFonts w:ascii="Verdana" w:hAnsi="Verdana"/>
          <w:sz w:val="20"/>
          <w:szCs w:val="20"/>
        </w:rPr>
        <w:t>wy</w:t>
      </w:r>
      <w:r w:rsidR="00682149">
        <w:rPr>
          <w:rFonts w:ascii="Verdana" w:hAnsi="Verdana"/>
          <w:sz w:val="20"/>
          <w:szCs w:val="20"/>
        </w:rPr>
        <w:t>cofania oferty został opisany w </w:t>
      </w:r>
      <w:r w:rsidR="00FD5A45" w:rsidRPr="0070468B">
        <w:rPr>
          <w:rFonts w:ascii="Verdana" w:hAnsi="Verdana"/>
          <w:sz w:val="20"/>
          <w:szCs w:val="20"/>
        </w:rPr>
        <w:t>„Instrukcji użytko</w:t>
      </w:r>
      <w:r w:rsidR="00085766" w:rsidRPr="0070468B">
        <w:rPr>
          <w:rFonts w:ascii="Verdana" w:hAnsi="Verdana"/>
          <w:sz w:val="20"/>
          <w:szCs w:val="20"/>
        </w:rPr>
        <w:t>wnika” dostępnej na miniPortalu.</w:t>
      </w:r>
    </w:p>
    <w:p w14:paraId="7636D5DF" w14:textId="798660F9" w:rsidR="00FD5A45" w:rsidRDefault="00523271" w:rsidP="00682149">
      <w:pPr>
        <w:spacing w:after="120" w:line="240" w:lineRule="auto"/>
        <w:ind w:left="1134" w:hanging="709"/>
        <w:jc w:val="both"/>
        <w:rPr>
          <w:rFonts w:ascii="Verdana" w:hAnsi="Verdana"/>
          <w:sz w:val="20"/>
          <w:szCs w:val="20"/>
        </w:rPr>
      </w:pPr>
      <w:r w:rsidRPr="0070468B">
        <w:rPr>
          <w:rFonts w:ascii="Verdana" w:hAnsi="Verdana"/>
          <w:sz w:val="20"/>
          <w:szCs w:val="20"/>
        </w:rPr>
        <w:t>11.9. </w:t>
      </w:r>
      <w:r w:rsidR="00682149">
        <w:rPr>
          <w:rFonts w:ascii="Verdana" w:hAnsi="Verdana"/>
          <w:sz w:val="20"/>
          <w:szCs w:val="20"/>
        </w:rPr>
        <w:t> </w:t>
      </w:r>
      <w:r w:rsidR="00FD5A45" w:rsidRPr="0070468B">
        <w:rPr>
          <w:rFonts w:ascii="Verdana" w:hAnsi="Verdana"/>
          <w:sz w:val="20"/>
          <w:szCs w:val="20"/>
        </w:rPr>
        <w:t xml:space="preserve">Wykonawca po upływie terminu do składania ofert nie może skutecznie dokonać zmiany ani wycofać złożonej oferty. </w:t>
      </w:r>
    </w:p>
    <w:p w14:paraId="378908B4" w14:textId="77777777" w:rsidR="00682149" w:rsidRPr="0070468B" w:rsidRDefault="00682149" w:rsidP="00682149">
      <w:pPr>
        <w:spacing w:after="0" w:line="240" w:lineRule="auto"/>
        <w:ind w:left="1134"/>
        <w:jc w:val="both"/>
        <w:rPr>
          <w:rFonts w:ascii="Verdana" w:hAnsi="Verdana"/>
          <w:sz w:val="20"/>
          <w:szCs w:val="20"/>
        </w:rPr>
      </w:pPr>
      <w:r w:rsidRPr="0070468B">
        <w:rPr>
          <w:rFonts w:ascii="Verdana" w:hAnsi="Verdana"/>
          <w:b/>
          <w:sz w:val="20"/>
          <w:szCs w:val="20"/>
        </w:rPr>
        <w:t>Podpis zaufany</w:t>
      </w:r>
      <w:r w:rsidRPr="0070468B">
        <w:rPr>
          <w:rFonts w:ascii="Verdana" w:hAnsi="Verdana"/>
          <w:sz w:val="20"/>
          <w:szCs w:val="20"/>
        </w:rPr>
        <w:t xml:space="preserve"> – ustawa z dnia 17 lutego 2005 r. o informatyzacji działalności podmiotów realizujących zadania publiczne  (t.j. Dz. U. z 2019 r., poz. 700 ze zm.).</w:t>
      </w:r>
    </w:p>
    <w:p w14:paraId="1F1FA3A2" w14:textId="77777777" w:rsidR="00682149" w:rsidRPr="00AB4E03" w:rsidRDefault="00682149" w:rsidP="00682149">
      <w:pPr>
        <w:spacing w:after="120" w:line="240" w:lineRule="auto"/>
        <w:ind w:left="1134"/>
        <w:jc w:val="both"/>
        <w:rPr>
          <w:rFonts w:ascii="Verdana" w:hAnsi="Verdana"/>
          <w:sz w:val="20"/>
          <w:szCs w:val="20"/>
        </w:rPr>
      </w:pPr>
      <w:r w:rsidRPr="0070468B">
        <w:rPr>
          <w:rFonts w:ascii="Verdana" w:hAnsi="Verdana"/>
          <w:b/>
          <w:sz w:val="20"/>
          <w:szCs w:val="20"/>
        </w:rPr>
        <w:t>Podpis osobisty</w:t>
      </w:r>
      <w:r w:rsidRPr="0070468B">
        <w:rPr>
          <w:rFonts w:ascii="Verdana" w:hAnsi="Verdana"/>
          <w:sz w:val="20"/>
          <w:szCs w:val="20"/>
        </w:rPr>
        <w:t xml:space="preserve"> – ustawa z dnia 6 sierpnia 2010 r. o dowodach osobistych </w:t>
      </w:r>
      <w:r w:rsidRPr="00AB4E03">
        <w:rPr>
          <w:rFonts w:ascii="Verdana" w:hAnsi="Verdana"/>
          <w:sz w:val="20"/>
          <w:szCs w:val="20"/>
        </w:rPr>
        <w:t>(t.j. Dz. U. z 2019 r., poz. 653 ze zm.).</w:t>
      </w:r>
    </w:p>
    <w:p w14:paraId="7E5D431D" w14:textId="26B08DAD" w:rsidR="00682149" w:rsidRPr="00682149" w:rsidRDefault="00682149" w:rsidP="00682149">
      <w:pPr>
        <w:spacing w:after="120" w:line="240" w:lineRule="auto"/>
        <w:ind w:left="1134" w:hanging="709"/>
        <w:jc w:val="both"/>
        <w:rPr>
          <w:rFonts w:ascii="Verdana" w:hAnsi="Verdana"/>
          <w:b/>
          <w:sz w:val="20"/>
          <w:szCs w:val="20"/>
        </w:rPr>
      </w:pPr>
      <w:r w:rsidRPr="00AB4E03">
        <w:rPr>
          <w:rFonts w:ascii="Verdana" w:hAnsi="Verdana"/>
          <w:sz w:val="20"/>
          <w:szCs w:val="20"/>
        </w:rPr>
        <w:t>11.10</w:t>
      </w:r>
      <w:r w:rsidRPr="005E2DB3">
        <w:rPr>
          <w:rFonts w:ascii="Verdana" w:hAnsi="Verdana"/>
          <w:sz w:val="20"/>
          <w:szCs w:val="20"/>
          <w:bdr w:val="single" w:sz="4" w:space="0" w:color="auto"/>
        </w:rPr>
        <w:t xml:space="preserve"> </w:t>
      </w:r>
      <w:r w:rsidRPr="005E2DB3">
        <w:rPr>
          <w:rFonts w:ascii="Verdana" w:hAnsi="Verdana"/>
          <w:b/>
          <w:sz w:val="20"/>
          <w:szCs w:val="20"/>
          <w:bdr w:val="single" w:sz="4" w:space="0" w:color="auto"/>
        </w:rPr>
        <w:t xml:space="preserve">Termin składania ofert: do dnia  </w:t>
      </w:r>
      <w:r w:rsidR="00EC32E5">
        <w:rPr>
          <w:rFonts w:ascii="Verdana" w:hAnsi="Verdana"/>
          <w:b/>
          <w:sz w:val="20"/>
          <w:szCs w:val="20"/>
          <w:bdr w:val="single" w:sz="4" w:space="0" w:color="auto"/>
        </w:rPr>
        <w:t>06</w:t>
      </w:r>
      <w:r w:rsidR="00D37D77">
        <w:rPr>
          <w:rFonts w:ascii="Verdana" w:hAnsi="Verdana"/>
          <w:b/>
          <w:sz w:val="20"/>
          <w:szCs w:val="20"/>
          <w:bdr w:val="single" w:sz="4" w:space="0" w:color="auto"/>
        </w:rPr>
        <w:t>.09</w:t>
      </w:r>
      <w:r w:rsidR="00F94421" w:rsidRPr="005E2DB3">
        <w:rPr>
          <w:rFonts w:ascii="Verdana" w:hAnsi="Verdana"/>
          <w:b/>
          <w:sz w:val="20"/>
          <w:szCs w:val="20"/>
          <w:bdr w:val="single" w:sz="4" w:space="0" w:color="auto"/>
        </w:rPr>
        <w:t>.2021 r.</w:t>
      </w:r>
      <w:r w:rsidRPr="005E2DB3">
        <w:rPr>
          <w:rFonts w:ascii="Verdana" w:hAnsi="Verdana"/>
          <w:b/>
          <w:sz w:val="20"/>
          <w:szCs w:val="20"/>
          <w:bdr w:val="single" w:sz="4" w:space="0" w:color="auto"/>
        </w:rPr>
        <w:t xml:space="preserve"> do godziny </w:t>
      </w:r>
      <w:r w:rsidR="00F94421" w:rsidRPr="005E2DB3">
        <w:rPr>
          <w:rFonts w:ascii="Verdana" w:hAnsi="Verdana"/>
          <w:b/>
          <w:sz w:val="20"/>
          <w:szCs w:val="20"/>
          <w:bdr w:val="single" w:sz="4" w:space="0" w:color="auto"/>
        </w:rPr>
        <w:t>10:00</w:t>
      </w:r>
      <w:r w:rsidRPr="00682149">
        <w:rPr>
          <w:rFonts w:ascii="Verdana" w:hAnsi="Verdana"/>
          <w:b/>
          <w:sz w:val="20"/>
          <w:szCs w:val="20"/>
        </w:rPr>
        <w:t xml:space="preserve"> </w:t>
      </w:r>
    </w:p>
    <w:p w14:paraId="5AE4AC97" w14:textId="35B31394" w:rsidR="00682149" w:rsidRPr="00E74B57" w:rsidRDefault="00682149" w:rsidP="00682149">
      <w:pPr>
        <w:spacing w:after="0" w:line="240" w:lineRule="auto"/>
        <w:ind w:left="1134"/>
        <w:jc w:val="both"/>
        <w:rPr>
          <w:rFonts w:ascii="Verdana" w:hAnsi="Verdana"/>
          <w:b/>
          <w:sz w:val="20"/>
          <w:szCs w:val="20"/>
        </w:rPr>
      </w:pPr>
      <w:r w:rsidRPr="00E74B57">
        <w:rPr>
          <w:rFonts w:ascii="Verdana" w:hAnsi="Verdana"/>
          <w:b/>
          <w:sz w:val="20"/>
          <w:szCs w:val="20"/>
        </w:rPr>
        <w:t>Po upłynięciu terminu składania ofert, a przed</w:t>
      </w:r>
      <w:r w:rsidRPr="00682149">
        <w:rPr>
          <w:rFonts w:ascii="Verdana" w:hAnsi="Verdana"/>
          <w:b/>
          <w:sz w:val="20"/>
          <w:szCs w:val="20"/>
        </w:rPr>
        <w:t xml:space="preserve"> </w:t>
      </w:r>
      <w:r w:rsidRPr="00E74B57">
        <w:rPr>
          <w:rFonts w:ascii="Verdana" w:hAnsi="Verdana"/>
          <w:b/>
          <w:sz w:val="20"/>
          <w:szCs w:val="20"/>
          <w:u w:val="single"/>
        </w:rPr>
        <w:t xml:space="preserve">otwarciem ofert </w:t>
      </w:r>
      <w:r>
        <w:rPr>
          <w:rFonts w:ascii="Verdana" w:hAnsi="Verdana"/>
          <w:b/>
          <w:sz w:val="20"/>
          <w:szCs w:val="20"/>
          <w:u w:val="single"/>
        </w:rPr>
        <w:t>z</w:t>
      </w:r>
      <w:r w:rsidRPr="00E74B57">
        <w:rPr>
          <w:rFonts w:ascii="Verdana" w:hAnsi="Verdana"/>
          <w:b/>
          <w:sz w:val="20"/>
          <w:szCs w:val="20"/>
          <w:u w:val="single"/>
        </w:rPr>
        <w:t>amawiający</w:t>
      </w:r>
      <w:r w:rsidRPr="00E74B57">
        <w:rPr>
          <w:rFonts w:ascii="Verdana" w:hAnsi="Verdana"/>
          <w:b/>
          <w:sz w:val="20"/>
          <w:szCs w:val="20"/>
        </w:rPr>
        <w:t xml:space="preserve"> udostępni na stronie internetowej prowadzonego postępowania informację o kwocie, jaką zamawiający zamierza przeznaczyć na sfinansowanie zamówienia. </w:t>
      </w:r>
    </w:p>
    <w:p w14:paraId="76E9AC6C" w14:textId="37381A7F" w:rsidR="00682149" w:rsidRPr="0070468B" w:rsidRDefault="00682149" w:rsidP="00AE0FD7">
      <w:pPr>
        <w:spacing w:after="0" w:line="240" w:lineRule="auto"/>
        <w:ind w:left="1134" w:hanging="708"/>
        <w:jc w:val="both"/>
        <w:rPr>
          <w:rFonts w:ascii="Verdana" w:hAnsi="Verdana"/>
          <w:sz w:val="20"/>
          <w:szCs w:val="20"/>
        </w:rPr>
      </w:pPr>
    </w:p>
    <w:p w14:paraId="154FE0C5" w14:textId="77777777" w:rsidR="00FD5A45" w:rsidRPr="0070468B" w:rsidRDefault="00085766" w:rsidP="00682149">
      <w:pPr>
        <w:spacing w:after="0" w:line="240" w:lineRule="auto"/>
        <w:ind w:left="426" w:hanging="426"/>
        <w:jc w:val="both"/>
        <w:rPr>
          <w:rFonts w:ascii="Verdana" w:hAnsi="Verdana"/>
          <w:sz w:val="20"/>
          <w:szCs w:val="20"/>
        </w:rPr>
      </w:pPr>
      <w:r w:rsidRPr="0070468B">
        <w:rPr>
          <w:rFonts w:ascii="Verdana" w:hAnsi="Verdana"/>
          <w:sz w:val="20"/>
          <w:szCs w:val="20"/>
        </w:rPr>
        <w:t>12. </w:t>
      </w:r>
      <w:r w:rsidR="00115D85" w:rsidRPr="0070468B">
        <w:rPr>
          <w:rFonts w:ascii="Verdana" w:hAnsi="Verdana"/>
          <w:sz w:val="20"/>
          <w:szCs w:val="20"/>
        </w:rPr>
        <w:t>OTWARCIE</w:t>
      </w:r>
      <w:r w:rsidRPr="0070468B">
        <w:rPr>
          <w:rFonts w:ascii="Verdana" w:hAnsi="Verdana"/>
          <w:sz w:val="20"/>
          <w:szCs w:val="20"/>
        </w:rPr>
        <w:t xml:space="preserve"> OFERT</w:t>
      </w:r>
      <w:r w:rsidR="00FD5A45" w:rsidRPr="0070468B">
        <w:rPr>
          <w:rFonts w:ascii="Verdana" w:hAnsi="Verdana"/>
          <w:sz w:val="20"/>
          <w:szCs w:val="20"/>
        </w:rPr>
        <w:t>.</w:t>
      </w:r>
    </w:p>
    <w:p w14:paraId="2783262C" w14:textId="1D8F5EBD" w:rsidR="00DB4533" w:rsidRDefault="00682149" w:rsidP="00DB4533">
      <w:pPr>
        <w:pBdr>
          <w:top w:val="single" w:sz="4" w:space="1" w:color="auto"/>
          <w:left w:val="single" w:sz="4" w:space="4" w:color="auto"/>
          <w:bottom w:val="single" w:sz="4" w:space="1" w:color="auto"/>
          <w:right w:val="single" w:sz="4" w:space="4" w:color="auto"/>
        </w:pBdr>
        <w:spacing w:after="0" w:line="240" w:lineRule="auto"/>
        <w:ind w:left="1134" w:hanging="708"/>
        <w:jc w:val="both"/>
        <w:rPr>
          <w:rFonts w:ascii="Verdana" w:hAnsi="Verdana"/>
          <w:sz w:val="20"/>
          <w:szCs w:val="20"/>
        </w:rPr>
      </w:pPr>
      <w:r w:rsidRPr="00AB4E03">
        <w:rPr>
          <w:rFonts w:ascii="Verdana" w:hAnsi="Verdana"/>
          <w:sz w:val="20"/>
          <w:szCs w:val="20"/>
        </w:rPr>
        <w:t>12.</w:t>
      </w:r>
      <w:r w:rsidR="00085766" w:rsidRPr="00AB4E03">
        <w:rPr>
          <w:rFonts w:ascii="Verdana" w:hAnsi="Verdana"/>
          <w:sz w:val="20"/>
          <w:szCs w:val="20"/>
        </w:rPr>
        <w:t>1. </w:t>
      </w:r>
      <w:r w:rsidRPr="00AB4E03">
        <w:rPr>
          <w:rFonts w:ascii="Verdana" w:hAnsi="Verdana"/>
          <w:sz w:val="20"/>
          <w:szCs w:val="20"/>
        </w:rPr>
        <w:t> </w:t>
      </w:r>
      <w:r w:rsidR="00FD5A45" w:rsidRPr="00AB4E03">
        <w:rPr>
          <w:rFonts w:ascii="Verdana" w:hAnsi="Verdana"/>
          <w:b/>
          <w:sz w:val="20"/>
          <w:szCs w:val="20"/>
        </w:rPr>
        <w:t>Otwarcie ofert nas</w:t>
      </w:r>
      <w:r w:rsidR="00EC32E5">
        <w:rPr>
          <w:rFonts w:ascii="Verdana" w:hAnsi="Verdana"/>
          <w:b/>
          <w:sz w:val="20"/>
          <w:szCs w:val="20"/>
        </w:rPr>
        <w:t>tąpi w dniu 06</w:t>
      </w:r>
      <w:r w:rsidR="00D37D77">
        <w:rPr>
          <w:rFonts w:ascii="Verdana" w:hAnsi="Verdana"/>
          <w:b/>
          <w:sz w:val="20"/>
          <w:szCs w:val="20"/>
        </w:rPr>
        <w:t>.09</w:t>
      </w:r>
      <w:r w:rsidR="00F94421">
        <w:rPr>
          <w:rFonts w:ascii="Verdana" w:hAnsi="Verdana"/>
          <w:b/>
          <w:sz w:val="20"/>
          <w:szCs w:val="20"/>
        </w:rPr>
        <w:t>.2021</w:t>
      </w:r>
      <w:r w:rsidR="00085766" w:rsidRPr="00AB4E03">
        <w:rPr>
          <w:rFonts w:ascii="Verdana" w:hAnsi="Verdana"/>
          <w:b/>
          <w:sz w:val="20"/>
          <w:szCs w:val="20"/>
        </w:rPr>
        <w:t xml:space="preserve"> r.</w:t>
      </w:r>
      <w:r w:rsidR="00B70719">
        <w:rPr>
          <w:rFonts w:ascii="Verdana" w:hAnsi="Verdana"/>
          <w:b/>
          <w:sz w:val="20"/>
          <w:szCs w:val="20"/>
        </w:rPr>
        <w:t xml:space="preserve"> o godzinie 1</w:t>
      </w:r>
      <w:r w:rsidR="00F97083">
        <w:rPr>
          <w:rFonts w:ascii="Verdana" w:hAnsi="Verdana"/>
          <w:b/>
          <w:sz w:val="20"/>
          <w:szCs w:val="20"/>
        </w:rPr>
        <w:t>2</w:t>
      </w:r>
      <w:r w:rsidR="00F94421">
        <w:rPr>
          <w:rFonts w:ascii="Verdana" w:hAnsi="Verdana"/>
          <w:b/>
          <w:sz w:val="20"/>
          <w:szCs w:val="20"/>
        </w:rPr>
        <w:t>:00</w:t>
      </w:r>
      <w:r w:rsidR="00FD5A45" w:rsidRPr="00AB4E03">
        <w:rPr>
          <w:rFonts w:ascii="Verdana" w:hAnsi="Verdana"/>
          <w:b/>
          <w:sz w:val="20"/>
          <w:szCs w:val="20"/>
        </w:rPr>
        <w:t>.</w:t>
      </w:r>
      <w:r w:rsidR="00FD5A45" w:rsidRPr="00AB4E03">
        <w:rPr>
          <w:rFonts w:ascii="Verdana" w:hAnsi="Verdana"/>
          <w:sz w:val="20"/>
          <w:szCs w:val="20"/>
        </w:rPr>
        <w:t xml:space="preserve"> </w:t>
      </w:r>
    </w:p>
    <w:p w14:paraId="7F924BBA" w14:textId="77777777" w:rsidR="00DB4533" w:rsidRDefault="00DB4533" w:rsidP="00DB4533">
      <w:pPr>
        <w:spacing w:after="0" w:line="240" w:lineRule="auto"/>
        <w:ind w:left="1134"/>
        <w:jc w:val="both"/>
        <w:rPr>
          <w:rFonts w:ascii="Verdana" w:hAnsi="Verdana"/>
          <w:sz w:val="20"/>
          <w:szCs w:val="20"/>
        </w:rPr>
      </w:pPr>
    </w:p>
    <w:p w14:paraId="4B1938E0" w14:textId="23150770" w:rsidR="00DB4533" w:rsidRDefault="00DB4533" w:rsidP="00DB4533">
      <w:pPr>
        <w:spacing w:after="0" w:line="240" w:lineRule="auto"/>
        <w:ind w:left="1134"/>
        <w:jc w:val="both"/>
        <w:rPr>
          <w:rFonts w:ascii="Verdana" w:hAnsi="Verdana"/>
          <w:sz w:val="20"/>
          <w:szCs w:val="20"/>
        </w:rPr>
      </w:pPr>
      <w:r w:rsidRPr="00AA6530">
        <w:rPr>
          <w:rFonts w:ascii="Verdana" w:hAnsi="Verdana"/>
          <w:sz w:val="20"/>
          <w:szCs w:val="20"/>
        </w:rPr>
        <w:t>O</w:t>
      </w:r>
      <w:r>
        <w:rPr>
          <w:rFonts w:ascii="Verdana" w:hAnsi="Verdana"/>
          <w:sz w:val="20"/>
          <w:szCs w:val="20"/>
        </w:rPr>
        <w:t xml:space="preserve">twarcie ofert </w:t>
      </w:r>
      <w:r w:rsidRPr="00AA6530">
        <w:rPr>
          <w:rFonts w:ascii="Verdana" w:hAnsi="Verdana"/>
          <w:sz w:val="20"/>
          <w:szCs w:val="20"/>
        </w:rPr>
        <w:t>odbędzie s</w:t>
      </w:r>
      <w:r>
        <w:rPr>
          <w:rFonts w:ascii="Verdana" w:hAnsi="Verdana"/>
          <w:sz w:val="20"/>
          <w:szCs w:val="20"/>
        </w:rPr>
        <w:t xml:space="preserve">ię w Urzędzie Gminy Janów przy </w:t>
      </w:r>
      <w:r>
        <w:rPr>
          <w:rFonts w:ascii="Verdana" w:hAnsi="Verdana"/>
          <w:sz w:val="20"/>
          <w:szCs w:val="20"/>
        </w:rPr>
        <w:br/>
      </w:r>
      <w:r w:rsidRPr="00AA6530">
        <w:rPr>
          <w:rFonts w:ascii="Verdana" w:hAnsi="Verdana"/>
          <w:sz w:val="20"/>
          <w:szCs w:val="20"/>
        </w:rPr>
        <w:t>ul. Częstochowskiej 1, 42-253 Janów</w:t>
      </w:r>
      <w:r>
        <w:rPr>
          <w:rFonts w:ascii="Verdana" w:hAnsi="Verdana"/>
          <w:sz w:val="20"/>
          <w:szCs w:val="20"/>
        </w:rPr>
        <w:t>.</w:t>
      </w:r>
    </w:p>
    <w:p w14:paraId="2A7013FC" w14:textId="77777777" w:rsidR="00DB4533" w:rsidRPr="00AB4E03" w:rsidRDefault="00DB4533" w:rsidP="00DB4533">
      <w:pPr>
        <w:spacing w:after="0" w:line="240" w:lineRule="auto"/>
        <w:ind w:left="1134"/>
        <w:jc w:val="both"/>
        <w:rPr>
          <w:rFonts w:ascii="Verdana" w:hAnsi="Verdana"/>
          <w:sz w:val="20"/>
          <w:szCs w:val="20"/>
        </w:rPr>
      </w:pPr>
    </w:p>
    <w:p w14:paraId="15FFBDFC" w14:textId="7B98F36F" w:rsidR="00085766" w:rsidRPr="00AB4E03" w:rsidRDefault="00682149" w:rsidP="00682149">
      <w:pPr>
        <w:spacing w:after="0" w:line="240" w:lineRule="auto"/>
        <w:ind w:left="1134" w:hanging="708"/>
        <w:jc w:val="both"/>
        <w:rPr>
          <w:rFonts w:ascii="Verdana" w:hAnsi="Verdana"/>
          <w:sz w:val="20"/>
          <w:szCs w:val="20"/>
        </w:rPr>
      </w:pPr>
      <w:r w:rsidRPr="00AB4E03">
        <w:rPr>
          <w:rFonts w:ascii="Verdana" w:hAnsi="Verdana"/>
          <w:sz w:val="20"/>
          <w:szCs w:val="20"/>
        </w:rPr>
        <w:t>12.</w:t>
      </w:r>
      <w:r w:rsidR="00085766" w:rsidRPr="00AB4E03">
        <w:rPr>
          <w:rFonts w:ascii="Verdana" w:hAnsi="Verdana"/>
          <w:sz w:val="20"/>
          <w:szCs w:val="20"/>
        </w:rPr>
        <w:t>2. </w:t>
      </w:r>
      <w:r w:rsidRPr="00AB4E03">
        <w:rPr>
          <w:rFonts w:ascii="Verdana" w:hAnsi="Verdana"/>
          <w:sz w:val="20"/>
          <w:szCs w:val="20"/>
        </w:rPr>
        <w:t> </w:t>
      </w:r>
      <w:r w:rsidR="00FD5A45" w:rsidRPr="00AB4E03">
        <w:rPr>
          <w:rFonts w:ascii="Verdana" w:hAnsi="Verdana"/>
          <w:sz w:val="20"/>
          <w:szCs w:val="20"/>
        </w:rPr>
        <w:t>Otwarcie ofert następuje poprzez użycie mechanizmu do odszyfrowania ofert dostępnego po zalogowaniu w zakładce</w:t>
      </w:r>
      <w:r w:rsidR="00BB3147" w:rsidRPr="00AB4E03">
        <w:rPr>
          <w:rFonts w:ascii="Verdana" w:hAnsi="Verdana"/>
          <w:sz w:val="20"/>
          <w:szCs w:val="20"/>
        </w:rPr>
        <w:t xml:space="preserve"> Deszyfrowanie na miniPortalu i </w:t>
      </w:r>
      <w:r w:rsidR="00FD5A45" w:rsidRPr="00AB4E03">
        <w:rPr>
          <w:rFonts w:ascii="Verdana" w:hAnsi="Verdana"/>
          <w:sz w:val="20"/>
          <w:szCs w:val="20"/>
        </w:rPr>
        <w:t>następuje poprzez wsk</w:t>
      </w:r>
      <w:r w:rsidR="00085766" w:rsidRPr="00AB4E03">
        <w:rPr>
          <w:rFonts w:ascii="Verdana" w:hAnsi="Verdana"/>
          <w:sz w:val="20"/>
          <w:szCs w:val="20"/>
        </w:rPr>
        <w:t xml:space="preserve">azanie pliku do odszyfrowania. </w:t>
      </w:r>
    </w:p>
    <w:p w14:paraId="0F28280B" w14:textId="474B3CBC" w:rsidR="00FD5A45" w:rsidRPr="00894BE6" w:rsidRDefault="00682149" w:rsidP="00682149">
      <w:pPr>
        <w:spacing w:after="0" w:line="240" w:lineRule="auto"/>
        <w:ind w:left="1134" w:hanging="708"/>
        <w:jc w:val="both"/>
        <w:rPr>
          <w:rFonts w:ascii="Verdana" w:hAnsi="Verdana"/>
          <w:sz w:val="20"/>
          <w:szCs w:val="20"/>
        </w:rPr>
      </w:pPr>
      <w:r w:rsidRPr="00AB4E03">
        <w:rPr>
          <w:rFonts w:ascii="Verdana" w:hAnsi="Verdana"/>
          <w:sz w:val="20"/>
          <w:szCs w:val="20"/>
        </w:rPr>
        <w:t>12.</w:t>
      </w:r>
      <w:r w:rsidR="00085766" w:rsidRPr="00AB4E03">
        <w:rPr>
          <w:rFonts w:ascii="Verdana" w:hAnsi="Verdana"/>
          <w:sz w:val="20"/>
          <w:szCs w:val="20"/>
        </w:rPr>
        <w:t>3</w:t>
      </w:r>
      <w:r w:rsidR="00085766" w:rsidRPr="0070468B">
        <w:rPr>
          <w:rFonts w:ascii="Verdana" w:hAnsi="Verdana"/>
          <w:sz w:val="20"/>
          <w:szCs w:val="20"/>
        </w:rPr>
        <w:t>. </w:t>
      </w:r>
      <w:r w:rsidR="00BB3147">
        <w:rPr>
          <w:rFonts w:ascii="Verdana" w:hAnsi="Verdana"/>
          <w:sz w:val="20"/>
          <w:szCs w:val="20"/>
        </w:rPr>
        <w:t> </w:t>
      </w:r>
      <w:r w:rsidR="00FD5A45" w:rsidRPr="0070468B">
        <w:rPr>
          <w:rFonts w:ascii="Verdana" w:hAnsi="Verdana"/>
          <w:sz w:val="20"/>
          <w:szCs w:val="20"/>
        </w:rPr>
        <w:t xml:space="preserve">Niezwłocznie po otwarciu ofert </w:t>
      </w:r>
      <w:r w:rsidR="00BB3147">
        <w:rPr>
          <w:rFonts w:ascii="Verdana" w:hAnsi="Verdana"/>
          <w:sz w:val="20"/>
          <w:szCs w:val="20"/>
        </w:rPr>
        <w:t>z</w:t>
      </w:r>
      <w:r w:rsidR="00FD5A45" w:rsidRPr="0070468B">
        <w:rPr>
          <w:rFonts w:ascii="Verdana" w:hAnsi="Verdana"/>
          <w:sz w:val="20"/>
          <w:szCs w:val="20"/>
        </w:rPr>
        <w:t>amawiający udostępni na stronie internetowej prowadzonego postępowania info</w:t>
      </w:r>
      <w:r w:rsidR="00AB4E03">
        <w:rPr>
          <w:rFonts w:ascii="Verdana" w:hAnsi="Verdana"/>
          <w:sz w:val="20"/>
          <w:szCs w:val="20"/>
        </w:rPr>
        <w:t xml:space="preserve">rmacje o: </w:t>
      </w:r>
      <w:r w:rsidR="00BB3147">
        <w:rPr>
          <w:rFonts w:ascii="Verdana" w:hAnsi="Verdana"/>
          <w:sz w:val="20"/>
          <w:szCs w:val="20"/>
        </w:rPr>
        <w:t>nazwach albo imionach i </w:t>
      </w:r>
      <w:r w:rsidR="00FD5A45" w:rsidRPr="0070468B">
        <w:rPr>
          <w:rFonts w:ascii="Verdana" w:hAnsi="Verdana"/>
          <w:sz w:val="20"/>
          <w:szCs w:val="20"/>
        </w:rPr>
        <w:t xml:space="preserve">nazwiskach oraz siedzibach lub miejscach prowadzonej działalności gospodarczej albo miejscach zamieszkania </w:t>
      </w:r>
      <w:r w:rsidR="00BB314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ów, </w:t>
      </w:r>
      <w:r w:rsidR="00115D85" w:rsidRPr="0070468B">
        <w:rPr>
          <w:rFonts w:ascii="Verdana" w:hAnsi="Verdana"/>
          <w:sz w:val="20"/>
          <w:szCs w:val="20"/>
        </w:rPr>
        <w:t xml:space="preserve">których oferty zostały otwarte; </w:t>
      </w:r>
      <w:r w:rsidR="00BB3147">
        <w:rPr>
          <w:rFonts w:ascii="Verdana" w:hAnsi="Verdana"/>
          <w:sz w:val="20"/>
          <w:szCs w:val="20"/>
        </w:rPr>
        <w:t xml:space="preserve">oraz </w:t>
      </w:r>
      <w:r w:rsidR="00115D85" w:rsidRPr="00894BE6">
        <w:rPr>
          <w:rFonts w:ascii="Verdana" w:hAnsi="Verdana"/>
          <w:sz w:val="20"/>
          <w:szCs w:val="20"/>
        </w:rPr>
        <w:t>cenach zawartych w </w:t>
      </w:r>
      <w:r w:rsidR="00FD5A45" w:rsidRPr="00894BE6">
        <w:rPr>
          <w:rFonts w:ascii="Verdana" w:hAnsi="Verdana"/>
          <w:sz w:val="20"/>
          <w:szCs w:val="20"/>
        </w:rPr>
        <w:t>ofertach</w:t>
      </w:r>
      <w:r w:rsidR="00085766" w:rsidRPr="00894BE6">
        <w:rPr>
          <w:rFonts w:ascii="Verdana" w:hAnsi="Verdana"/>
          <w:sz w:val="20"/>
          <w:szCs w:val="20"/>
        </w:rPr>
        <w:t>.</w:t>
      </w:r>
    </w:p>
    <w:p w14:paraId="08D2116B" w14:textId="77777777" w:rsidR="00454D9B" w:rsidRDefault="00454D9B" w:rsidP="00570844">
      <w:pPr>
        <w:spacing w:after="0" w:line="240" w:lineRule="auto"/>
        <w:ind w:left="851" w:hanging="425"/>
        <w:jc w:val="both"/>
        <w:rPr>
          <w:rFonts w:ascii="Verdana" w:hAnsi="Verdana"/>
          <w:sz w:val="20"/>
          <w:szCs w:val="20"/>
        </w:rPr>
      </w:pPr>
    </w:p>
    <w:p w14:paraId="2B39E447" w14:textId="16F28F26" w:rsidR="00AA7EB9" w:rsidRDefault="00E35E54" w:rsidP="00682149">
      <w:pPr>
        <w:spacing w:after="0" w:line="240" w:lineRule="auto"/>
        <w:ind w:left="426" w:hanging="426"/>
        <w:jc w:val="both"/>
        <w:rPr>
          <w:rFonts w:ascii="Verdana" w:hAnsi="Verdana"/>
          <w:sz w:val="20"/>
          <w:szCs w:val="20"/>
        </w:rPr>
      </w:pPr>
      <w:r w:rsidRPr="0070468B">
        <w:rPr>
          <w:rFonts w:ascii="Verdana" w:hAnsi="Verdana"/>
          <w:sz w:val="20"/>
          <w:szCs w:val="20"/>
        </w:rPr>
        <w:t>13. </w:t>
      </w:r>
      <w:r w:rsidR="00AA7EB9">
        <w:rPr>
          <w:rFonts w:ascii="Verdana" w:hAnsi="Verdana"/>
          <w:sz w:val="20"/>
          <w:szCs w:val="20"/>
        </w:rPr>
        <w:t>PODSTAWY WYKLUCZENIA</w:t>
      </w:r>
      <w:r w:rsidR="002113B0" w:rsidRPr="0070468B">
        <w:rPr>
          <w:rFonts w:ascii="Verdana" w:hAnsi="Verdana"/>
          <w:sz w:val="20"/>
          <w:szCs w:val="20"/>
        </w:rPr>
        <w:t>, O KTÓRYCH MOWA W ART. 108 UST. 1</w:t>
      </w:r>
      <w:r w:rsidR="002113B0">
        <w:rPr>
          <w:rFonts w:ascii="Verdana" w:hAnsi="Verdana"/>
          <w:sz w:val="20"/>
          <w:szCs w:val="20"/>
        </w:rPr>
        <w:t xml:space="preserve"> </w:t>
      </w:r>
      <w:r w:rsidR="002113B0" w:rsidRPr="00AB4E03">
        <w:rPr>
          <w:rFonts w:ascii="Verdana" w:hAnsi="Verdana"/>
          <w:sz w:val="20"/>
          <w:szCs w:val="20"/>
        </w:rPr>
        <w:t>ORAZ W ART. 109 UST. 1 USTAWY PZP.</w:t>
      </w:r>
    </w:p>
    <w:p w14:paraId="7DF2E226" w14:textId="0C6C1B10" w:rsidR="00FD5A45" w:rsidRPr="0070468B" w:rsidRDefault="002113B0" w:rsidP="002113B0">
      <w:pPr>
        <w:spacing w:after="0" w:line="240" w:lineRule="auto"/>
        <w:ind w:left="1134" w:hanging="708"/>
        <w:jc w:val="both"/>
        <w:rPr>
          <w:rFonts w:ascii="Verdana" w:hAnsi="Verdana"/>
          <w:sz w:val="20"/>
          <w:szCs w:val="20"/>
        </w:rPr>
      </w:pPr>
      <w:r>
        <w:rPr>
          <w:rFonts w:ascii="Verdana" w:hAnsi="Verdana"/>
          <w:sz w:val="20"/>
          <w:szCs w:val="20"/>
        </w:rPr>
        <w:t>13.1.  </w:t>
      </w:r>
      <w:r w:rsidR="00E35E54" w:rsidRPr="0070468B">
        <w:rPr>
          <w:rFonts w:ascii="Verdana" w:hAnsi="Verdana"/>
          <w:sz w:val="20"/>
          <w:szCs w:val="20"/>
        </w:rPr>
        <w:t xml:space="preserve">PODSTAWY WYKLUCZENIA, O KTÓRYCH MOWA W ART. 108 UST. 1 </w:t>
      </w:r>
      <w:r w:rsidR="00793CEE">
        <w:rPr>
          <w:rFonts w:ascii="Verdana" w:hAnsi="Verdana"/>
          <w:sz w:val="20"/>
          <w:szCs w:val="20"/>
        </w:rPr>
        <w:t xml:space="preserve">USTAWY </w:t>
      </w:r>
      <w:r w:rsidR="00E35E54" w:rsidRPr="0070468B">
        <w:rPr>
          <w:rFonts w:ascii="Verdana" w:hAnsi="Verdana"/>
          <w:sz w:val="20"/>
          <w:szCs w:val="20"/>
        </w:rPr>
        <w:t>PZP</w:t>
      </w:r>
      <w:r w:rsidR="00FD5A45" w:rsidRPr="0070468B">
        <w:rPr>
          <w:rFonts w:ascii="Verdana" w:hAnsi="Verdana"/>
          <w:sz w:val="20"/>
          <w:szCs w:val="20"/>
        </w:rPr>
        <w:t xml:space="preserve">. </w:t>
      </w:r>
    </w:p>
    <w:p w14:paraId="69DAD96B" w14:textId="72665B37" w:rsidR="00FD5A45" w:rsidRDefault="00E35E54" w:rsidP="002113B0">
      <w:pPr>
        <w:spacing w:after="0" w:line="240" w:lineRule="auto"/>
        <w:ind w:left="1134"/>
        <w:jc w:val="both"/>
        <w:rPr>
          <w:rFonts w:ascii="Verdana" w:hAnsi="Verdana"/>
          <w:sz w:val="20"/>
          <w:szCs w:val="20"/>
        </w:rPr>
      </w:pPr>
      <w:r w:rsidRPr="0070468B">
        <w:rPr>
          <w:rFonts w:ascii="Verdana" w:hAnsi="Verdana"/>
          <w:sz w:val="20"/>
          <w:szCs w:val="20"/>
        </w:rPr>
        <w:t>W</w:t>
      </w:r>
      <w:r w:rsidR="00FD5A45" w:rsidRPr="0070468B">
        <w:rPr>
          <w:rFonts w:ascii="Verdana" w:hAnsi="Verdana"/>
          <w:sz w:val="20"/>
          <w:szCs w:val="20"/>
        </w:rPr>
        <w:t>ykonawca, ża</w:t>
      </w:r>
      <w:r w:rsidRPr="0070468B">
        <w:rPr>
          <w:rFonts w:ascii="Verdana" w:hAnsi="Verdana"/>
          <w:sz w:val="20"/>
          <w:szCs w:val="20"/>
        </w:rPr>
        <w:t>den ze wspólników konsorcjum (w </w:t>
      </w:r>
      <w:r w:rsidR="00FD5A45" w:rsidRPr="0070468B">
        <w:rPr>
          <w:rFonts w:ascii="Verdana" w:hAnsi="Verdana"/>
          <w:sz w:val="20"/>
          <w:szCs w:val="20"/>
        </w:rPr>
        <w:t>przypadku składania oferty wspólnej)</w:t>
      </w:r>
      <w:r w:rsidR="00BB3147">
        <w:rPr>
          <w:rFonts w:ascii="Verdana" w:hAnsi="Verdana"/>
          <w:sz w:val="20"/>
          <w:szCs w:val="20"/>
        </w:rPr>
        <w:t xml:space="preserve">, </w:t>
      </w:r>
      <w:r w:rsidR="00BB3147" w:rsidRPr="00AB4E03">
        <w:rPr>
          <w:rFonts w:ascii="Verdana" w:hAnsi="Verdana"/>
          <w:sz w:val="20"/>
          <w:szCs w:val="20"/>
        </w:rPr>
        <w:t>żaden ze wspólników spółki cywilnej</w:t>
      </w:r>
      <w:r w:rsidR="00FD5A45" w:rsidRPr="00AB4E03">
        <w:rPr>
          <w:rFonts w:ascii="Verdana" w:hAnsi="Verdana"/>
          <w:sz w:val="20"/>
          <w:szCs w:val="20"/>
        </w:rPr>
        <w:t xml:space="preserve"> ani żaden</w:t>
      </w:r>
      <w:r w:rsidR="00FD5A45" w:rsidRPr="0070468B">
        <w:rPr>
          <w:rFonts w:ascii="Verdana" w:hAnsi="Verdana"/>
          <w:sz w:val="20"/>
          <w:szCs w:val="20"/>
        </w:rPr>
        <w:t xml:space="preserve"> podmiot, na którego zasoby powołuje się </w:t>
      </w:r>
      <w:r w:rsidR="00BB314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a w celu spełnienia </w:t>
      </w:r>
      <w:r w:rsidRPr="0070468B">
        <w:rPr>
          <w:rFonts w:ascii="Verdana" w:hAnsi="Verdana"/>
          <w:sz w:val="20"/>
          <w:szCs w:val="20"/>
        </w:rPr>
        <w:t xml:space="preserve">warunków udziału w postępowaniu nie może podlegać wykluczeniu z postępowania na podstawie żadnej z przesłanek, o których mowa w art. 108 ust. 1 </w:t>
      </w:r>
      <w:r w:rsidR="00BB3147">
        <w:rPr>
          <w:rFonts w:ascii="Verdana" w:hAnsi="Verdana"/>
          <w:sz w:val="20"/>
          <w:szCs w:val="20"/>
        </w:rPr>
        <w:t xml:space="preserve">ustawy </w:t>
      </w:r>
      <w:r w:rsidRPr="0070468B">
        <w:rPr>
          <w:rFonts w:ascii="Verdana" w:hAnsi="Verdana"/>
          <w:sz w:val="20"/>
          <w:szCs w:val="20"/>
        </w:rPr>
        <w:t>Pzp.</w:t>
      </w:r>
    </w:p>
    <w:p w14:paraId="310044FF" w14:textId="1665805B" w:rsidR="00AA7EB9" w:rsidRPr="00AB4E03" w:rsidRDefault="00AA7EB9" w:rsidP="002113B0">
      <w:pPr>
        <w:spacing w:after="0" w:line="240" w:lineRule="auto"/>
        <w:ind w:left="1134" w:hanging="708"/>
        <w:jc w:val="both"/>
        <w:rPr>
          <w:rFonts w:ascii="Verdana" w:hAnsi="Verdana"/>
          <w:sz w:val="20"/>
          <w:szCs w:val="20"/>
        </w:rPr>
      </w:pPr>
      <w:r w:rsidRPr="00AB4E03">
        <w:rPr>
          <w:rFonts w:ascii="Verdana" w:hAnsi="Verdana"/>
          <w:sz w:val="20"/>
          <w:szCs w:val="20"/>
        </w:rPr>
        <w:t>1</w:t>
      </w:r>
      <w:r w:rsidR="002113B0" w:rsidRPr="00AB4E03">
        <w:rPr>
          <w:rFonts w:ascii="Verdana" w:hAnsi="Verdana"/>
          <w:sz w:val="20"/>
          <w:szCs w:val="20"/>
        </w:rPr>
        <w:t>3</w:t>
      </w:r>
      <w:r w:rsidRPr="00AB4E03">
        <w:rPr>
          <w:rFonts w:ascii="Verdana" w:hAnsi="Verdana"/>
          <w:sz w:val="20"/>
          <w:szCs w:val="20"/>
        </w:rPr>
        <w:t>.</w:t>
      </w:r>
      <w:r w:rsidR="002113B0" w:rsidRPr="00AB4E03">
        <w:rPr>
          <w:rFonts w:ascii="Verdana" w:hAnsi="Verdana"/>
          <w:sz w:val="20"/>
          <w:szCs w:val="20"/>
        </w:rPr>
        <w:t>2.</w:t>
      </w:r>
      <w:r w:rsidRPr="00AB4E03">
        <w:rPr>
          <w:rFonts w:ascii="Verdana" w:hAnsi="Verdana"/>
          <w:sz w:val="20"/>
          <w:szCs w:val="20"/>
        </w:rPr>
        <w:t> </w:t>
      </w:r>
      <w:r w:rsidR="002113B0" w:rsidRPr="00AB4E03">
        <w:rPr>
          <w:rFonts w:ascii="Verdana" w:hAnsi="Verdana"/>
          <w:sz w:val="20"/>
          <w:szCs w:val="20"/>
        </w:rPr>
        <w:t> </w:t>
      </w:r>
      <w:r w:rsidRPr="00AB4E03">
        <w:rPr>
          <w:rFonts w:ascii="Verdana" w:hAnsi="Verdana"/>
          <w:sz w:val="20"/>
          <w:szCs w:val="20"/>
        </w:rPr>
        <w:t xml:space="preserve">PODSTAWY WYKLUCZENIA, O KTÓRYCH MOWA W ART. 109 UST. 1 USTAWY PZP. </w:t>
      </w:r>
      <w:r w:rsidRPr="00AB4E03">
        <w:rPr>
          <w:rFonts w:ascii="Verdana" w:hAnsi="Verdana"/>
          <w:strike/>
          <w:color w:val="FF0000"/>
          <w:sz w:val="20"/>
          <w:szCs w:val="20"/>
        </w:rPr>
        <w:t xml:space="preserve"> </w:t>
      </w:r>
    </w:p>
    <w:p w14:paraId="7263B7BC" w14:textId="77777777" w:rsidR="00AA7EB9" w:rsidRPr="0070468B" w:rsidRDefault="00AA7EB9" w:rsidP="002113B0">
      <w:pPr>
        <w:spacing w:after="0" w:line="240" w:lineRule="auto"/>
        <w:ind w:left="1134"/>
        <w:jc w:val="both"/>
        <w:rPr>
          <w:rFonts w:ascii="Verdana" w:hAnsi="Verdana"/>
          <w:sz w:val="20"/>
          <w:szCs w:val="20"/>
        </w:rPr>
      </w:pPr>
      <w:r w:rsidRPr="00AB4E03">
        <w:rPr>
          <w:rFonts w:ascii="Verdana" w:hAnsi="Verdana"/>
          <w:sz w:val="20"/>
          <w:szCs w:val="20"/>
        </w:rPr>
        <w:t>Wykonawca</w:t>
      </w:r>
      <w:r w:rsidRPr="0070468B">
        <w:rPr>
          <w:rFonts w:ascii="Verdana" w:hAnsi="Verdana"/>
          <w:sz w:val="20"/>
          <w:szCs w:val="20"/>
        </w:rPr>
        <w:t xml:space="preserve">, żaden ze wspólników konsorcjum (w przypadku składania oferty </w:t>
      </w:r>
      <w:r w:rsidRPr="00AB4E03">
        <w:rPr>
          <w:rFonts w:ascii="Verdana" w:hAnsi="Verdana"/>
          <w:sz w:val="20"/>
          <w:szCs w:val="20"/>
        </w:rPr>
        <w:t>wspólnej) oraz żaden ze wspólników spółki cywilnej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spełnienia warunków udziału w postępowaniu nie może podlegać wykluczeniu z postępowania na podstawie przesłanek, o których mowa w art. 109 ust. 1 punkty 5, 6, 7, 8, 9 i 10 </w:t>
      </w:r>
      <w:r>
        <w:rPr>
          <w:rFonts w:ascii="Verdana" w:hAnsi="Verdana"/>
          <w:sz w:val="20"/>
          <w:szCs w:val="20"/>
        </w:rPr>
        <w:t>ustawy Pzp.</w:t>
      </w:r>
    </w:p>
    <w:p w14:paraId="768CA3F9" w14:textId="77777777" w:rsidR="00AA7EB9" w:rsidRPr="0070468B" w:rsidRDefault="00AA7EB9" w:rsidP="002113B0">
      <w:pPr>
        <w:spacing w:after="0" w:line="240" w:lineRule="auto"/>
        <w:ind w:left="1134"/>
        <w:jc w:val="both"/>
        <w:rPr>
          <w:rFonts w:ascii="Verdana" w:hAnsi="Verdana"/>
          <w:sz w:val="20"/>
          <w:szCs w:val="20"/>
        </w:rPr>
      </w:pPr>
      <w:r w:rsidRPr="0070468B">
        <w:rPr>
          <w:rFonts w:ascii="Verdana" w:hAnsi="Verdana"/>
          <w:sz w:val="20"/>
          <w:szCs w:val="20"/>
        </w:rPr>
        <w:t xml:space="preserve">Art. 109 ust. 1 pkt: </w:t>
      </w:r>
    </w:p>
    <w:p w14:paraId="0C7B9141" w14:textId="77777777"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sz w:val="20"/>
          <w:szCs w:val="20"/>
        </w:rPr>
        <w:t>„</w:t>
      </w:r>
      <w:r w:rsidRPr="0070468B">
        <w:rPr>
          <w:rFonts w:ascii="Verdana" w:hAnsi="Verdana"/>
          <w:i/>
          <w:sz w:val="20"/>
          <w:szCs w:val="20"/>
        </w:rPr>
        <w:t>5) </w:t>
      </w:r>
      <w:r>
        <w:rPr>
          <w:rFonts w:ascii="Verdana" w:hAnsi="Verdana"/>
          <w:i/>
          <w:sz w:val="20"/>
          <w:szCs w:val="20"/>
        </w:rPr>
        <w:t> </w:t>
      </w:r>
      <w:r w:rsidRPr="0070468B">
        <w:rPr>
          <w:rFonts w:ascii="Verdana" w:hAnsi="Verdana"/>
          <w:i/>
          <w:sz w:val="20"/>
          <w:szCs w:val="20"/>
        </w:rPr>
        <w:t xml:space="preserve">który w sposób zawiniony poważnie naruszył obowiązki zawodowe, co podważa jego uczciwość, w szczególności gdy </w:t>
      </w:r>
      <w:r>
        <w:rPr>
          <w:rFonts w:ascii="Verdana" w:hAnsi="Verdana"/>
          <w:i/>
          <w:sz w:val="20"/>
          <w:szCs w:val="20"/>
        </w:rPr>
        <w:t>w</w:t>
      </w:r>
      <w:r w:rsidRPr="0070468B">
        <w:rPr>
          <w:rFonts w:ascii="Verdana" w:hAnsi="Verdana"/>
          <w:i/>
          <w:sz w:val="20"/>
          <w:szCs w:val="20"/>
        </w:rPr>
        <w:t xml:space="preserve">ykonawca w wyniku zamierzonego działania lub rażącego niedbalstwa nie wykonał lub nienależycie wykonał zamówienie, co </w:t>
      </w:r>
      <w:r>
        <w:rPr>
          <w:rFonts w:ascii="Verdana" w:hAnsi="Verdana"/>
          <w:i/>
          <w:sz w:val="20"/>
          <w:szCs w:val="20"/>
        </w:rPr>
        <w:t>z</w:t>
      </w:r>
      <w:r w:rsidRPr="0070468B">
        <w:rPr>
          <w:rFonts w:ascii="Verdana" w:hAnsi="Verdana"/>
          <w:i/>
          <w:sz w:val="20"/>
          <w:szCs w:val="20"/>
        </w:rPr>
        <w:t>amawiający jest w stanie wykazać za pomocą stosownych dowodów;</w:t>
      </w:r>
    </w:p>
    <w:p w14:paraId="7B801F96" w14:textId="77777777"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i/>
          <w:sz w:val="20"/>
          <w:szCs w:val="20"/>
        </w:rPr>
        <w:t>6) </w:t>
      </w:r>
      <w:r>
        <w:rPr>
          <w:rFonts w:ascii="Verdana" w:hAnsi="Verdana"/>
          <w:i/>
          <w:sz w:val="20"/>
          <w:szCs w:val="20"/>
        </w:rPr>
        <w:t>  </w:t>
      </w:r>
      <w:r w:rsidRPr="0070468B">
        <w:rPr>
          <w:rFonts w:ascii="Verdana" w:hAnsi="Verdana"/>
          <w:i/>
          <w:sz w:val="20"/>
          <w:szCs w:val="20"/>
        </w:rPr>
        <w:t xml:space="preserve">jeżeli występuje konflikt interesów w rozumieniu art. 56 ust. 2, którego nie można skutecznie wyeliminować w inny sposób niż przez wykluczenie </w:t>
      </w:r>
      <w:r>
        <w:rPr>
          <w:rFonts w:ascii="Verdana" w:hAnsi="Verdana"/>
          <w:i/>
          <w:sz w:val="20"/>
          <w:szCs w:val="20"/>
        </w:rPr>
        <w:t>w</w:t>
      </w:r>
      <w:r w:rsidRPr="0070468B">
        <w:rPr>
          <w:rFonts w:ascii="Verdana" w:hAnsi="Verdana"/>
          <w:i/>
          <w:sz w:val="20"/>
          <w:szCs w:val="20"/>
        </w:rPr>
        <w:t>ykonawcy;</w:t>
      </w:r>
    </w:p>
    <w:p w14:paraId="7D48A770" w14:textId="1B4FD063"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i/>
          <w:sz w:val="20"/>
          <w:szCs w:val="20"/>
        </w:rPr>
        <w:t>7) </w:t>
      </w:r>
      <w:r>
        <w:rPr>
          <w:rFonts w:ascii="Verdana" w:hAnsi="Verdana"/>
          <w:i/>
          <w:sz w:val="20"/>
          <w:szCs w:val="20"/>
        </w:rPr>
        <w:t>  </w:t>
      </w:r>
      <w:r w:rsidRPr="0070468B">
        <w:rPr>
          <w:rFonts w:ascii="Verdana" w:hAnsi="Verdana"/>
          <w:i/>
          <w:sz w:val="20"/>
          <w:szCs w:val="20"/>
        </w:rPr>
        <w:t>który, z przyczyn leżących po jego stronie, w znacznym stopniu lub zakresie nie wykonał lub nienależycie wykonał albo długotrwale nienależycie wykonywał istotne zobowiązanie wyn</w:t>
      </w:r>
      <w:r w:rsidR="002113B0">
        <w:rPr>
          <w:rFonts w:ascii="Verdana" w:hAnsi="Verdana"/>
          <w:i/>
          <w:sz w:val="20"/>
          <w:szCs w:val="20"/>
        </w:rPr>
        <w:t>ikające z wcześniejszej umowy w </w:t>
      </w:r>
      <w:r w:rsidRPr="0070468B">
        <w:rPr>
          <w:rFonts w:ascii="Verdana" w:hAnsi="Verdana"/>
          <w:i/>
          <w:sz w:val="20"/>
          <w:szCs w:val="20"/>
        </w:rPr>
        <w:t>sprawie zamówienia publicznego lub umowy koncesji, co doprowadziło do wypowiedzenia lub odstąpienia od umowy, odszkodowania, wykonania zastępczego lub realizacji uprawnień z tytułu rękojmi za wady;</w:t>
      </w:r>
    </w:p>
    <w:p w14:paraId="674C6DE5" w14:textId="77777777"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i/>
          <w:sz w:val="20"/>
          <w:szCs w:val="20"/>
        </w:rPr>
        <w:t>8) </w:t>
      </w:r>
      <w:r>
        <w:rPr>
          <w:rFonts w:ascii="Verdana" w:hAnsi="Verdana"/>
          <w:i/>
          <w:sz w:val="20"/>
          <w:szCs w:val="20"/>
        </w:rPr>
        <w:t>  </w:t>
      </w:r>
      <w:r w:rsidRPr="0070468B">
        <w:rPr>
          <w:rFonts w:ascii="Verdana" w:hAnsi="Verdana"/>
          <w:i/>
          <w:sz w:val="20"/>
          <w:szCs w:val="20"/>
        </w:rPr>
        <w:t xml:space="preserve">który w wyniku zamierzonego działania lub rażącego niedbalstwa wprowadził </w:t>
      </w:r>
      <w:r>
        <w:rPr>
          <w:rFonts w:ascii="Verdana" w:hAnsi="Verdana"/>
          <w:i/>
          <w:sz w:val="20"/>
          <w:szCs w:val="20"/>
        </w:rPr>
        <w:t>z</w:t>
      </w:r>
      <w:r w:rsidRPr="0070468B">
        <w:rPr>
          <w:rFonts w:ascii="Verdana" w:hAnsi="Verdana"/>
          <w:i/>
          <w:sz w:val="20"/>
          <w:szCs w:val="20"/>
        </w:rPr>
        <w:t xml:space="preserve">amawiającego w błąd przy przedstawianiu informacji, że nie podlega wykluczeniu, spełnia warunki udziału w postępowaniu lub kryteria selekcji, co mogło mieć istotny wpływ na decyzje podejmowane przez </w:t>
      </w:r>
      <w:r>
        <w:rPr>
          <w:rFonts w:ascii="Verdana" w:hAnsi="Verdana"/>
          <w:i/>
          <w:sz w:val="20"/>
          <w:szCs w:val="20"/>
        </w:rPr>
        <w:t>z</w:t>
      </w:r>
      <w:r w:rsidRPr="0070468B">
        <w:rPr>
          <w:rFonts w:ascii="Verdana" w:hAnsi="Verdana"/>
          <w:i/>
          <w:sz w:val="20"/>
          <w:szCs w:val="20"/>
        </w:rPr>
        <w:t>amawiaj</w:t>
      </w:r>
      <w:r>
        <w:rPr>
          <w:rFonts w:ascii="Verdana" w:hAnsi="Verdana"/>
          <w:i/>
          <w:sz w:val="20"/>
          <w:szCs w:val="20"/>
        </w:rPr>
        <w:t>ącego w postępowaniu o </w:t>
      </w:r>
      <w:r w:rsidRPr="0070468B">
        <w:rPr>
          <w:rFonts w:ascii="Verdana" w:hAnsi="Verdana"/>
          <w:i/>
          <w:sz w:val="20"/>
          <w:szCs w:val="20"/>
        </w:rPr>
        <w:t>udzielenie zamówienia, lub który zataił te informacje lub nie jest w stanie przedstawić wymaganych podmiotowych środków dowodowych;</w:t>
      </w:r>
    </w:p>
    <w:p w14:paraId="7A20CDEB" w14:textId="77777777"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i/>
          <w:sz w:val="20"/>
          <w:szCs w:val="20"/>
        </w:rPr>
        <w:t>9) </w:t>
      </w:r>
      <w:r>
        <w:rPr>
          <w:rFonts w:ascii="Verdana" w:hAnsi="Verdana"/>
          <w:i/>
          <w:sz w:val="20"/>
          <w:szCs w:val="20"/>
        </w:rPr>
        <w:t>  </w:t>
      </w:r>
      <w:r w:rsidRPr="0070468B">
        <w:rPr>
          <w:rFonts w:ascii="Verdana" w:hAnsi="Verdana"/>
          <w:i/>
          <w:sz w:val="20"/>
          <w:szCs w:val="20"/>
        </w:rPr>
        <w:t xml:space="preserve">który bezprawnie wpływał lub próbował wpływać na czynności </w:t>
      </w:r>
      <w:r>
        <w:rPr>
          <w:rFonts w:ascii="Verdana" w:hAnsi="Verdana"/>
          <w:i/>
          <w:sz w:val="20"/>
          <w:szCs w:val="20"/>
        </w:rPr>
        <w:t>z</w:t>
      </w:r>
      <w:r w:rsidRPr="0070468B">
        <w:rPr>
          <w:rFonts w:ascii="Verdana" w:hAnsi="Verdana"/>
          <w:i/>
          <w:sz w:val="20"/>
          <w:szCs w:val="20"/>
        </w:rPr>
        <w:t>amawiającego lub próbował pozyskać lub pozyskał informacje poufne, mogące dać mu przewagę w postępowaniu o udzielenie zamówienia;</w:t>
      </w:r>
    </w:p>
    <w:p w14:paraId="5788A782" w14:textId="77777777" w:rsidR="00AA7EB9" w:rsidRPr="0070468B" w:rsidRDefault="00AA7EB9" w:rsidP="002113B0">
      <w:pPr>
        <w:spacing w:after="0" w:line="240" w:lineRule="auto"/>
        <w:ind w:left="1560" w:hanging="426"/>
        <w:jc w:val="both"/>
        <w:rPr>
          <w:rFonts w:ascii="Verdana" w:hAnsi="Verdana"/>
          <w:sz w:val="20"/>
          <w:szCs w:val="20"/>
        </w:rPr>
      </w:pPr>
      <w:r w:rsidRPr="0070468B">
        <w:rPr>
          <w:rFonts w:ascii="Verdana" w:hAnsi="Verdana"/>
          <w:i/>
          <w:sz w:val="20"/>
          <w:szCs w:val="20"/>
        </w:rPr>
        <w:t xml:space="preserve">10) który w wyniku lekkomyślności lub niedbalstwa przedstawił informacje wprowadzające w błąd, co mogło mieć istotny wpływ na decyzje podejmowane przez </w:t>
      </w:r>
      <w:r>
        <w:rPr>
          <w:rFonts w:ascii="Verdana" w:hAnsi="Verdana"/>
          <w:i/>
          <w:sz w:val="20"/>
          <w:szCs w:val="20"/>
        </w:rPr>
        <w:t>z</w:t>
      </w:r>
      <w:r w:rsidRPr="0070468B">
        <w:rPr>
          <w:rFonts w:ascii="Verdana" w:hAnsi="Verdana"/>
          <w:i/>
          <w:sz w:val="20"/>
          <w:szCs w:val="20"/>
        </w:rPr>
        <w:t>amawiającego w postępowaniu o udzielenie zamówienia</w:t>
      </w:r>
      <w:r w:rsidRPr="0070468B">
        <w:rPr>
          <w:rFonts w:ascii="Verdana" w:hAnsi="Verdana"/>
          <w:sz w:val="20"/>
          <w:szCs w:val="20"/>
        </w:rPr>
        <w:t>.”</w:t>
      </w:r>
    </w:p>
    <w:p w14:paraId="0BD3C367" w14:textId="77777777" w:rsidR="00A813E2" w:rsidRPr="0070468B" w:rsidRDefault="00A813E2" w:rsidP="00682149">
      <w:pPr>
        <w:spacing w:after="0" w:line="240" w:lineRule="auto"/>
        <w:ind w:left="426" w:hanging="426"/>
        <w:jc w:val="both"/>
        <w:rPr>
          <w:rFonts w:ascii="Verdana" w:hAnsi="Verdana"/>
          <w:sz w:val="20"/>
          <w:szCs w:val="20"/>
        </w:rPr>
      </w:pPr>
    </w:p>
    <w:p w14:paraId="55FBFE9D" w14:textId="77777777" w:rsidR="00FD5A45" w:rsidRPr="0070468B" w:rsidRDefault="00E35E54" w:rsidP="00682149">
      <w:pPr>
        <w:spacing w:after="0" w:line="240" w:lineRule="auto"/>
        <w:ind w:left="426" w:hanging="426"/>
        <w:jc w:val="both"/>
        <w:rPr>
          <w:rFonts w:ascii="Verdana" w:hAnsi="Verdana"/>
          <w:sz w:val="20"/>
          <w:szCs w:val="20"/>
        </w:rPr>
      </w:pPr>
      <w:r w:rsidRPr="0070468B">
        <w:rPr>
          <w:rFonts w:ascii="Verdana" w:hAnsi="Verdana"/>
          <w:sz w:val="20"/>
          <w:szCs w:val="20"/>
        </w:rPr>
        <w:t>14. SPOSÓB OBLICZENIA CENY OFERTY</w:t>
      </w:r>
      <w:r w:rsidR="00FD5A45" w:rsidRPr="0070468B">
        <w:rPr>
          <w:rFonts w:ascii="Verdana" w:hAnsi="Verdana"/>
          <w:sz w:val="20"/>
          <w:szCs w:val="20"/>
        </w:rPr>
        <w:t>.</w:t>
      </w:r>
    </w:p>
    <w:p w14:paraId="3F63AFB7" w14:textId="1D4A7C11" w:rsidR="00FD5A45" w:rsidRPr="0070468B" w:rsidRDefault="00FD5A45" w:rsidP="00BB3147">
      <w:pPr>
        <w:spacing w:after="0" w:line="240" w:lineRule="auto"/>
        <w:ind w:left="426"/>
        <w:jc w:val="both"/>
        <w:rPr>
          <w:rFonts w:ascii="Verdana" w:hAnsi="Verdana"/>
          <w:sz w:val="20"/>
          <w:szCs w:val="20"/>
        </w:rPr>
      </w:pPr>
      <w:r w:rsidRPr="0070468B">
        <w:rPr>
          <w:rFonts w:ascii="Verdana" w:hAnsi="Verdana"/>
          <w:sz w:val="20"/>
          <w:szCs w:val="20"/>
        </w:rPr>
        <w:t xml:space="preserve">Cenę oferty należy podać  w formie </w:t>
      </w:r>
      <w:r w:rsidRPr="00BB3147">
        <w:rPr>
          <w:rFonts w:ascii="Verdana" w:hAnsi="Verdana"/>
          <w:b/>
          <w:sz w:val="20"/>
          <w:szCs w:val="20"/>
        </w:rPr>
        <w:t>ryczałtu</w:t>
      </w:r>
      <w:r w:rsidR="002C0A39">
        <w:rPr>
          <w:rFonts w:ascii="Verdana" w:hAnsi="Verdana"/>
          <w:b/>
          <w:sz w:val="20"/>
          <w:szCs w:val="20"/>
        </w:rPr>
        <w:t>.</w:t>
      </w:r>
    </w:p>
    <w:p w14:paraId="6E58E1C9" w14:textId="77777777" w:rsidR="00FD5A45" w:rsidRPr="0070468B" w:rsidRDefault="00FD5A45" w:rsidP="00BB3147">
      <w:pPr>
        <w:spacing w:after="0" w:line="240" w:lineRule="auto"/>
        <w:ind w:left="426"/>
        <w:jc w:val="both"/>
        <w:rPr>
          <w:rFonts w:ascii="Verdana" w:hAnsi="Verdana"/>
          <w:sz w:val="20"/>
          <w:szCs w:val="20"/>
        </w:rPr>
      </w:pPr>
      <w:r w:rsidRPr="0070468B">
        <w:rPr>
          <w:rFonts w:ascii="Verdana" w:hAnsi="Verdana"/>
          <w:sz w:val="20"/>
          <w:szCs w:val="20"/>
        </w:rPr>
        <w:t xml:space="preserve">Ustawa z dnia 23 kwietnia 1964 r. Kodeks </w:t>
      </w:r>
      <w:r w:rsidRPr="00FF1A85">
        <w:rPr>
          <w:rFonts w:ascii="Verdana" w:hAnsi="Verdana"/>
          <w:sz w:val="20"/>
          <w:szCs w:val="20"/>
        </w:rPr>
        <w:t xml:space="preserve">cywilny (Dz. U. </w:t>
      </w:r>
      <w:r w:rsidR="00FF1A85" w:rsidRPr="00FF1A85">
        <w:rPr>
          <w:rFonts w:ascii="Verdana" w:hAnsi="Verdana"/>
          <w:sz w:val="20"/>
          <w:szCs w:val="20"/>
        </w:rPr>
        <w:t>z 2020 r.</w:t>
      </w:r>
      <w:r w:rsidRPr="00FF1A85">
        <w:rPr>
          <w:rFonts w:ascii="Verdana" w:hAnsi="Verdana"/>
          <w:sz w:val="20"/>
          <w:szCs w:val="20"/>
        </w:rPr>
        <w:t xml:space="preserve">, poz. </w:t>
      </w:r>
      <w:r w:rsidR="00FF1A85" w:rsidRPr="00FF1A85">
        <w:rPr>
          <w:rFonts w:ascii="Verdana" w:hAnsi="Verdana"/>
          <w:sz w:val="20"/>
          <w:szCs w:val="20"/>
        </w:rPr>
        <w:t>1740</w:t>
      </w:r>
      <w:r w:rsidRPr="00FF1A85">
        <w:rPr>
          <w:rFonts w:ascii="Verdana" w:hAnsi="Verdana"/>
          <w:sz w:val="20"/>
          <w:szCs w:val="20"/>
        </w:rPr>
        <w:t xml:space="preserve"> z</w:t>
      </w:r>
      <w:r w:rsidR="00E35E54" w:rsidRPr="00FF1A85">
        <w:rPr>
          <w:rFonts w:ascii="Verdana" w:hAnsi="Verdana"/>
          <w:sz w:val="20"/>
          <w:szCs w:val="20"/>
        </w:rPr>
        <w:t>e zm.</w:t>
      </w:r>
      <w:r w:rsidRPr="00FF1A85">
        <w:rPr>
          <w:rFonts w:ascii="Verdana" w:hAnsi="Verdana"/>
          <w:sz w:val="20"/>
          <w:szCs w:val="20"/>
        </w:rPr>
        <w:t xml:space="preserve">) ten </w:t>
      </w:r>
      <w:r w:rsidRPr="0070468B">
        <w:rPr>
          <w:rFonts w:ascii="Verdana" w:hAnsi="Verdana"/>
          <w:sz w:val="20"/>
          <w:szCs w:val="20"/>
        </w:rPr>
        <w:t>rodzaj wynagrodzenia określa w art. 632 następująco:</w:t>
      </w:r>
    </w:p>
    <w:p w14:paraId="62DAC1D8" w14:textId="5D882D11" w:rsidR="00FD5A45" w:rsidRPr="0070468B" w:rsidRDefault="00E35E54" w:rsidP="00BB3147">
      <w:pPr>
        <w:spacing w:after="0" w:line="240" w:lineRule="auto"/>
        <w:ind w:left="851" w:hanging="425"/>
        <w:jc w:val="both"/>
        <w:rPr>
          <w:rFonts w:ascii="Verdana" w:hAnsi="Verdana"/>
          <w:i/>
          <w:sz w:val="20"/>
          <w:szCs w:val="20"/>
        </w:rPr>
      </w:pPr>
      <w:r w:rsidRPr="0070468B">
        <w:rPr>
          <w:rFonts w:ascii="Verdana" w:hAnsi="Verdana"/>
          <w:i/>
          <w:sz w:val="20"/>
          <w:szCs w:val="20"/>
        </w:rPr>
        <w:t>§ 1. </w:t>
      </w:r>
      <w:r w:rsidR="00FD5A45" w:rsidRPr="0070468B">
        <w:rPr>
          <w:rFonts w:ascii="Verdana" w:hAnsi="Verdana"/>
          <w:i/>
          <w:sz w:val="20"/>
          <w:szCs w:val="20"/>
        </w:rPr>
        <w:t>Jeżeli strony umówiły się o wynagrodzenie ryczałtowe, przyjmujący zamówienie nie może żądać podwyższenia wynagrodzenia, chociażby w czasie zawarcia umowy nie można było przewidzieć rozmiaru lub kosztów prac.</w:t>
      </w:r>
    </w:p>
    <w:p w14:paraId="7D4B75F9" w14:textId="4C35D0FF" w:rsidR="00FD5A45" w:rsidRPr="0070468B" w:rsidRDefault="00E35E54" w:rsidP="00BB3147">
      <w:pPr>
        <w:spacing w:after="0" w:line="240" w:lineRule="auto"/>
        <w:ind w:left="851" w:hanging="425"/>
        <w:jc w:val="both"/>
        <w:rPr>
          <w:rFonts w:ascii="Verdana" w:hAnsi="Verdana"/>
          <w:sz w:val="20"/>
          <w:szCs w:val="20"/>
        </w:rPr>
      </w:pPr>
      <w:r w:rsidRPr="0070468B">
        <w:rPr>
          <w:rFonts w:ascii="Verdana" w:hAnsi="Verdana"/>
          <w:i/>
          <w:sz w:val="20"/>
          <w:szCs w:val="20"/>
        </w:rPr>
        <w:t>§ 2. </w:t>
      </w:r>
      <w:r w:rsidR="00FD5A45" w:rsidRPr="0070468B">
        <w:rPr>
          <w:rFonts w:ascii="Verdana" w:hAnsi="Verdana"/>
          <w:i/>
          <w:sz w:val="20"/>
          <w:szCs w:val="20"/>
        </w:rPr>
        <w:t>Jeżeli jednak wskutek zmiany stosunków, której nie można było przewidzieć, wykonanie dzieła groziłoby przyjmującemu zamówienie rażącą stratą, sąd może podwyższyć ryczałt lub rozwiązać umowę</w:t>
      </w:r>
      <w:r w:rsidR="00FD5A45" w:rsidRPr="0070468B">
        <w:rPr>
          <w:rFonts w:ascii="Verdana" w:hAnsi="Verdana"/>
          <w:sz w:val="20"/>
          <w:szCs w:val="20"/>
        </w:rPr>
        <w:t>.</w:t>
      </w:r>
    </w:p>
    <w:p w14:paraId="52F9D0FC" w14:textId="77777777" w:rsidR="00C97726" w:rsidRPr="00C97726" w:rsidRDefault="00C97726" w:rsidP="00BB3147">
      <w:pPr>
        <w:spacing w:after="0" w:line="240" w:lineRule="auto"/>
        <w:ind w:left="426"/>
        <w:jc w:val="both"/>
        <w:rPr>
          <w:rFonts w:ascii="Verdana" w:hAnsi="Verdana"/>
          <w:sz w:val="20"/>
          <w:szCs w:val="20"/>
        </w:rPr>
      </w:pPr>
      <w:r w:rsidRPr="00C97726">
        <w:rPr>
          <w:rFonts w:ascii="Verdana" w:hAnsi="Verdana"/>
          <w:b/>
          <w:sz w:val="20"/>
          <w:szCs w:val="20"/>
        </w:rPr>
        <w:t>W związku z powyższym cena oferty musi zawierać wszelkie koszty niezbędne do zrealizowania zamówienia wynikające wprost z dokumentacji projektowej, jak  również w niej nie ujęte z powodu wad dokumentacji projektowej wynikających z jej niezgodności z zasadami wiedzy technicznej lub stanem faktycznym, a bez których nie można wykonać zamówienia</w:t>
      </w:r>
      <w:r w:rsidRPr="00C97726">
        <w:rPr>
          <w:rFonts w:ascii="Verdana" w:hAnsi="Verdana"/>
          <w:sz w:val="20"/>
          <w:szCs w:val="20"/>
        </w:rPr>
        <w:t>.</w:t>
      </w:r>
    </w:p>
    <w:p w14:paraId="273E65A5" w14:textId="569CF36C" w:rsidR="00AA315A" w:rsidRDefault="00C97726" w:rsidP="00AA315A">
      <w:pPr>
        <w:pStyle w:val="Tekstpodstawowywcity34"/>
        <w:tabs>
          <w:tab w:val="left" w:pos="426"/>
        </w:tabs>
        <w:spacing w:before="120" w:after="120"/>
        <w:ind w:left="426" w:firstLine="0"/>
        <w:rPr>
          <w:sz w:val="20"/>
        </w:rPr>
      </w:pPr>
      <w:r w:rsidRPr="00C97726">
        <w:rPr>
          <w:sz w:val="20"/>
          <w:szCs w:val="20"/>
        </w:rPr>
        <w:t xml:space="preserve">Będą to między innymi następujące koszty: </w:t>
      </w:r>
      <w:r w:rsidR="00AA315A" w:rsidRPr="00AA315A">
        <w:rPr>
          <w:sz w:val="20"/>
        </w:rPr>
        <w:t xml:space="preserve">za zajęcie pasa drogowego, robót przygotowawczych i porządkowych, zorganizowania, zagospodarowania i późniejszej likwidacji placu budowy, utrzymania zaplecza budowy (naprawa, woda, energia elektryczna, dozorowanie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ubezpieczenia budowy na czas realizacji i innych czynności niezbędnych do wykonania przedmiotu zamówienia. </w:t>
      </w:r>
    </w:p>
    <w:p w14:paraId="4566F64A" w14:textId="1844ECD5" w:rsidR="00A813E2" w:rsidRDefault="00C97726" w:rsidP="00AA315A">
      <w:pPr>
        <w:pStyle w:val="Tekstpodstawowywcity34"/>
        <w:tabs>
          <w:tab w:val="left" w:pos="426"/>
        </w:tabs>
        <w:spacing w:before="120" w:after="120"/>
        <w:ind w:left="426" w:firstLine="0"/>
        <w:rPr>
          <w:sz w:val="20"/>
          <w:szCs w:val="20"/>
        </w:rPr>
      </w:pPr>
      <w:r w:rsidRPr="00C97726">
        <w:rPr>
          <w:b/>
          <w:sz w:val="20"/>
          <w:szCs w:val="20"/>
        </w:rPr>
        <w:t>Kosztorysu ofertowego nie należy składać</w:t>
      </w:r>
      <w:r w:rsidRPr="00C97726">
        <w:rPr>
          <w:sz w:val="20"/>
          <w:szCs w:val="20"/>
        </w:rPr>
        <w:t>.</w:t>
      </w:r>
    </w:p>
    <w:p w14:paraId="1A035DDC" w14:textId="77777777" w:rsidR="00C97726" w:rsidRPr="0070468B" w:rsidRDefault="00C97726" w:rsidP="00A550D5">
      <w:pPr>
        <w:spacing w:after="0" w:line="240" w:lineRule="auto"/>
        <w:jc w:val="both"/>
        <w:rPr>
          <w:rFonts w:ascii="Verdana" w:hAnsi="Verdana"/>
          <w:sz w:val="20"/>
          <w:szCs w:val="20"/>
        </w:rPr>
      </w:pPr>
    </w:p>
    <w:p w14:paraId="0E3486C2" w14:textId="77777777" w:rsidR="00FD5A45" w:rsidRPr="0070468B" w:rsidRDefault="00E35E54" w:rsidP="00A550D5">
      <w:pPr>
        <w:spacing w:after="0" w:line="240" w:lineRule="auto"/>
        <w:jc w:val="both"/>
        <w:rPr>
          <w:rFonts w:ascii="Verdana" w:hAnsi="Verdana"/>
          <w:sz w:val="20"/>
          <w:szCs w:val="20"/>
        </w:rPr>
      </w:pPr>
      <w:r w:rsidRPr="0070468B">
        <w:rPr>
          <w:rFonts w:ascii="Verdana" w:hAnsi="Verdana"/>
          <w:sz w:val="20"/>
          <w:szCs w:val="20"/>
        </w:rPr>
        <w:t>15. OPIS KRYTERIÓW OCENY OFERT, WAGI TYCH KRYTERIÓW I SPOSÓB OCENY OFERT.</w:t>
      </w:r>
    </w:p>
    <w:p w14:paraId="10227F0C" w14:textId="2D464485" w:rsidR="00FD5A45" w:rsidRPr="009C1E6A" w:rsidRDefault="00FD5A45" w:rsidP="00137BC4">
      <w:pPr>
        <w:pBdr>
          <w:top w:val="single" w:sz="4" w:space="1" w:color="auto"/>
          <w:left w:val="single" w:sz="4" w:space="1" w:color="auto"/>
          <w:bottom w:val="single" w:sz="4" w:space="1" w:color="auto"/>
          <w:right w:val="single" w:sz="4" w:space="1" w:color="auto"/>
        </w:pBdr>
        <w:spacing w:after="0" w:line="240" w:lineRule="auto"/>
        <w:ind w:left="426"/>
        <w:jc w:val="both"/>
        <w:rPr>
          <w:rFonts w:ascii="Verdana" w:hAnsi="Verdana"/>
          <w:b/>
          <w:sz w:val="20"/>
          <w:szCs w:val="20"/>
        </w:rPr>
      </w:pPr>
      <w:r w:rsidRPr="009C1E6A">
        <w:rPr>
          <w:rFonts w:ascii="Verdana" w:hAnsi="Verdana"/>
          <w:b/>
          <w:sz w:val="20"/>
          <w:szCs w:val="20"/>
        </w:rPr>
        <w:t xml:space="preserve">Kryteriami wyboru oferty najkorzystniejszej będą: </w:t>
      </w:r>
    </w:p>
    <w:p w14:paraId="7707F9E7" w14:textId="77777777" w:rsidR="00137BC4" w:rsidRDefault="001A3A34" w:rsidP="00137BC4">
      <w:pPr>
        <w:pBdr>
          <w:top w:val="single" w:sz="4" w:space="1" w:color="auto"/>
          <w:left w:val="single" w:sz="4" w:space="1" w:color="auto"/>
          <w:bottom w:val="single" w:sz="4" w:space="1" w:color="auto"/>
          <w:right w:val="single" w:sz="4" w:space="1" w:color="auto"/>
        </w:pBdr>
        <w:spacing w:after="0" w:line="240" w:lineRule="auto"/>
        <w:ind w:left="426"/>
        <w:jc w:val="both"/>
        <w:rPr>
          <w:rFonts w:ascii="Verdana" w:hAnsi="Verdana"/>
          <w:sz w:val="20"/>
          <w:szCs w:val="20"/>
        </w:rPr>
      </w:pPr>
      <w:r w:rsidRPr="0070468B">
        <w:rPr>
          <w:rFonts w:ascii="Verdana" w:hAnsi="Verdana"/>
          <w:sz w:val="20"/>
          <w:szCs w:val="20"/>
        </w:rPr>
        <w:t>1) </w:t>
      </w:r>
      <w:r w:rsidR="00FD5A45" w:rsidRPr="0070468B">
        <w:rPr>
          <w:rFonts w:ascii="Verdana" w:hAnsi="Verdana"/>
          <w:b/>
          <w:sz w:val="20"/>
          <w:szCs w:val="20"/>
        </w:rPr>
        <w:t>cena ryczałtowa brutto</w:t>
      </w:r>
      <w:r w:rsidR="00FD5A45" w:rsidRPr="0070468B">
        <w:rPr>
          <w:rFonts w:ascii="Verdana" w:hAnsi="Verdana"/>
          <w:sz w:val="20"/>
          <w:szCs w:val="20"/>
        </w:rPr>
        <w:t xml:space="preserve"> – </w:t>
      </w:r>
      <w:r w:rsidR="00E35E54" w:rsidRPr="0070468B">
        <w:rPr>
          <w:rFonts w:ascii="Verdana" w:hAnsi="Verdana"/>
          <w:b/>
          <w:sz w:val="20"/>
          <w:szCs w:val="20"/>
        </w:rPr>
        <w:t>98</w:t>
      </w:r>
      <w:r w:rsidR="00FD5A45" w:rsidRPr="0070468B">
        <w:rPr>
          <w:rFonts w:ascii="Verdana" w:hAnsi="Verdana"/>
          <w:b/>
          <w:sz w:val="20"/>
          <w:szCs w:val="20"/>
        </w:rPr>
        <w:t>%</w:t>
      </w:r>
      <w:r w:rsidR="009C1E6A">
        <w:rPr>
          <w:rFonts w:ascii="Verdana" w:hAnsi="Verdana"/>
          <w:sz w:val="20"/>
          <w:szCs w:val="20"/>
        </w:rPr>
        <w:t>;</w:t>
      </w:r>
    </w:p>
    <w:p w14:paraId="783DF344" w14:textId="080AFA19" w:rsidR="00E35E54" w:rsidRPr="0070468B" w:rsidRDefault="001A3A34" w:rsidP="00137BC4">
      <w:pPr>
        <w:pBdr>
          <w:top w:val="single" w:sz="4" w:space="1" w:color="auto"/>
          <w:left w:val="single" w:sz="4" w:space="1" w:color="auto"/>
          <w:bottom w:val="single" w:sz="4" w:space="1" w:color="auto"/>
          <w:right w:val="single" w:sz="4" w:space="1" w:color="auto"/>
        </w:pBdr>
        <w:spacing w:after="0" w:line="240" w:lineRule="auto"/>
        <w:ind w:left="426"/>
        <w:jc w:val="both"/>
        <w:rPr>
          <w:rFonts w:ascii="Verdana" w:hAnsi="Verdana"/>
          <w:sz w:val="20"/>
          <w:szCs w:val="20"/>
        </w:rPr>
      </w:pPr>
      <w:r w:rsidRPr="0070468B">
        <w:rPr>
          <w:rFonts w:ascii="Verdana" w:hAnsi="Verdana"/>
          <w:sz w:val="20"/>
          <w:szCs w:val="20"/>
        </w:rPr>
        <w:t>2) </w:t>
      </w:r>
      <w:r w:rsidR="00E35E54" w:rsidRPr="0070468B">
        <w:rPr>
          <w:rFonts w:ascii="Verdana" w:hAnsi="Verdana"/>
          <w:b/>
          <w:sz w:val="20"/>
          <w:szCs w:val="20"/>
        </w:rPr>
        <w:t>długość okresu gwarancji</w:t>
      </w:r>
      <w:r w:rsidR="00E35E54" w:rsidRPr="0070468B">
        <w:rPr>
          <w:rFonts w:ascii="Verdana" w:hAnsi="Verdana"/>
          <w:sz w:val="20"/>
          <w:szCs w:val="20"/>
        </w:rPr>
        <w:t xml:space="preserve"> – </w:t>
      </w:r>
      <w:r w:rsidR="00E35E54" w:rsidRPr="0070468B">
        <w:rPr>
          <w:rFonts w:ascii="Verdana" w:hAnsi="Verdana"/>
          <w:b/>
          <w:sz w:val="20"/>
          <w:szCs w:val="20"/>
        </w:rPr>
        <w:t>2%</w:t>
      </w:r>
      <w:r w:rsidR="00E35E54" w:rsidRPr="0070468B">
        <w:rPr>
          <w:rFonts w:ascii="Verdana" w:hAnsi="Verdana"/>
          <w:sz w:val="20"/>
          <w:szCs w:val="20"/>
        </w:rPr>
        <w:t>.</w:t>
      </w:r>
    </w:p>
    <w:p w14:paraId="7BAA7D5F" w14:textId="77777777" w:rsidR="001A3A34" w:rsidRPr="0070468B" w:rsidRDefault="001A3A34" w:rsidP="00137BC4">
      <w:pPr>
        <w:pBdr>
          <w:top w:val="single" w:sz="4" w:space="1" w:color="auto"/>
          <w:left w:val="single" w:sz="4" w:space="1" w:color="auto"/>
          <w:bottom w:val="single" w:sz="4" w:space="1" w:color="auto"/>
          <w:right w:val="single" w:sz="4" w:space="1" w:color="auto"/>
        </w:pBdr>
        <w:spacing w:after="0" w:line="240" w:lineRule="auto"/>
        <w:ind w:left="426"/>
        <w:jc w:val="both"/>
        <w:rPr>
          <w:rFonts w:ascii="Verdana" w:hAnsi="Verdana"/>
          <w:sz w:val="20"/>
          <w:szCs w:val="20"/>
        </w:rPr>
      </w:pPr>
      <w:r w:rsidRPr="0070468B">
        <w:rPr>
          <w:rFonts w:ascii="Verdana" w:hAnsi="Verdana"/>
          <w:sz w:val="20"/>
          <w:szCs w:val="20"/>
        </w:rPr>
        <w:t>Oferty nieodrzucone oceniane będą według wzoru:</w:t>
      </w:r>
    </w:p>
    <w:p w14:paraId="5698A783" w14:textId="2DDA33BA" w:rsidR="001A3A34" w:rsidRPr="0070468B" w:rsidRDefault="001A3A34" w:rsidP="00137BC4">
      <w:pPr>
        <w:pBdr>
          <w:top w:val="single" w:sz="4" w:space="1" w:color="auto"/>
          <w:left w:val="single" w:sz="4" w:space="1" w:color="auto"/>
          <w:bottom w:val="single" w:sz="4" w:space="1" w:color="auto"/>
          <w:right w:val="single" w:sz="4" w:space="1" w:color="auto"/>
        </w:pBdr>
        <w:spacing w:after="0" w:line="240" w:lineRule="auto"/>
        <w:ind w:left="426"/>
        <w:jc w:val="center"/>
        <w:rPr>
          <w:rFonts w:ascii="Verdana" w:hAnsi="Verdana"/>
          <w:b/>
          <w:sz w:val="20"/>
          <w:szCs w:val="20"/>
        </w:rPr>
      </w:pPr>
      <w:r w:rsidRPr="0070468B">
        <w:rPr>
          <w:rFonts w:ascii="Verdana" w:hAnsi="Verdana"/>
          <w:b/>
          <w:sz w:val="20"/>
          <w:szCs w:val="20"/>
        </w:rPr>
        <w:t>(Cmin/Cb * 98%) * 100 + (Gb/24 * 2%) * 100 = liczba punktów</w:t>
      </w:r>
    </w:p>
    <w:p w14:paraId="31EFED8D" w14:textId="77777777" w:rsidR="009C1E6A" w:rsidRPr="009D500A" w:rsidRDefault="009C1E6A" w:rsidP="009C1E6A">
      <w:pPr>
        <w:pStyle w:val="1"/>
        <w:ind w:left="426" w:firstLine="0"/>
        <w:rPr>
          <w:rFonts w:ascii="Verdana" w:hAnsi="Verdana"/>
          <w:sz w:val="20"/>
        </w:rPr>
      </w:pPr>
      <w:r w:rsidRPr="009D500A">
        <w:rPr>
          <w:rFonts w:ascii="Verdana" w:hAnsi="Verdana"/>
          <w:sz w:val="20"/>
        </w:rPr>
        <w:t>gdzie:</w:t>
      </w:r>
    </w:p>
    <w:p w14:paraId="5C78FF01" w14:textId="77777777" w:rsidR="009C1E6A" w:rsidRPr="009D500A" w:rsidRDefault="009C1E6A" w:rsidP="009C1E6A">
      <w:pPr>
        <w:pStyle w:val="1"/>
        <w:tabs>
          <w:tab w:val="left" w:pos="23045"/>
        </w:tabs>
        <w:ind w:left="993" w:hanging="567"/>
        <w:rPr>
          <w:rFonts w:ascii="Verdana" w:hAnsi="Verdana"/>
          <w:sz w:val="20"/>
        </w:rPr>
      </w:pPr>
      <w:r w:rsidRPr="009D500A">
        <w:rPr>
          <w:rFonts w:ascii="Verdana" w:hAnsi="Verdana"/>
          <w:sz w:val="20"/>
        </w:rPr>
        <w:t>Cmin – najniższa cena spośród ofert nieodrzuconych;</w:t>
      </w:r>
    </w:p>
    <w:p w14:paraId="28DBBFD4" w14:textId="77777777" w:rsidR="009C1E6A" w:rsidRDefault="009C1E6A" w:rsidP="009C1E6A">
      <w:pPr>
        <w:pStyle w:val="1"/>
        <w:tabs>
          <w:tab w:val="left" w:pos="23030"/>
        </w:tabs>
        <w:ind w:left="993" w:hanging="567"/>
        <w:rPr>
          <w:rFonts w:ascii="Verdana" w:hAnsi="Verdana"/>
          <w:sz w:val="20"/>
        </w:rPr>
      </w:pPr>
      <w:r w:rsidRPr="009D500A">
        <w:rPr>
          <w:rFonts w:ascii="Verdana" w:hAnsi="Verdana"/>
          <w:sz w:val="20"/>
        </w:rPr>
        <w:t>Cb – cena oferty rozpatrywanej;</w:t>
      </w:r>
    </w:p>
    <w:p w14:paraId="115AE22A" w14:textId="0A497F18" w:rsidR="009C1E6A" w:rsidRPr="009D500A" w:rsidRDefault="009C1E6A" w:rsidP="009C1E6A">
      <w:pPr>
        <w:pStyle w:val="1"/>
        <w:tabs>
          <w:tab w:val="left" w:pos="23030"/>
        </w:tabs>
        <w:ind w:left="993" w:hanging="567"/>
        <w:rPr>
          <w:rFonts w:ascii="Verdana" w:hAnsi="Verdana"/>
          <w:sz w:val="20"/>
        </w:rPr>
      </w:pPr>
      <w:r>
        <w:rPr>
          <w:rFonts w:ascii="Verdana" w:hAnsi="Verdana"/>
          <w:sz w:val="20"/>
        </w:rPr>
        <w:t>Gb </w:t>
      </w:r>
      <w:r w:rsidRPr="009D500A">
        <w:rPr>
          <w:rFonts w:ascii="Verdana" w:hAnsi="Verdana"/>
          <w:sz w:val="20"/>
        </w:rPr>
        <w:t>–</w:t>
      </w:r>
      <w:r>
        <w:rPr>
          <w:rFonts w:ascii="Verdana" w:hAnsi="Verdana"/>
          <w:sz w:val="20"/>
        </w:rPr>
        <w:t> </w:t>
      </w:r>
      <w:r w:rsidRPr="009D500A">
        <w:rPr>
          <w:rFonts w:ascii="Verdana" w:hAnsi="Verdana"/>
          <w:sz w:val="20"/>
        </w:rPr>
        <w:t>liczba</w:t>
      </w:r>
      <w:r w:rsidRPr="009D500A">
        <w:rPr>
          <w:rFonts w:ascii="Verdana" w:hAnsi="Verdana"/>
          <w:b/>
          <w:sz w:val="20"/>
        </w:rPr>
        <w:t xml:space="preserve"> </w:t>
      </w:r>
      <w:r w:rsidRPr="009D500A">
        <w:rPr>
          <w:rFonts w:ascii="Verdana" w:hAnsi="Verdana"/>
          <w:sz w:val="20"/>
        </w:rPr>
        <w:t xml:space="preserve">miesięcy dodatkowej gwarancji powyżej wymaganego terminu podstawowego, tj. powyżej </w:t>
      </w:r>
      <w:r>
        <w:rPr>
          <w:rFonts w:ascii="Verdana" w:hAnsi="Verdana"/>
          <w:sz w:val="20"/>
        </w:rPr>
        <w:t>36</w:t>
      </w:r>
      <w:r w:rsidRPr="009D500A">
        <w:rPr>
          <w:rFonts w:ascii="Verdana" w:hAnsi="Verdana"/>
          <w:sz w:val="20"/>
        </w:rPr>
        <w:t xml:space="preserve"> miesięcy w ofercie rozpatrywanej</w:t>
      </w:r>
    </w:p>
    <w:p w14:paraId="66A316EF" w14:textId="77777777" w:rsidR="009C1E6A" w:rsidRPr="00231B21" w:rsidRDefault="009C1E6A" w:rsidP="009C1E6A">
      <w:pPr>
        <w:pStyle w:val="1"/>
        <w:tabs>
          <w:tab w:val="left" w:pos="23030"/>
        </w:tabs>
        <w:ind w:left="993" w:firstLine="0"/>
        <w:rPr>
          <w:rFonts w:ascii="Verdana" w:hAnsi="Verdana"/>
          <w:sz w:val="20"/>
        </w:rPr>
      </w:pPr>
      <w:r w:rsidRPr="007D4FAE">
        <w:rPr>
          <w:rFonts w:ascii="Verdana" w:hAnsi="Verdana"/>
          <w:sz w:val="20"/>
        </w:rPr>
        <w:t>(Przykład</w:t>
      </w:r>
      <w:r w:rsidRPr="00231B21">
        <w:rPr>
          <w:rFonts w:ascii="Verdana" w:hAnsi="Verdana"/>
          <w:sz w:val="20"/>
        </w:rPr>
        <w:t xml:space="preserve">: zaoferowano gwarancję </w:t>
      </w:r>
      <w:r>
        <w:rPr>
          <w:rFonts w:ascii="Verdana" w:hAnsi="Verdana"/>
          <w:sz w:val="20"/>
        </w:rPr>
        <w:t>36</w:t>
      </w:r>
      <w:r w:rsidRPr="00231B21">
        <w:rPr>
          <w:rFonts w:ascii="Verdana" w:hAnsi="Verdana"/>
          <w:sz w:val="20"/>
        </w:rPr>
        <w:t xml:space="preserve"> miesięcy, więc Gb=0; zaoferowano gwarancję </w:t>
      </w:r>
      <w:r>
        <w:rPr>
          <w:rFonts w:ascii="Verdana" w:hAnsi="Verdana"/>
          <w:sz w:val="20"/>
        </w:rPr>
        <w:t>37</w:t>
      </w:r>
      <w:r w:rsidRPr="00231B21">
        <w:rPr>
          <w:rFonts w:ascii="Verdana" w:hAnsi="Verdana"/>
          <w:sz w:val="20"/>
        </w:rPr>
        <w:t xml:space="preserve"> miesięcy, więc Gb=1; zaoferowano gwarancję </w:t>
      </w:r>
      <w:r>
        <w:rPr>
          <w:rFonts w:ascii="Verdana" w:hAnsi="Verdana"/>
          <w:sz w:val="20"/>
        </w:rPr>
        <w:t>38</w:t>
      </w:r>
      <w:r w:rsidRPr="00231B21">
        <w:rPr>
          <w:rFonts w:ascii="Verdana" w:hAnsi="Verdana"/>
          <w:sz w:val="20"/>
        </w:rPr>
        <w:t xml:space="preserve"> miesięcy, to Gb=2; zaoferowano gwarancję </w:t>
      </w:r>
      <w:r>
        <w:rPr>
          <w:rFonts w:ascii="Verdana" w:hAnsi="Verdana"/>
          <w:sz w:val="20"/>
        </w:rPr>
        <w:t>60</w:t>
      </w:r>
      <w:r w:rsidRPr="00231B21">
        <w:rPr>
          <w:rFonts w:ascii="Verdana" w:hAnsi="Verdana"/>
          <w:sz w:val="20"/>
        </w:rPr>
        <w:t xml:space="preserve"> miesięcy, to Gb=24);</w:t>
      </w:r>
    </w:p>
    <w:p w14:paraId="19B3B913" w14:textId="316D6CC0" w:rsidR="009C1E6A" w:rsidRPr="00231B21" w:rsidRDefault="009C1E6A" w:rsidP="009C1E6A">
      <w:pPr>
        <w:pStyle w:val="1"/>
        <w:tabs>
          <w:tab w:val="left" w:pos="23030"/>
        </w:tabs>
        <w:ind w:left="993" w:hanging="567"/>
        <w:rPr>
          <w:rFonts w:ascii="Verdana" w:hAnsi="Verdana"/>
          <w:sz w:val="20"/>
        </w:rPr>
      </w:pPr>
      <w:r w:rsidRPr="00231B21">
        <w:rPr>
          <w:rFonts w:ascii="Verdana" w:hAnsi="Verdana"/>
          <w:sz w:val="20"/>
        </w:rPr>
        <w:t>24 –  maksymalna liczba</w:t>
      </w:r>
      <w:r w:rsidRPr="00231B21">
        <w:rPr>
          <w:rFonts w:ascii="Verdana" w:hAnsi="Verdana"/>
          <w:b/>
          <w:sz w:val="20"/>
        </w:rPr>
        <w:t xml:space="preserve"> </w:t>
      </w:r>
      <w:r w:rsidRPr="00231B21">
        <w:rPr>
          <w:rFonts w:ascii="Verdana" w:hAnsi="Verdana"/>
          <w:sz w:val="20"/>
        </w:rPr>
        <w:t xml:space="preserve">miesięcy dodatkowej gwarancji powyżej wymaganego terminu podstawowego, tj. powyżej </w:t>
      </w:r>
      <w:r>
        <w:rPr>
          <w:rFonts w:ascii="Verdana" w:hAnsi="Verdana"/>
          <w:sz w:val="20"/>
        </w:rPr>
        <w:t>36</w:t>
      </w:r>
      <w:r w:rsidRPr="00231B21">
        <w:rPr>
          <w:rFonts w:ascii="Verdana" w:hAnsi="Verdana"/>
          <w:sz w:val="20"/>
        </w:rPr>
        <w:t xml:space="preserve"> miesięcy w ofercie o najdłuższej gwarancji;</w:t>
      </w:r>
    </w:p>
    <w:p w14:paraId="1ECFD71C" w14:textId="69516DD2" w:rsidR="009C1E6A" w:rsidRPr="00231B21" w:rsidRDefault="009C1E6A" w:rsidP="00137BC4">
      <w:pPr>
        <w:pStyle w:val="1"/>
        <w:pBdr>
          <w:top w:val="single" w:sz="4" w:space="1" w:color="auto"/>
          <w:left w:val="single" w:sz="4" w:space="4" w:color="auto"/>
          <w:bottom w:val="single" w:sz="4" w:space="1" w:color="auto"/>
          <w:right w:val="single" w:sz="4" w:space="4" w:color="auto"/>
        </w:pBdr>
        <w:tabs>
          <w:tab w:val="left" w:pos="23030"/>
        </w:tabs>
        <w:spacing w:before="6" w:after="6" w:line="100" w:lineRule="atLeast"/>
        <w:ind w:left="993" w:firstLine="0"/>
        <w:rPr>
          <w:rFonts w:ascii="Verdana" w:hAnsi="Verdana"/>
          <w:sz w:val="20"/>
        </w:rPr>
      </w:pPr>
      <w:r w:rsidRPr="00231B21">
        <w:rPr>
          <w:rFonts w:ascii="Verdana" w:hAnsi="Verdana"/>
          <w:b/>
          <w:bCs/>
          <w:sz w:val="20"/>
        </w:rPr>
        <w:t xml:space="preserve">Minimalny okres gwarancji wymagany przez zamawiającego wynosi </w:t>
      </w:r>
      <w:r>
        <w:rPr>
          <w:rFonts w:ascii="Verdana" w:hAnsi="Verdana"/>
          <w:b/>
          <w:bCs/>
          <w:sz w:val="20"/>
        </w:rPr>
        <w:t>36</w:t>
      </w:r>
      <w:r w:rsidR="00AE3086">
        <w:rPr>
          <w:rFonts w:ascii="Verdana" w:hAnsi="Verdana"/>
          <w:b/>
          <w:bCs/>
          <w:sz w:val="20"/>
        </w:rPr>
        <w:t> </w:t>
      </w:r>
      <w:r w:rsidRPr="00231B21">
        <w:rPr>
          <w:rFonts w:ascii="Verdana" w:hAnsi="Verdana"/>
          <w:b/>
          <w:bCs/>
          <w:sz w:val="20"/>
        </w:rPr>
        <w:t>miesięcy.</w:t>
      </w:r>
      <w:r w:rsidRPr="00231B21">
        <w:rPr>
          <w:rFonts w:ascii="Verdana" w:hAnsi="Verdana"/>
          <w:sz w:val="20"/>
        </w:rPr>
        <w:t xml:space="preserve"> </w:t>
      </w:r>
    </w:p>
    <w:p w14:paraId="267C1268" w14:textId="324BA54E" w:rsidR="009C1E6A" w:rsidRDefault="009C1E6A" w:rsidP="00137BC4">
      <w:pPr>
        <w:pStyle w:val="1"/>
        <w:pBdr>
          <w:top w:val="single" w:sz="4" w:space="1" w:color="auto"/>
          <w:left w:val="single" w:sz="4" w:space="4" w:color="auto"/>
          <w:bottom w:val="single" w:sz="4" w:space="1" w:color="auto"/>
          <w:right w:val="single" w:sz="4" w:space="4" w:color="auto"/>
        </w:pBdr>
        <w:tabs>
          <w:tab w:val="left" w:pos="16756"/>
        </w:tabs>
        <w:spacing w:line="100" w:lineRule="atLeast"/>
        <w:ind w:left="993" w:firstLine="0"/>
        <w:rPr>
          <w:rFonts w:ascii="Verdana" w:hAnsi="Verdana"/>
          <w:b/>
          <w:sz w:val="20"/>
        </w:rPr>
      </w:pPr>
      <w:r w:rsidRPr="00231B21">
        <w:rPr>
          <w:rFonts w:ascii="Verdana" w:hAnsi="Verdana"/>
          <w:b/>
          <w:sz w:val="20"/>
        </w:rPr>
        <w:t xml:space="preserve">Zamawiający dokona oceny tego kryterium w zakresie od </w:t>
      </w:r>
      <w:r>
        <w:rPr>
          <w:rFonts w:ascii="Verdana" w:hAnsi="Verdana"/>
          <w:b/>
          <w:sz w:val="20"/>
        </w:rPr>
        <w:t>36</w:t>
      </w:r>
      <w:r w:rsidRPr="00231B21">
        <w:rPr>
          <w:rFonts w:ascii="Verdana" w:hAnsi="Verdana"/>
          <w:b/>
          <w:sz w:val="20"/>
        </w:rPr>
        <w:t xml:space="preserve"> do </w:t>
      </w:r>
      <w:r>
        <w:rPr>
          <w:rFonts w:ascii="Verdana" w:hAnsi="Verdana"/>
          <w:b/>
          <w:sz w:val="20"/>
        </w:rPr>
        <w:t>60</w:t>
      </w:r>
      <w:r w:rsidR="00AE3086">
        <w:rPr>
          <w:rFonts w:ascii="Verdana" w:hAnsi="Verdana"/>
          <w:b/>
          <w:sz w:val="20"/>
        </w:rPr>
        <w:t> </w:t>
      </w:r>
      <w:r w:rsidRPr="00425358">
        <w:rPr>
          <w:rFonts w:ascii="Verdana" w:hAnsi="Verdana"/>
          <w:b/>
          <w:sz w:val="20"/>
        </w:rPr>
        <w:t xml:space="preserve">miesięcy. </w:t>
      </w:r>
    </w:p>
    <w:p w14:paraId="00DAF355" w14:textId="77777777" w:rsidR="009C1E6A" w:rsidRPr="00CE6EAC" w:rsidRDefault="009C1E6A" w:rsidP="009C1E6A">
      <w:pPr>
        <w:pStyle w:val="1"/>
        <w:tabs>
          <w:tab w:val="left" w:pos="23030"/>
        </w:tabs>
        <w:ind w:left="993" w:firstLine="0"/>
        <w:rPr>
          <w:rFonts w:ascii="Verdana" w:hAnsi="Verdana"/>
          <w:sz w:val="20"/>
        </w:rPr>
      </w:pPr>
      <w:r>
        <w:rPr>
          <w:rFonts w:ascii="Verdana" w:hAnsi="Verdana"/>
          <w:sz w:val="20"/>
        </w:rPr>
        <w:t>36</w:t>
      </w:r>
      <w:r w:rsidRPr="00CE6EAC">
        <w:rPr>
          <w:rFonts w:ascii="Verdana" w:hAnsi="Verdana"/>
          <w:sz w:val="20"/>
        </w:rPr>
        <w:t xml:space="preserve"> miesięczny okres gwarancji otrzyma 0 punktów jako podstawowy, wymagany przez zamawiającego. </w:t>
      </w:r>
    </w:p>
    <w:p w14:paraId="6AB5A54B" w14:textId="50265CAF" w:rsidR="009C1E6A" w:rsidRPr="00CE6EAC" w:rsidRDefault="009C1E6A" w:rsidP="009C1E6A">
      <w:pPr>
        <w:pStyle w:val="1"/>
        <w:tabs>
          <w:tab w:val="left" w:pos="23030"/>
        </w:tabs>
        <w:ind w:left="993" w:firstLine="0"/>
        <w:rPr>
          <w:rFonts w:ascii="Verdana" w:hAnsi="Verdana"/>
          <w:sz w:val="20"/>
        </w:rPr>
      </w:pPr>
      <w:r w:rsidRPr="00CE6EAC">
        <w:rPr>
          <w:rFonts w:ascii="Verdana" w:hAnsi="Verdana"/>
          <w:sz w:val="20"/>
        </w:rPr>
        <w:t xml:space="preserve">Brak wpisu dot. długości okresu gwarancji w </w:t>
      </w:r>
      <w:r>
        <w:rPr>
          <w:rFonts w:ascii="Verdana" w:hAnsi="Verdana"/>
          <w:sz w:val="20"/>
        </w:rPr>
        <w:t>FORMULARZU OFERTOWYM</w:t>
      </w:r>
      <w:r w:rsidRPr="00CE6EAC">
        <w:rPr>
          <w:rFonts w:ascii="Verdana" w:hAnsi="Verdana"/>
          <w:sz w:val="20"/>
        </w:rPr>
        <w:t xml:space="preserve"> będzie traktowany przez zamawiającego jako </w:t>
      </w:r>
      <w:r>
        <w:rPr>
          <w:rFonts w:ascii="Verdana" w:hAnsi="Verdana"/>
          <w:sz w:val="20"/>
        </w:rPr>
        <w:t>36</w:t>
      </w:r>
      <w:r w:rsidRPr="00CE6EAC">
        <w:rPr>
          <w:rFonts w:ascii="Verdana" w:hAnsi="Verdana"/>
          <w:sz w:val="20"/>
        </w:rPr>
        <w:t xml:space="preserve"> miesięczny okres gwarancji.</w:t>
      </w:r>
    </w:p>
    <w:p w14:paraId="55932EE6" w14:textId="77777777" w:rsidR="009C1E6A" w:rsidRDefault="009C1E6A" w:rsidP="009C1E6A">
      <w:pPr>
        <w:pStyle w:val="1"/>
        <w:tabs>
          <w:tab w:val="left" w:pos="16756"/>
        </w:tabs>
        <w:spacing w:line="240" w:lineRule="auto"/>
        <w:ind w:left="993" w:firstLine="0"/>
        <w:rPr>
          <w:rFonts w:ascii="Verdana" w:hAnsi="Verdana"/>
          <w:sz w:val="20"/>
        </w:rPr>
      </w:pPr>
      <w:r>
        <w:rPr>
          <w:rFonts w:ascii="Verdana" w:hAnsi="Verdana"/>
          <w:sz w:val="20"/>
        </w:rPr>
        <w:t>Zaoferowany przez wykonawcę okres gwarancji dłuższy niż 60 miesięcy nie będzie dodatkowo punktowany.</w:t>
      </w:r>
    </w:p>
    <w:p w14:paraId="2C4FB2F8" w14:textId="57464172" w:rsidR="009C1E6A" w:rsidRPr="009C1E6A" w:rsidRDefault="009C1E6A" w:rsidP="009C1E6A">
      <w:pPr>
        <w:spacing w:after="120" w:line="240" w:lineRule="auto"/>
        <w:ind w:left="993" w:hanging="567"/>
        <w:jc w:val="both"/>
        <w:rPr>
          <w:rFonts w:ascii="Verdana" w:hAnsi="Verdana"/>
          <w:sz w:val="20"/>
          <w:szCs w:val="20"/>
        </w:rPr>
      </w:pPr>
      <w:r>
        <w:rPr>
          <w:rFonts w:ascii="Verdana" w:hAnsi="Verdana"/>
          <w:sz w:val="20"/>
          <w:szCs w:val="20"/>
        </w:rPr>
        <w:t>100 – stały wskaźnik.</w:t>
      </w:r>
    </w:p>
    <w:p w14:paraId="0A7B0E24" w14:textId="4D8A5217" w:rsidR="009C1E6A" w:rsidRDefault="009C1E6A" w:rsidP="00AE3086">
      <w:pPr>
        <w:pStyle w:val="1"/>
        <w:tabs>
          <w:tab w:val="left" w:pos="20660"/>
        </w:tabs>
        <w:spacing w:after="120" w:line="240" w:lineRule="auto"/>
        <w:ind w:left="426" w:firstLine="0"/>
        <w:rPr>
          <w:rFonts w:ascii="Verdana" w:hAnsi="Verdana"/>
          <w:sz w:val="20"/>
        </w:rPr>
      </w:pPr>
      <w:r>
        <w:rPr>
          <w:rFonts w:ascii="Verdana" w:hAnsi="Verdana"/>
          <w:sz w:val="20"/>
        </w:rPr>
        <w:t>Liczba punktów obliczona wg powyższego wzoru zostanie przyznana poszczególnym ofertom przez każdego z członków komisji przetargowej. Końcowa ocena oferty powstanie poprzez zsumowanie liczby punktów przyznanych przez wszystkich członków komisji przetargowej.</w:t>
      </w:r>
    </w:p>
    <w:p w14:paraId="0CC975CE" w14:textId="59AD7B2B" w:rsidR="00FD5A45" w:rsidRPr="00104F54" w:rsidRDefault="00B66941" w:rsidP="009C1E6A">
      <w:pPr>
        <w:spacing w:after="0" w:line="240" w:lineRule="auto"/>
        <w:ind w:left="426"/>
        <w:jc w:val="both"/>
        <w:rPr>
          <w:rFonts w:ascii="Verdana" w:hAnsi="Verdana"/>
          <w:sz w:val="20"/>
          <w:szCs w:val="20"/>
        </w:rPr>
      </w:pPr>
      <w:r w:rsidRPr="00AE3086">
        <w:rPr>
          <w:rFonts w:ascii="Verdana" w:hAnsi="Verdana"/>
          <w:b/>
          <w:sz w:val="20"/>
          <w:szCs w:val="20"/>
          <w:u w:val="single"/>
        </w:rPr>
        <w:t>Wymagania jakościowe</w:t>
      </w:r>
      <w:r w:rsidRPr="00104F54">
        <w:rPr>
          <w:rFonts w:ascii="Verdana" w:hAnsi="Verdana"/>
          <w:sz w:val="20"/>
          <w:szCs w:val="20"/>
        </w:rPr>
        <w:t xml:space="preserve"> odnoszące się do co najmniej głównych elementów składających się na przedmiot zamówienia, o których mowa w art. 246 ust. 2 </w:t>
      </w:r>
      <w:r w:rsidR="00AE3086">
        <w:rPr>
          <w:rFonts w:ascii="Verdana" w:hAnsi="Verdana"/>
          <w:sz w:val="20"/>
          <w:szCs w:val="20"/>
        </w:rPr>
        <w:t xml:space="preserve">ustawy Pzp </w:t>
      </w:r>
      <w:r w:rsidR="001A3A34" w:rsidRPr="00104F54">
        <w:rPr>
          <w:rFonts w:ascii="Verdana" w:hAnsi="Verdana"/>
          <w:sz w:val="20"/>
          <w:szCs w:val="20"/>
        </w:rPr>
        <w:t>zostały określone w opisie przedmiotu zamówienia, c</w:t>
      </w:r>
      <w:r w:rsidR="00063741" w:rsidRPr="00104F54">
        <w:rPr>
          <w:rFonts w:ascii="Verdana" w:hAnsi="Verdana"/>
          <w:sz w:val="20"/>
          <w:szCs w:val="20"/>
        </w:rPr>
        <w:t>zyli w dokumentacji projektowej</w:t>
      </w:r>
      <w:r w:rsidR="001A3A34" w:rsidRPr="00104F54">
        <w:rPr>
          <w:rFonts w:ascii="Verdana" w:hAnsi="Verdana"/>
          <w:sz w:val="20"/>
          <w:szCs w:val="20"/>
        </w:rPr>
        <w:t xml:space="preserve"> i specyfikacji technicznej wykonania i odbioru robót. Dokumenty te wskazują pa</w:t>
      </w:r>
      <w:r w:rsidRPr="00104F54">
        <w:rPr>
          <w:rFonts w:ascii="Verdana" w:hAnsi="Verdana"/>
          <w:sz w:val="20"/>
          <w:szCs w:val="20"/>
        </w:rPr>
        <w:t>rametry wszystkich materiałów i </w:t>
      </w:r>
      <w:r w:rsidR="001A3A34" w:rsidRPr="00104F54">
        <w:rPr>
          <w:rFonts w:ascii="Verdana" w:hAnsi="Verdana"/>
          <w:sz w:val="20"/>
          <w:szCs w:val="20"/>
        </w:rPr>
        <w:t xml:space="preserve">urządzeń, które </w:t>
      </w:r>
      <w:r w:rsidR="001A3A34" w:rsidRPr="00B66941">
        <w:rPr>
          <w:rFonts w:ascii="Verdana" w:hAnsi="Verdana"/>
          <w:sz w:val="20"/>
          <w:szCs w:val="20"/>
        </w:rPr>
        <w:t>będą musiały być użyte do realizacji przedmiotu zamówienia</w:t>
      </w:r>
      <w:r>
        <w:rPr>
          <w:rFonts w:ascii="Verdana" w:hAnsi="Verdana"/>
          <w:sz w:val="20"/>
          <w:szCs w:val="20"/>
        </w:rPr>
        <w:t>,</w:t>
      </w:r>
      <w:r w:rsidR="001A3A34" w:rsidRPr="00B66941">
        <w:rPr>
          <w:rFonts w:ascii="Verdana" w:hAnsi="Verdana"/>
          <w:sz w:val="20"/>
          <w:szCs w:val="20"/>
        </w:rPr>
        <w:t xml:space="preserve"> jak również zasady wiedzy technicznej wymagane do wykonania robót. Uwzględnią także wszystkie elementy, które mają wpływ na koszty związane z eksploatacją oraz utylizacją przedmiotu zamówienia. Dokumenty opisujące przedmiot zamówienia są tak precyzyjne, że bez względu na fakt, kto będzie </w:t>
      </w:r>
      <w:r w:rsidR="00AE3086">
        <w:rPr>
          <w:rFonts w:ascii="Verdana" w:hAnsi="Verdana"/>
          <w:sz w:val="20"/>
          <w:szCs w:val="20"/>
        </w:rPr>
        <w:t>w</w:t>
      </w:r>
      <w:r w:rsidR="00584367" w:rsidRPr="00B66941">
        <w:rPr>
          <w:rFonts w:ascii="Verdana" w:hAnsi="Verdana"/>
          <w:sz w:val="20"/>
          <w:szCs w:val="20"/>
        </w:rPr>
        <w:t>ykonawc</w:t>
      </w:r>
      <w:r w:rsidR="001A3A34" w:rsidRPr="00B66941">
        <w:rPr>
          <w:rFonts w:ascii="Verdana" w:hAnsi="Verdana"/>
          <w:sz w:val="20"/>
          <w:szCs w:val="20"/>
        </w:rPr>
        <w:t>ą przedmiotu zamówienia</w:t>
      </w:r>
      <w:r>
        <w:rPr>
          <w:rFonts w:ascii="Verdana" w:hAnsi="Verdana"/>
          <w:sz w:val="20"/>
          <w:szCs w:val="20"/>
        </w:rPr>
        <w:t>,</w:t>
      </w:r>
      <w:r w:rsidR="001A3A34" w:rsidRPr="00B66941">
        <w:rPr>
          <w:rFonts w:ascii="Verdana" w:hAnsi="Verdana"/>
          <w:sz w:val="20"/>
          <w:szCs w:val="20"/>
        </w:rPr>
        <w:t xml:space="preserve"> jedyną różnicą będą zaoferowane ceny (tzn. przedmiot </w:t>
      </w:r>
      <w:r w:rsidR="001A3A34" w:rsidRPr="00104F54">
        <w:rPr>
          <w:rFonts w:ascii="Verdana" w:hAnsi="Verdana"/>
          <w:sz w:val="20"/>
          <w:szCs w:val="20"/>
        </w:rPr>
        <w:t xml:space="preserve">zamówienia jest zestandaryzowany - identyczny, niezależnie od tego, który z </w:t>
      </w:r>
      <w:r w:rsidR="00AE3086">
        <w:rPr>
          <w:rFonts w:ascii="Verdana" w:hAnsi="Verdana"/>
          <w:sz w:val="20"/>
          <w:szCs w:val="20"/>
        </w:rPr>
        <w:t>w</w:t>
      </w:r>
      <w:r w:rsidR="00584367" w:rsidRPr="00104F54">
        <w:rPr>
          <w:rFonts w:ascii="Verdana" w:hAnsi="Verdana"/>
          <w:sz w:val="20"/>
          <w:szCs w:val="20"/>
        </w:rPr>
        <w:t>ykonawc</w:t>
      </w:r>
      <w:r w:rsidR="001A3A34" w:rsidRPr="00104F54">
        <w:rPr>
          <w:rFonts w:ascii="Verdana" w:hAnsi="Verdana"/>
          <w:sz w:val="20"/>
          <w:szCs w:val="20"/>
        </w:rPr>
        <w:t xml:space="preserve">ów go wykona). W związku z powyższym </w:t>
      </w:r>
      <w:r w:rsidR="00AE3086">
        <w:rPr>
          <w:rFonts w:ascii="Verdana" w:hAnsi="Verdana"/>
          <w:sz w:val="20"/>
          <w:szCs w:val="20"/>
        </w:rPr>
        <w:t>z</w:t>
      </w:r>
      <w:r w:rsidR="00584367" w:rsidRPr="00104F54">
        <w:rPr>
          <w:rFonts w:ascii="Verdana" w:hAnsi="Verdana"/>
          <w:sz w:val="20"/>
          <w:szCs w:val="20"/>
        </w:rPr>
        <w:t>amawiaj</w:t>
      </w:r>
      <w:r w:rsidR="001A3A34" w:rsidRPr="00104F54">
        <w:rPr>
          <w:rFonts w:ascii="Verdana" w:hAnsi="Verdana"/>
          <w:sz w:val="20"/>
          <w:szCs w:val="20"/>
        </w:rPr>
        <w:t xml:space="preserve">ący jest upoważniony do zastosowania ceny jako jedynego kryterium </w:t>
      </w:r>
      <w:r w:rsidRPr="00104F54">
        <w:rPr>
          <w:rFonts w:ascii="Verdana" w:hAnsi="Verdana"/>
          <w:sz w:val="20"/>
          <w:szCs w:val="20"/>
        </w:rPr>
        <w:t>oceny ofert albo jako kryterium o wadze przekraczającej 60%</w:t>
      </w:r>
      <w:r w:rsidR="00AE3086">
        <w:rPr>
          <w:rFonts w:ascii="Verdana" w:hAnsi="Verdana"/>
          <w:sz w:val="20"/>
          <w:szCs w:val="20"/>
        </w:rPr>
        <w:t>.</w:t>
      </w:r>
    </w:p>
    <w:p w14:paraId="27B90FDE" w14:textId="77777777" w:rsidR="00B66941" w:rsidRPr="00104F54" w:rsidRDefault="00B66941" w:rsidP="00A550D5">
      <w:pPr>
        <w:spacing w:after="0" w:line="240" w:lineRule="auto"/>
        <w:jc w:val="both"/>
        <w:rPr>
          <w:rFonts w:ascii="Verdana" w:hAnsi="Verdana"/>
          <w:sz w:val="20"/>
          <w:szCs w:val="20"/>
        </w:rPr>
      </w:pPr>
    </w:p>
    <w:p w14:paraId="01A27BB0" w14:textId="77777777" w:rsidR="00FD5A45" w:rsidRPr="00104F54" w:rsidRDefault="00063741" w:rsidP="00AE3086">
      <w:pPr>
        <w:spacing w:after="0" w:line="240" w:lineRule="auto"/>
        <w:ind w:left="426" w:hanging="426"/>
        <w:jc w:val="both"/>
        <w:rPr>
          <w:rFonts w:ascii="Verdana" w:hAnsi="Verdana"/>
          <w:sz w:val="20"/>
          <w:szCs w:val="20"/>
        </w:rPr>
      </w:pPr>
      <w:r w:rsidRPr="00104F54">
        <w:rPr>
          <w:rFonts w:ascii="Verdana" w:hAnsi="Verdana"/>
          <w:sz w:val="20"/>
          <w:szCs w:val="20"/>
        </w:rPr>
        <w:t>16. INFORMACJE O FORMALNOŚCIACH, JAKIE MUSZĄ ZOSTAĆ DOPEŁNIONE PO WYBORZE OFERTY W CELU ZAWARCIA UMOWY W SPRAWIE ZAMÓWIENIA PUBLICZNEGO</w:t>
      </w:r>
      <w:r w:rsidR="00FD5A45" w:rsidRPr="00104F54">
        <w:rPr>
          <w:rFonts w:ascii="Verdana" w:hAnsi="Verdana"/>
          <w:sz w:val="20"/>
          <w:szCs w:val="20"/>
        </w:rPr>
        <w:t xml:space="preserve">. </w:t>
      </w:r>
    </w:p>
    <w:p w14:paraId="516FBFB7" w14:textId="7E926FF9" w:rsidR="00FD5A45" w:rsidRPr="0070468B" w:rsidRDefault="00FD5A45" w:rsidP="00AE3086">
      <w:pPr>
        <w:spacing w:after="0" w:line="240" w:lineRule="auto"/>
        <w:ind w:left="426"/>
        <w:jc w:val="both"/>
        <w:rPr>
          <w:rFonts w:ascii="Verdana" w:hAnsi="Verdana"/>
          <w:sz w:val="20"/>
          <w:szCs w:val="20"/>
        </w:rPr>
      </w:pPr>
      <w:r w:rsidRPr="00104F54">
        <w:rPr>
          <w:rFonts w:ascii="Verdana" w:hAnsi="Verdana"/>
          <w:sz w:val="20"/>
          <w:szCs w:val="20"/>
        </w:rPr>
        <w:t xml:space="preserve">Z </w:t>
      </w:r>
      <w:r w:rsidR="00AE3086">
        <w:rPr>
          <w:rFonts w:ascii="Verdana" w:hAnsi="Verdana"/>
          <w:sz w:val="20"/>
          <w:szCs w:val="20"/>
        </w:rPr>
        <w:t>w</w:t>
      </w:r>
      <w:r w:rsidR="00584367" w:rsidRPr="00104F54">
        <w:rPr>
          <w:rFonts w:ascii="Verdana" w:hAnsi="Verdana"/>
          <w:sz w:val="20"/>
          <w:szCs w:val="20"/>
        </w:rPr>
        <w:t>ykonawc</w:t>
      </w:r>
      <w:r w:rsidRPr="00104F54">
        <w:rPr>
          <w:rFonts w:ascii="Verdana" w:hAnsi="Verdana"/>
          <w:sz w:val="20"/>
          <w:szCs w:val="20"/>
        </w:rPr>
        <w:t xml:space="preserve">ą, który złoży najkorzystniejszą ofertę zostanie </w:t>
      </w:r>
      <w:r w:rsidR="00063741" w:rsidRPr="00104F54">
        <w:rPr>
          <w:rFonts w:ascii="Verdana" w:hAnsi="Verdana"/>
          <w:sz w:val="20"/>
          <w:szCs w:val="20"/>
        </w:rPr>
        <w:t>zawarta</w:t>
      </w:r>
      <w:r w:rsidR="00B1519A" w:rsidRPr="00104F54">
        <w:rPr>
          <w:rFonts w:ascii="Verdana" w:hAnsi="Verdana"/>
          <w:sz w:val="20"/>
          <w:szCs w:val="20"/>
        </w:rPr>
        <w:t xml:space="preserve"> umowa, której wzór stanowi załącznik nr 1 do SWZ.</w:t>
      </w:r>
      <w:r w:rsidRPr="00104F54">
        <w:rPr>
          <w:rFonts w:ascii="Verdana" w:hAnsi="Verdana"/>
          <w:sz w:val="20"/>
          <w:szCs w:val="20"/>
        </w:rPr>
        <w:t xml:space="preserve"> Termin zawarcia umowy zo</w:t>
      </w:r>
      <w:r w:rsidR="00AE3086">
        <w:rPr>
          <w:rFonts w:ascii="Verdana" w:hAnsi="Verdana"/>
          <w:sz w:val="20"/>
          <w:szCs w:val="20"/>
        </w:rPr>
        <w:t>stanie określony w </w:t>
      </w:r>
      <w:r w:rsidR="00B1519A" w:rsidRPr="00104F54">
        <w:rPr>
          <w:rFonts w:ascii="Verdana" w:hAnsi="Verdana"/>
          <w:sz w:val="20"/>
          <w:szCs w:val="20"/>
        </w:rPr>
        <w:t>informacji o </w:t>
      </w:r>
      <w:r w:rsidRPr="00104F54">
        <w:rPr>
          <w:rFonts w:ascii="Verdana" w:hAnsi="Verdana"/>
          <w:sz w:val="20"/>
          <w:szCs w:val="20"/>
        </w:rPr>
        <w:t xml:space="preserve">wynikach postępowania. Termin ten może ulec </w:t>
      </w:r>
      <w:r w:rsidRPr="0070468B">
        <w:rPr>
          <w:rFonts w:ascii="Verdana" w:hAnsi="Verdana"/>
          <w:sz w:val="20"/>
          <w:szCs w:val="20"/>
        </w:rPr>
        <w:t xml:space="preserve">zmianie w przypadku złożenia odwołania przez któregoś z </w:t>
      </w:r>
      <w:r w:rsidR="00AE3086">
        <w:rPr>
          <w:rFonts w:ascii="Verdana" w:hAnsi="Verdana"/>
          <w:sz w:val="20"/>
          <w:szCs w:val="20"/>
        </w:rPr>
        <w:t>w</w:t>
      </w:r>
      <w:r w:rsidR="00584367" w:rsidRPr="0070468B">
        <w:rPr>
          <w:rFonts w:ascii="Verdana" w:hAnsi="Verdana"/>
          <w:sz w:val="20"/>
          <w:szCs w:val="20"/>
        </w:rPr>
        <w:t>ykonawc</w:t>
      </w:r>
      <w:r w:rsidRPr="0070468B">
        <w:rPr>
          <w:rFonts w:ascii="Verdana" w:hAnsi="Verdana"/>
          <w:sz w:val="20"/>
          <w:szCs w:val="20"/>
        </w:rPr>
        <w:t xml:space="preserve">ów. O nowym terminie zawarcia umowy </w:t>
      </w:r>
      <w:r w:rsidR="00AE3086">
        <w:rPr>
          <w:rFonts w:ascii="Verdana" w:hAnsi="Verdana"/>
          <w:sz w:val="20"/>
          <w:szCs w:val="20"/>
        </w:rPr>
        <w:t>w</w:t>
      </w:r>
      <w:r w:rsidR="00584367" w:rsidRPr="0070468B">
        <w:rPr>
          <w:rFonts w:ascii="Verdana" w:hAnsi="Verdana"/>
          <w:sz w:val="20"/>
          <w:szCs w:val="20"/>
        </w:rPr>
        <w:t>ykonawc</w:t>
      </w:r>
      <w:r w:rsidRPr="0070468B">
        <w:rPr>
          <w:rFonts w:ascii="Verdana" w:hAnsi="Verdana"/>
          <w:sz w:val="20"/>
          <w:szCs w:val="20"/>
        </w:rPr>
        <w:t>a zostanie poinformowany po zakończeniu postępowania odwoławczego.</w:t>
      </w:r>
    </w:p>
    <w:p w14:paraId="471AB2D6" w14:textId="77777777" w:rsidR="00402D35" w:rsidRPr="0070468B" w:rsidRDefault="00402D35" w:rsidP="00AE3086">
      <w:pPr>
        <w:spacing w:after="0" w:line="240" w:lineRule="auto"/>
        <w:ind w:left="426" w:hanging="426"/>
        <w:jc w:val="both"/>
        <w:rPr>
          <w:rFonts w:ascii="Verdana" w:hAnsi="Verdana"/>
          <w:sz w:val="20"/>
          <w:szCs w:val="20"/>
        </w:rPr>
      </w:pPr>
    </w:p>
    <w:p w14:paraId="664B9B80" w14:textId="77777777" w:rsidR="00FD5A45" w:rsidRPr="0070468B" w:rsidRDefault="00063741" w:rsidP="00AE3086">
      <w:pPr>
        <w:spacing w:after="0" w:line="240" w:lineRule="auto"/>
        <w:ind w:left="426" w:hanging="426"/>
        <w:jc w:val="both"/>
        <w:rPr>
          <w:rFonts w:ascii="Verdana" w:hAnsi="Verdana"/>
          <w:sz w:val="20"/>
          <w:szCs w:val="20"/>
        </w:rPr>
      </w:pPr>
      <w:r w:rsidRPr="0070468B">
        <w:rPr>
          <w:rFonts w:ascii="Verdana" w:hAnsi="Verdana"/>
          <w:sz w:val="20"/>
          <w:szCs w:val="20"/>
        </w:rPr>
        <w:t>17. POUCZENIE O ŚRODKACH OCHRONY PRAWNEJ PRZYSŁUGUJĄCYCH WYKONAWCY</w:t>
      </w:r>
      <w:r w:rsidR="00FD5A45" w:rsidRPr="0070468B">
        <w:rPr>
          <w:rFonts w:ascii="Verdana" w:hAnsi="Verdana"/>
          <w:sz w:val="20"/>
          <w:szCs w:val="20"/>
        </w:rPr>
        <w:t>.</w:t>
      </w:r>
    </w:p>
    <w:p w14:paraId="7D995C95" w14:textId="4189A689" w:rsidR="00FD5A45" w:rsidRPr="0070468B" w:rsidRDefault="00FD5A45" w:rsidP="00AE3086">
      <w:pPr>
        <w:spacing w:after="0" w:line="240" w:lineRule="auto"/>
        <w:ind w:left="426"/>
        <w:jc w:val="both"/>
        <w:rPr>
          <w:rFonts w:ascii="Verdana" w:hAnsi="Verdana"/>
          <w:sz w:val="20"/>
          <w:szCs w:val="20"/>
        </w:rPr>
      </w:pPr>
      <w:r w:rsidRPr="0070468B">
        <w:rPr>
          <w:rFonts w:ascii="Verdana" w:hAnsi="Verdana"/>
          <w:sz w:val="20"/>
          <w:szCs w:val="20"/>
        </w:rPr>
        <w:t xml:space="preserve">W postępowaniu mają zastosowanie </w:t>
      </w:r>
      <w:r w:rsidRPr="00E51821">
        <w:rPr>
          <w:rFonts w:ascii="Verdana" w:hAnsi="Verdana"/>
          <w:sz w:val="20"/>
          <w:szCs w:val="20"/>
        </w:rPr>
        <w:t>środk</w:t>
      </w:r>
      <w:r w:rsidR="00AE3086" w:rsidRPr="00E51821">
        <w:rPr>
          <w:rFonts w:ascii="Verdana" w:hAnsi="Verdana"/>
          <w:sz w:val="20"/>
          <w:szCs w:val="20"/>
        </w:rPr>
        <w:t>i</w:t>
      </w:r>
      <w:r w:rsidR="00E51821" w:rsidRPr="00E51821">
        <w:rPr>
          <w:rFonts w:ascii="Verdana" w:hAnsi="Verdana"/>
          <w:sz w:val="20"/>
          <w:szCs w:val="20"/>
        </w:rPr>
        <w:t xml:space="preserve"> </w:t>
      </w:r>
      <w:r w:rsidRPr="00E51821">
        <w:rPr>
          <w:rFonts w:ascii="Verdana" w:hAnsi="Verdana"/>
          <w:sz w:val="20"/>
          <w:szCs w:val="20"/>
        </w:rPr>
        <w:t>oc</w:t>
      </w:r>
      <w:r w:rsidRPr="0070468B">
        <w:rPr>
          <w:rFonts w:ascii="Verdana" w:hAnsi="Verdana"/>
          <w:sz w:val="20"/>
          <w:szCs w:val="20"/>
        </w:rPr>
        <w:t>hrony p</w:t>
      </w:r>
      <w:r w:rsidR="00772145" w:rsidRPr="0070468B">
        <w:rPr>
          <w:rFonts w:ascii="Verdana" w:hAnsi="Verdana"/>
          <w:sz w:val="20"/>
          <w:szCs w:val="20"/>
        </w:rPr>
        <w:t>rawnej, o których mowa w Dziale </w:t>
      </w:r>
      <w:r w:rsidRPr="0070468B">
        <w:rPr>
          <w:rFonts w:ascii="Verdana" w:hAnsi="Verdana"/>
          <w:sz w:val="20"/>
          <w:szCs w:val="20"/>
        </w:rPr>
        <w:t xml:space="preserve">IX </w:t>
      </w:r>
      <w:r w:rsidR="00AE3086">
        <w:rPr>
          <w:rFonts w:ascii="Verdana" w:hAnsi="Verdana"/>
          <w:sz w:val="20"/>
          <w:szCs w:val="20"/>
        </w:rPr>
        <w:t xml:space="preserve">ustawy </w:t>
      </w:r>
      <w:r w:rsidRPr="0070468B">
        <w:rPr>
          <w:rFonts w:ascii="Verdana" w:hAnsi="Verdana"/>
          <w:sz w:val="20"/>
          <w:szCs w:val="20"/>
        </w:rPr>
        <w:t>Pzp oraz poniższych Rozporządzeniach:</w:t>
      </w:r>
    </w:p>
    <w:p w14:paraId="7F81AD39" w14:textId="40EC0C1A" w:rsidR="00FD5A45" w:rsidRPr="0070468B" w:rsidRDefault="00063741" w:rsidP="00AE3086">
      <w:pPr>
        <w:spacing w:after="0" w:line="240" w:lineRule="auto"/>
        <w:ind w:left="709" w:hanging="284"/>
        <w:jc w:val="both"/>
        <w:rPr>
          <w:rFonts w:ascii="Verdana" w:hAnsi="Verdana"/>
          <w:sz w:val="20"/>
          <w:szCs w:val="20"/>
        </w:rPr>
      </w:pPr>
      <w:r w:rsidRPr="0070468B">
        <w:rPr>
          <w:rFonts w:ascii="Verdana" w:hAnsi="Verdana"/>
          <w:sz w:val="20"/>
          <w:szCs w:val="20"/>
        </w:rPr>
        <w:t>1) </w:t>
      </w:r>
      <w:r w:rsidR="00FD5A45" w:rsidRPr="0070468B">
        <w:rPr>
          <w:rFonts w:ascii="Verdana" w:hAnsi="Verdana"/>
          <w:sz w:val="20"/>
          <w:szCs w:val="20"/>
        </w:rPr>
        <w:t>Rozporządzenie Prezesa Rady Ministrów z 30</w:t>
      </w:r>
      <w:r w:rsidR="00AE3086">
        <w:rPr>
          <w:rFonts w:ascii="Verdana" w:hAnsi="Verdana"/>
          <w:sz w:val="20"/>
          <w:szCs w:val="20"/>
        </w:rPr>
        <w:t xml:space="preserve"> grudnia </w:t>
      </w:r>
      <w:r w:rsidR="00FD5A45" w:rsidRPr="0070468B">
        <w:rPr>
          <w:rFonts w:ascii="Verdana" w:hAnsi="Verdana"/>
          <w:sz w:val="20"/>
          <w:szCs w:val="20"/>
        </w:rPr>
        <w:t xml:space="preserve">2020 r. w sprawie postępowania przy rozpoznawaniu odwołań </w:t>
      </w:r>
      <w:r w:rsidRPr="0070468B">
        <w:rPr>
          <w:rFonts w:ascii="Verdana" w:hAnsi="Verdana"/>
          <w:sz w:val="20"/>
          <w:szCs w:val="20"/>
        </w:rPr>
        <w:t>przez Krajową Izbę Odwoławczą (</w:t>
      </w:r>
      <w:r w:rsidR="00FD5A45" w:rsidRPr="0070468B">
        <w:rPr>
          <w:rFonts w:ascii="Verdana" w:hAnsi="Verdana"/>
          <w:sz w:val="20"/>
          <w:szCs w:val="20"/>
        </w:rPr>
        <w:t>Dz. U. z 2020 r.</w:t>
      </w:r>
      <w:r w:rsidRPr="0070468B">
        <w:rPr>
          <w:rFonts w:ascii="Verdana" w:hAnsi="Verdana"/>
          <w:sz w:val="20"/>
          <w:szCs w:val="20"/>
        </w:rPr>
        <w:t>,</w:t>
      </w:r>
      <w:r w:rsidR="00FD5A45" w:rsidRPr="0070468B">
        <w:rPr>
          <w:rFonts w:ascii="Verdana" w:hAnsi="Verdana"/>
          <w:sz w:val="20"/>
          <w:szCs w:val="20"/>
        </w:rPr>
        <w:t xml:space="preserve"> poz. 2453);</w:t>
      </w:r>
    </w:p>
    <w:p w14:paraId="2CDF4F88" w14:textId="1BD8B24D" w:rsidR="00FD5A45" w:rsidRPr="0070468B" w:rsidRDefault="00063741" w:rsidP="00AE3086">
      <w:pPr>
        <w:spacing w:after="0" w:line="240" w:lineRule="auto"/>
        <w:ind w:left="709" w:hanging="284"/>
        <w:jc w:val="both"/>
        <w:rPr>
          <w:rFonts w:ascii="Verdana" w:hAnsi="Verdana"/>
          <w:sz w:val="20"/>
          <w:szCs w:val="20"/>
        </w:rPr>
      </w:pPr>
      <w:r w:rsidRPr="0070468B">
        <w:rPr>
          <w:rFonts w:ascii="Verdana" w:hAnsi="Verdana"/>
          <w:sz w:val="20"/>
          <w:szCs w:val="20"/>
        </w:rPr>
        <w:t>2) </w:t>
      </w:r>
      <w:r w:rsidR="00FD5A45" w:rsidRPr="0070468B">
        <w:rPr>
          <w:rFonts w:ascii="Verdana" w:hAnsi="Verdana"/>
          <w:sz w:val="20"/>
          <w:szCs w:val="20"/>
        </w:rPr>
        <w:t>Rozporządzenie Prezesa Rady Ministrów z 30</w:t>
      </w:r>
      <w:r w:rsidR="00AE3086">
        <w:rPr>
          <w:rFonts w:ascii="Verdana" w:hAnsi="Verdana"/>
          <w:sz w:val="20"/>
          <w:szCs w:val="20"/>
        </w:rPr>
        <w:t xml:space="preserve"> grudnia </w:t>
      </w:r>
      <w:r w:rsidR="00FD5A45" w:rsidRPr="0070468B">
        <w:rPr>
          <w:rFonts w:ascii="Verdana" w:hAnsi="Verdana"/>
          <w:sz w:val="20"/>
          <w:szCs w:val="20"/>
        </w:rPr>
        <w:t>2020 r. w sprawie szczegółowych kosztów postępowania odwoławczego, ich rozliczania oraz wysokości i sposobu pobierania wpisu od odwołania (Dz. U. z 2020 r.</w:t>
      </w:r>
      <w:r w:rsidRPr="0070468B">
        <w:rPr>
          <w:rFonts w:ascii="Verdana" w:hAnsi="Verdana"/>
          <w:sz w:val="20"/>
          <w:szCs w:val="20"/>
        </w:rPr>
        <w:t>,</w:t>
      </w:r>
      <w:r w:rsidR="00FD5A45" w:rsidRPr="0070468B">
        <w:rPr>
          <w:rFonts w:ascii="Verdana" w:hAnsi="Verdana"/>
          <w:sz w:val="20"/>
          <w:szCs w:val="20"/>
        </w:rPr>
        <w:t xml:space="preserve"> poz. 2437).</w:t>
      </w:r>
    </w:p>
    <w:p w14:paraId="29DF5ED1" w14:textId="7713B32C" w:rsidR="00402D35" w:rsidRPr="0070468B" w:rsidRDefault="00402D35" w:rsidP="00E51821">
      <w:pPr>
        <w:spacing w:after="0" w:line="240" w:lineRule="auto"/>
        <w:jc w:val="both"/>
        <w:rPr>
          <w:rFonts w:ascii="Verdana" w:hAnsi="Verdana"/>
          <w:sz w:val="20"/>
          <w:szCs w:val="20"/>
        </w:rPr>
      </w:pPr>
    </w:p>
    <w:p w14:paraId="794531FE" w14:textId="04FD7B7A" w:rsidR="00FD5A45" w:rsidRPr="00E51821" w:rsidRDefault="00AA7EB9" w:rsidP="00AE3086">
      <w:pPr>
        <w:spacing w:after="0" w:line="240" w:lineRule="auto"/>
        <w:ind w:left="426" w:hanging="426"/>
        <w:jc w:val="both"/>
        <w:rPr>
          <w:rFonts w:ascii="Verdana" w:hAnsi="Verdana"/>
          <w:sz w:val="20"/>
          <w:szCs w:val="20"/>
        </w:rPr>
      </w:pPr>
      <w:r w:rsidRPr="00E51821">
        <w:rPr>
          <w:rFonts w:ascii="Verdana" w:hAnsi="Verdana"/>
          <w:sz w:val="20"/>
          <w:szCs w:val="20"/>
        </w:rPr>
        <w:t>18</w:t>
      </w:r>
      <w:r w:rsidR="00772145" w:rsidRPr="00E51821">
        <w:rPr>
          <w:rFonts w:ascii="Verdana" w:hAnsi="Verdana"/>
          <w:sz w:val="20"/>
          <w:szCs w:val="20"/>
        </w:rPr>
        <w:t>. INFORMACJA O WARUNKACH UDZIAŁU W POSTĘPOWANIU.</w:t>
      </w:r>
      <w:r w:rsidR="00FD5A45" w:rsidRPr="00E51821">
        <w:rPr>
          <w:rFonts w:ascii="Verdana" w:hAnsi="Verdana"/>
          <w:sz w:val="20"/>
          <w:szCs w:val="20"/>
        </w:rPr>
        <w:t xml:space="preserve"> </w:t>
      </w:r>
    </w:p>
    <w:p w14:paraId="7A95DE45" w14:textId="5F8576ED" w:rsidR="00FD5A45" w:rsidRDefault="00AA7EB9" w:rsidP="00137BC4">
      <w:pPr>
        <w:pBdr>
          <w:top w:val="single" w:sz="4" w:space="1" w:color="auto"/>
          <w:left w:val="single" w:sz="4" w:space="4" w:color="auto"/>
          <w:bottom w:val="single" w:sz="4" w:space="1" w:color="auto"/>
          <w:right w:val="single" w:sz="4" w:space="4" w:color="auto"/>
        </w:pBdr>
        <w:spacing w:after="0" w:line="240" w:lineRule="auto"/>
        <w:ind w:left="1134" w:hanging="708"/>
        <w:jc w:val="both"/>
        <w:rPr>
          <w:rFonts w:ascii="Verdana" w:hAnsi="Verdana"/>
          <w:sz w:val="20"/>
          <w:szCs w:val="20"/>
        </w:rPr>
      </w:pPr>
      <w:r w:rsidRPr="00E51821">
        <w:rPr>
          <w:rFonts w:ascii="Verdana" w:hAnsi="Verdana"/>
          <w:sz w:val="20"/>
          <w:szCs w:val="20"/>
        </w:rPr>
        <w:t>18</w:t>
      </w:r>
      <w:r w:rsidR="00772145" w:rsidRPr="00E51821">
        <w:rPr>
          <w:rFonts w:ascii="Verdana" w:hAnsi="Verdana"/>
          <w:sz w:val="20"/>
          <w:szCs w:val="20"/>
        </w:rPr>
        <w:t>.1</w:t>
      </w:r>
      <w:r w:rsidR="00772145" w:rsidRPr="0070468B">
        <w:rPr>
          <w:rFonts w:ascii="Verdana" w:hAnsi="Verdana"/>
          <w:sz w:val="20"/>
          <w:szCs w:val="20"/>
        </w:rPr>
        <w:t>. </w:t>
      </w:r>
      <w:r w:rsidR="00793CEE">
        <w:rPr>
          <w:rFonts w:ascii="Verdana" w:hAnsi="Verdana"/>
          <w:sz w:val="20"/>
          <w:szCs w:val="20"/>
        </w:rPr>
        <w:t> </w:t>
      </w:r>
      <w:r w:rsidR="00FD5A45" w:rsidRPr="0070468B">
        <w:rPr>
          <w:rFonts w:ascii="Verdana" w:hAnsi="Verdana"/>
          <w:sz w:val="20"/>
          <w:szCs w:val="20"/>
        </w:rPr>
        <w:t>Posiadanie doświadczenia niezbędnego do wykonania przedm</w:t>
      </w:r>
      <w:r w:rsidR="000002E1" w:rsidRPr="0070468B">
        <w:rPr>
          <w:rFonts w:ascii="Verdana" w:hAnsi="Verdana"/>
          <w:sz w:val="20"/>
          <w:szCs w:val="20"/>
        </w:rPr>
        <w:t>iotu zamówienia, tj. wykonanie/zakończenie</w:t>
      </w:r>
      <w:r w:rsidR="00FD5A45" w:rsidRPr="0070468B">
        <w:rPr>
          <w:rFonts w:ascii="Verdana" w:hAnsi="Verdana"/>
          <w:sz w:val="20"/>
          <w:szCs w:val="20"/>
        </w:rPr>
        <w:t xml:space="preserve"> </w:t>
      </w:r>
      <w:r w:rsidR="000002E1" w:rsidRPr="0070468B">
        <w:rPr>
          <w:rFonts w:ascii="Verdana" w:hAnsi="Verdana"/>
          <w:sz w:val="20"/>
          <w:szCs w:val="20"/>
        </w:rPr>
        <w:t>(</w:t>
      </w:r>
      <w:r w:rsidR="00FD5A45" w:rsidRPr="0070468B">
        <w:rPr>
          <w:rFonts w:ascii="Verdana" w:hAnsi="Verdana"/>
          <w:sz w:val="20"/>
          <w:szCs w:val="20"/>
        </w:rPr>
        <w:t xml:space="preserve">rozpoczęcie mogło nastąpić wcześniej) w okresie ostatnich pięciu lat przed upływem terminu składania ofert, a jeżeli okres prowadzenia działalności jest krótszy </w:t>
      </w:r>
      <w:r w:rsidR="000002E1" w:rsidRPr="0070468B">
        <w:rPr>
          <w:rFonts w:ascii="Verdana" w:hAnsi="Verdana"/>
          <w:sz w:val="20"/>
          <w:szCs w:val="20"/>
        </w:rPr>
        <w:t>-</w:t>
      </w:r>
      <w:r w:rsidR="00FD5A45" w:rsidRPr="0070468B">
        <w:rPr>
          <w:rFonts w:ascii="Verdana" w:hAnsi="Verdana"/>
          <w:sz w:val="20"/>
          <w:szCs w:val="20"/>
        </w:rPr>
        <w:t xml:space="preserve"> w</w:t>
      </w:r>
      <w:r w:rsidR="00E51821">
        <w:rPr>
          <w:rFonts w:ascii="Verdana" w:hAnsi="Verdana"/>
          <w:sz w:val="20"/>
          <w:szCs w:val="20"/>
        </w:rPr>
        <w:t xml:space="preserve"> tym okresie, </w:t>
      </w:r>
      <w:r w:rsidR="006A69A8" w:rsidRPr="00E51821">
        <w:rPr>
          <w:rFonts w:ascii="Verdana" w:hAnsi="Verdana"/>
          <w:b/>
          <w:bCs/>
          <w:sz w:val="20"/>
          <w:szCs w:val="20"/>
        </w:rPr>
        <w:t xml:space="preserve">co najmniej jednej roboty budowlanej polegającej na </w:t>
      </w:r>
      <w:r w:rsidR="006A69A8">
        <w:rPr>
          <w:rFonts w:ascii="Verdana" w:hAnsi="Verdana"/>
          <w:b/>
          <w:bCs/>
          <w:sz w:val="20"/>
          <w:szCs w:val="20"/>
        </w:rPr>
        <w:t xml:space="preserve">budowie, przebudowie lub </w:t>
      </w:r>
      <w:r w:rsidR="006A69A8" w:rsidRPr="004D59BB">
        <w:rPr>
          <w:rFonts w:ascii="Verdana" w:hAnsi="Verdana"/>
          <w:b/>
          <w:bCs/>
          <w:sz w:val="20"/>
          <w:szCs w:val="20"/>
        </w:rPr>
        <w:t>remoncie drogi o wartości robót co najmniej</w:t>
      </w:r>
      <w:r w:rsidR="00F100F0">
        <w:rPr>
          <w:rFonts w:ascii="Verdana" w:hAnsi="Verdana"/>
          <w:b/>
          <w:bCs/>
          <w:sz w:val="20"/>
          <w:szCs w:val="20"/>
        </w:rPr>
        <w:t xml:space="preserve"> 900</w:t>
      </w:r>
      <w:r w:rsidR="006A69A8">
        <w:rPr>
          <w:rFonts w:ascii="Verdana" w:hAnsi="Verdana"/>
          <w:b/>
          <w:bCs/>
          <w:sz w:val="20"/>
          <w:szCs w:val="20"/>
        </w:rPr>
        <w:t xml:space="preserve"> 000,00 zł brutto</w:t>
      </w:r>
    </w:p>
    <w:p w14:paraId="3F66C1CA" w14:textId="77777777" w:rsidR="00137BC4" w:rsidRPr="00137BC4" w:rsidRDefault="00137BC4" w:rsidP="00137BC4">
      <w:pPr>
        <w:spacing w:after="0" w:line="240" w:lineRule="auto"/>
        <w:ind w:left="1134" w:hanging="708"/>
        <w:jc w:val="both"/>
        <w:rPr>
          <w:rFonts w:ascii="Verdana" w:hAnsi="Verdana"/>
          <w:sz w:val="20"/>
          <w:szCs w:val="20"/>
        </w:rPr>
      </w:pPr>
    </w:p>
    <w:p w14:paraId="627CEAFC" w14:textId="77777777" w:rsidR="000002E1" w:rsidRPr="0001772C" w:rsidRDefault="000002E1" w:rsidP="00137BC4">
      <w:pPr>
        <w:spacing w:after="0" w:line="240" w:lineRule="auto"/>
        <w:ind w:left="1134"/>
        <w:jc w:val="both"/>
        <w:rPr>
          <w:rFonts w:ascii="Verdana" w:hAnsi="Verdana"/>
          <w:sz w:val="20"/>
          <w:szCs w:val="20"/>
        </w:rPr>
      </w:pPr>
      <w:r w:rsidRPr="0070468B">
        <w:rPr>
          <w:rFonts w:ascii="Verdana" w:hAnsi="Verdana"/>
          <w:sz w:val="20"/>
          <w:szCs w:val="20"/>
        </w:rPr>
        <w:t xml:space="preserve">W przypadku robót, których wartość została wyrażona w umowie w innej walucie niż PLN należy dokonać przeliczenia tej waluty na PLN przy zastosowaniu średniego kursu NBP na dzień zakończenia robót (w przypadku robót rozliczanych </w:t>
      </w:r>
      <w:r w:rsidRPr="00E51821">
        <w:rPr>
          <w:rFonts w:ascii="Verdana" w:hAnsi="Verdana"/>
          <w:sz w:val="20"/>
          <w:szCs w:val="20"/>
        </w:rPr>
        <w:t>wyłącznie</w:t>
      </w:r>
      <w:r w:rsidRPr="0070468B">
        <w:rPr>
          <w:rFonts w:ascii="Verdana" w:hAnsi="Verdana"/>
          <w:sz w:val="20"/>
          <w:szCs w:val="20"/>
        </w:rPr>
        <w:t xml:space="preserve"> w walutach innych niż </w:t>
      </w:r>
      <w:r w:rsidRPr="0001772C">
        <w:rPr>
          <w:rFonts w:ascii="Verdana" w:hAnsi="Verdana"/>
          <w:sz w:val="20"/>
          <w:szCs w:val="20"/>
        </w:rPr>
        <w:t>PLN).</w:t>
      </w:r>
    </w:p>
    <w:p w14:paraId="6D4FB15E" w14:textId="77777777" w:rsidR="000002E1" w:rsidRPr="00F4094C" w:rsidRDefault="000002E1" w:rsidP="00137BC4">
      <w:pPr>
        <w:spacing w:after="0" w:line="240" w:lineRule="auto"/>
        <w:ind w:left="1134"/>
        <w:jc w:val="both"/>
        <w:rPr>
          <w:rFonts w:ascii="Verdana" w:hAnsi="Verdana"/>
          <w:b/>
          <w:sz w:val="20"/>
          <w:szCs w:val="20"/>
        </w:rPr>
      </w:pPr>
      <w:r w:rsidRPr="00F4094C">
        <w:rPr>
          <w:rFonts w:ascii="Verdana" w:hAnsi="Verdana"/>
          <w:b/>
          <w:sz w:val="20"/>
          <w:szCs w:val="20"/>
          <w:u w:val="single"/>
        </w:rPr>
        <w:t>UWAGA</w:t>
      </w:r>
      <w:r w:rsidRPr="00F4094C">
        <w:rPr>
          <w:rFonts w:ascii="Verdana" w:hAnsi="Verdana"/>
          <w:b/>
          <w:sz w:val="20"/>
          <w:szCs w:val="20"/>
        </w:rPr>
        <w:t>:</w:t>
      </w:r>
    </w:p>
    <w:p w14:paraId="25544B9A" w14:textId="77777777" w:rsidR="00FD5A45" w:rsidRPr="0001772C" w:rsidRDefault="000002E1" w:rsidP="00137BC4">
      <w:pPr>
        <w:spacing w:after="0" w:line="240" w:lineRule="auto"/>
        <w:ind w:left="1134"/>
        <w:jc w:val="both"/>
        <w:rPr>
          <w:rFonts w:ascii="Verdana" w:hAnsi="Verdana"/>
          <w:sz w:val="20"/>
          <w:szCs w:val="20"/>
        </w:rPr>
      </w:pPr>
      <w:r w:rsidRPr="0001772C">
        <w:rPr>
          <w:rFonts w:ascii="Verdana" w:hAnsi="Verdana"/>
          <w:sz w:val="20"/>
          <w:szCs w:val="20"/>
        </w:rPr>
        <w:t xml:space="preserve">W związku </w:t>
      </w:r>
      <w:r w:rsidR="00D41AF3" w:rsidRPr="0001772C">
        <w:rPr>
          <w:rFonts w:ascii="Verdana" w:hAnsi="Verdana"/>
          <w:sz w:val="20"/>
          <w:szCs w:val="20"/>
        </w:rPr>
        <w:t xml:space="preserve">z art. 118 ust. 2 </w:t>
      </w:r>
      <w:r w:rsidRPr="0001772C">
        <w:rPr>
          <w:rFonts w:ascii="Verdana" w:hAnsi="Verdana"/>
          <w:sz w:val="20"/>
          <w:szCs w:val="20"/>
        </w:rPr>
        <w:t>ustawy Pzp: „</w:t>
      </w:r>
      <w:r w:rsidR="00D41AF3" w:rsidRPr="0001772C">
        <w:rPr>
          <w:rFonts w:ascii="Verdana" w:hAnsi="Verdana"/>
          <w:i/>
          <w:sz w:val="20"/>
          <w:szCs w:val="20"/>
        </w:rPr>
        <w:t xml:space="preserve">W odniesieniu  do  warunków  dotyczących  wykształcenia,  kwalifikacji  zawodowych  lub  doświadczenia </w:t>
      </w:r>
      <w:r w:rsidR="00584367" w:rsidRPr="0001772C">
        <w:rPr>
          <w:rFonts w:ascii="Verdana" w:hAnsi="Verdana"/>
          <w:i/>
          <w:sz w:val="20"/>
          <w:szCs w:val="20"/>
        </w:rPr>
        <w:t>Wykonawc</w:t>
      </w:r>
      <w:r w:rsidR="00D41AF3" w:rsidRPr="0001772C">
        <w:rPr>
          <w:rFonts w:ascii="Verdana" w:hAnsi="Verdana"/>
          <w:i/>
          <w:sz w:val="20"/>
          <w:szCs w:val="20"/>
        </w:rPr>
        <w:t>y mogą polegać na zdolnościach podmiotów udostępniających zasoby, jeśli podmioty te wykonają roboty budowlane lub usługi, do realizacji których te zdolności są wymagane</w:t>
      </w:r>
      <w:r w:rsidRPr="0001772C">
        <w:rPr>
          <w:rFonts w:ascii="Verdana" w:hAnsi="Verdana"/>
          <w:sz w:val="20"/>
          <w:szCs w:val="20"/>
        </w:rPr>
        <w:t>.”</w:t>
      </w:r>
    </w:p>
    <w:p w14:paraId="3DA388E4" w14:textId="77777777" w:rsidR="00E12C51" w:rsidRDefault="00AA7EB9" w:rsidP="00BC611F">
      <w:pPr>
        <w:pBdr>
          <w:top w:val="single" w:sz="4" w:space="1" w:color="auto"/>
          <w:left w:val="single" w:sz="4" w:space="4" w:color="auto"/>
          <w:bottom w:val="single" w:sz="4" w:space="1" w:color="auto"/>
          <w:right w:val="single" w:sz="4" w:space="4" w:color="auto"/>
        </w:pBdr>
        <w:spacing w:after="0" w:line="240" w:lineRule="auto"/>
        <w:ind w:left="1134" w:hanging="708"/>
        <w:jc w:val="both"/>
        <w:rPr>
          <w:rFonts w:ascii="Verdana" w:hAnsi="Verdana"/>
          <w:sz w:val="20"/>
          <w:szCs w:val="20"/>
        </w:rPr>
      </w:pPr>
      <w:r w:rsidRPr="00E51821">
        <w:rPr>
          <w:rFonts w:ascii="Verdana" w:hAnsi="Verdana"/>
          <w:sz w:val="20"/>
          <w:szCs w:val="20"/>
        </w:rPr>
        <w:t>18</w:t>
      </w:r>
      <w:r w:rsidR="0067623F" w:rsidRPr="00E51821">
        <w:rPr>
          <w:rFonts w:ascii="Verdana" w:hAnsi="Verdana"/>
          <w:sz w:val="20"/>
          <w:szCs w:val="20"/>
        </w:rPr>
        <w:t>.2. </w:t>
      </w:r>
      <w:r w:rsidR="00F4094C" w:rsidRPr="00E51821">
        <w:rPr>
          <w:rFonts w:ascii="Verdana" w:hAnsi="Verdana"/>
          <w:sz w:val="20"/>
          <w:szCs w:val="20"/>
        </w:rPr>
        <w:t> </w:t>
      </w:r>
      <w:r w:rsidR="0067623F" w:rsidRPr="00E51821">
        <w:rPr>
          <w:rFonts w:ascii="Verdana" w:hAnsi="Verdana"/>
          <w:sz w:val="20"/>
          <w:szCs w:val="20"/>
        </w:rPr>
        <w:t>Dysponowanie</w:t>
      </w:r>
      <w:r w:rsidR="0067623F" w:rsidRPr="0001772C">
        <w:rPr>
          <w:rFonts w:ascii="Verdana" w:hAnsi="Verdana"/>
          <w:sz w:val="20"/>
          <w:szCs w:val="20"/>
        </w:rPr>
        <w:t xml:space="preserve"> osobami zdolnymi do wykonania zamówienia, które będą uczestniczyć w wykonywaniu zamówienia, tj. </w:t>
      </w:r>
    </w:p>
    <w:p w14:paraId="2DE50E84" w14:textId="45C76792" w:rsidR="0067623F" w:rsidRDefault="0067623F" w:rsidP="005F3EA0">
      <w:pPr>
        <w:pStyle w:val="Akapitzlist"/>
        <w:numPr>
          <w:ilvl w:val="0"/>
          <w:numId w:val="26"/>
        </w:numPr>
        <w:pBdr>
          <w:top w:val="single" w:sz="4" w:space="1" w:color="auto"/>
          <w:left w:val="single" w:sz="4" w:space="1" w:color="auto"/>
          <w:bottom w:val="single" w:sz="4" w:space="1" w:color="auto"/>
          <w:right w:val="single" w:sz="4" w:space="1" w:color="auto"/>
        </w:pBdr>
        <w:spacing w:after="0" w:line="240" w:lineRule="auto"/>
        <w:jc w:val="both"/>
        <w:rPr>
          <w:rFonts w:ascii="Verdana" w:hAnsi="Verdana"/>
          <w:sz w:val="20"/>
          <w:szCs w:val="20"/>
        </w:rPr>
      </w:pPr>
      <w:r w:rsidRPr="00E12C51">
        <w:rPr>
          <w:rFonts w:ascii="Verdana" w:hAnsi="Verdana"/>
          <w:b/>
          <w:sz w:val="20"/>
          <w:szCs w:val="20"/>
        </w:rPr>
        <w:t xml:space="preserve">osobą, która będzie pełnić funkcję </w:t>
      </w:r>
      <w:r w:rsidR="00E51821" w:rsidRPr="00E12C51">
        <w:rPr>
          <w:rFonts w:ascii="Verdana" w:hAnsi="Verdana"/>
          <w:b/>
          <w:sz w:val="20"/>
          <w:szCs w:val="20"/>
        </w:rPr>
        <w:t>kierownika budowy</w:t>
      </w:r>
      <w:r w:rsidRPr="00E12C51">
        <w:rPr>
          <w:rFonts w:ascii="Verdana" w:hAnsi="Verdana"/>
          <w:b/>
          <w:sz w:val="20"/>
          <w:szCs w:val="20"/>
        </w:rPr>
        <w:t>, posiadającą uprawnienia do kierowania robotami budowlanymi w specj</w:t>
      </w:r>
      <w:r w:rsidR="005E4B09" w:rsidRPr="00E12C51">
        <w:rPr>
          <w:rFonts w:ascii="Verdana" w:hAnsi="Verdana"/>
          <w:b/>
          <w:sz w:val="20"/>
          <w:szCs w:val="20"/>
        </w:rPr>
        <w:t xml:space="preserve">alności </w:t>
      </w:r>
      <w:r w:rsidR="006A69A8" w:rsidRPr="00E12C51">
        <w:rPr>
          <w:rFonts w:ascii="Verdana" w:hAnsi="Verdana"/>
          <w:b/>
          <w:sz w:val="20"/>
          <w:szCs w:val="20"/>
        </w:rPr>
        <w:t>drogowej</w:t>
      </w:r>
      <w:r w:rsidR="00137BC4" w:rsidRPr="00E12C51">
        <w:rPr>
          <w:rFonts w:ascii="Verdana" w:hAnsi="Verdana"/>
          <w:b/>
          <w:sz w:val="20"/>
          <w:szCs w:val="20"/>
        </w:rPr>
        <w:t xml:space="preserve"> bez ograniczeń</w:t>
      </w:r>
      <w:r w:rsidRPr="00E12C51">
        <w:rPr>
          <w:rFonts w:ascii="Verdana" w:hAnsi="Verdana"/>
          <w:sz w:val="20"/>
          <w:szCs w:val="20"/>
        </w:rPr>
        <w:t>.</w:t>
      </w:r>
    </w:p>
    <w:p w14:paraId="6B7D4389" w14:textId="22C7120F" w:rsidR="00E12C51" w:rsidRPr="00E12C51" w:rsidRDefault="00E12C51" w:rsidP="005F3EA0">
      <w:pPr>
        <w:pStyle w:val="Akapitzlist"/>
        <w:numPr>
          <w:ilvl w:val="0"/>
          <w:numId w:val="26"/>
        </w:numPr>
        <w:pBdr>
          <w:top w:val="single" w:sz="4" w:space="1" w:color="auto"/>
          <w:left w:val="single" w:sz="4" w:space="1" w:color="auto"/>
          <w:bottom w:val="single" w:sz="4" w:space="1" w:color="auto"/>
          <w:right w:val="single" w:sz="4" w:space="1" w:color="auto"/>
        </w:pBdr>
        <w:spacing w:after="0" w:line="240" w:lineRule="auto"/>
        <w:jc w:val="both"/>
        <w:rPr>
          <w:rFonts w:ascii="Verdana" w:hAnsi="Verdana"/>
          <w:sz w:val="20"/>
          <w:szCs w:val="20"/>
        </w:rPr>
      </w:pPr>
      <w:r w:rsidRPr="00E12C51">
        <w:rPr>
          <w:rFonts w:ascii="Verdana" w:hAnsi="Verdana"/>
          <w:b/>
          <w:sz w:val="20"/>
          <w:szCs w:val="20"/>
        </w:rPr>
        <w:t xml:space="preserve">osobą, która będzie pełnić funkcję kierownika </w:t>
      </w:r>
      <w:r>
        <w:rPr>
          <w:rFonts w:ascii="Verdana" w:hAnsi="Verdana"/>
          <w:b/>
          <w:sz w:val="20"/>
          <w:szCs w:val="20"/>
        </w:rPr>
        <w:t>robót</w:t>
      </w:r>
      <w:r w:rsidRPr="00E12C51">
        <w:rPr>
          <w:rFonts w:ascii="Verdana" w:hAnsi="Verdana"/>
          <w:b/>
          <w:sz w:val="20"/>
          <w:szCs w:val="20"/>
        </w:rPr>
        <w:t>, posiadającą uprawnienia do kierowania robotami budowlanymi w specjalności instalacyjnej w zakresie sieci wodociągowych bez ograniczeń.</w:t>
      </w:r>
    </w:p>
    <w:p w14:paraId="476AA0F0" w14:textId="3F94DCE0" w:rsidR="0067623F" w:rsidRPr="00F4094C" w:rsidRDefault="0067623F" w:rsidP="00F4094C">
      <w:pPr>
        <w:spacing w:after="0" w:line="240" w:lineRule="auto"/>
        <w:ind w:left="1134"/>
        <w:jc w:val="both"/>
        <w:rPr>
          <w:rFonts w:ascii="Verdana" w:hAnsi="Verdana"/>
          <w:b/>
          <w:sz w:val="20"/>
          <w:szCs w:val="20"/>
          <w:u w:val="single"/>
        </w:rPr>
      </w:pPr>
      <w:r w:rsidRPr="00F4094C">
        <w:rPr>
          <w:rFonts w:ascii="Verdana" w:hAnsi="Verdana"/>
          <w:b/>
          <w:sz w:val="20"/>
          <w:szCs w:val="20"/>
          <w:u w:val="single"/>
        </w:rPr>
        <w:t xml:space="preserve">UWAGA: </w:t>
      </w:r>
    </w:p>
    <w:p w14:paraId="60ACFFDC" w14:textId="6066D68B" w:rsidR="0067623F" w:rsidRPr="0070468B" w:rsidRDefault="00E51821" w:rsidP="00F4094C">
      <w:pPr>
        <w:spacing w:after="0" w:line="240" w:lineRule="auto"/>
        <w:ind w:left="1134"/>
        <w:jc w:val="both"/>
        <w:rPr>
          <w:rFonts w:ascii="Verdana" w:hAnsi="Verdana"/>
          <w:sz w:val="20"/>
          <w:szCs w:val="20"/>
        </w:rPr>
      </w:pPr>
      <w:r>
        <w:rPr>
          <w:rFonts w:ascii="Verdana" w:hAnsi="Verdana"/>
          <w:sz w:val="20"/>
          <w:szCs w:val="20"/>
        </w:rPr>
        <w:t>Kierownik budowy</w:t>
      </w:r>
      <w:r w:rsidR="0067623F" w:rsidRPr="0070468B">
        <w:rPr>
          <w:rFonts w:ascii="Verdana" w:hAnsi="Verdana"/>
          <w:sz w:val="20"/>
          <w:szCs w:val="20"/>
        </w:rPr>
        <w:t xml:space="preserve"> powinien posiadać uprawnien</w:t>
      </w:r>
      <w:r w:rsidR="00F4094C">
        <w:rPr>
          <w:rFonts w:ascii="Verdana" w:hAnsi="Verdana"/>
          <w:sz w:val="20"/>
          <w:szCs w:val="20"/>
        </w:rPr>
        <w:t>ia budowlane zgodnie z ustawą z </w:t>
      </w:r>
      <w:r w:rsidR="0067623F" w:rsidRPr="0070468B">
        <w:rPr>
          <w:rFonts w:ascii="Verdana" w:hAnsi="Verdana"/>
          <w:sz w:val="20"/>
          <w:szCs w:val="20"/>
        </w:rPr>
        <w:t>dnia 07 lipca 1994 r. Prawo budowlane (j.t. Dz. U. z 2020 r., poz. 1333) oraz rozporządzeniem Ministra Inwestycji i Rozwo</w:t>
      </w:r>
      <w:r w:rsidR="00F4094C">
        <w:rPr>
          <w:rFonts w:ascii="Verdana" w:hAnsi="Verdana"/>
          <w:sz w:val="20"/>
          <w:szCs w:val="20"/>
        </w:rPr>
        <w:t>ju z dnia 29 kwietnia 2019 r. w </w:t>
      </w:r>
      <w:r w:rsidR="0067623F" w:rsidRPr="0070468B">
        <w:rPr>
          <w:rFonts w:ascii="Verdana" w:hAnsi="Verdana"/>
          <w:sz w:val="20"/>
          <w:szCs w:val="20"/>
        </w:rPr>
        <w:t xml:space="preserve">sprawie przygotowania zawodowego do wykonywania samodzielnych funkcji technicznych w budownictwie (Dz. U. z 2019 r., poz. 831) lub odpowiadające im ważne uprawnienia budowlane, które zostały wydane na podstawie wcześniej obowiązujących przepisów. </w:t>
      </w:r>
    </w:p>
    <w:p w14:paraId="67E0919B" w14:textId="77777777" w:rsidR="00FD5A45" w:rsidRDefault="0067623F" w:rsidP="00F4094C">
      <w:pPr>
        <w:spacing w:after="0" w:line="240" w:lineRule="auto"/>
        <w:ind w:left="1134"/>
        <w:jc w:val="both"/>
        <w:rPr>
          <w:rFonts w:ascii="Verdana" w:hAnsi="Verdana"/>
          <w:sz w:val="20"/>
          <w:szCs w:val="20"/>
        </w:rPr>
      </w:pPr>
      <w:r w:rsidRPr="0070468B">
        <w:rPr>
          <w:rFonts w:ascii="Verdana" w:hAnsi="Verdana"/>
          <w:sz w:val="20"/>
          <w:szCs w:val="20"/>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(j.t. Dz. U. z 2020, poz. 220).</w:t>
      </w:r>
    </w:p>
    <w:p w14:paraId="2D3EDCB9" w14:textId="77777777" w:rsidR="00004BBF" w:rsidRPr="0070468B" w:rsidRDefault="00004BBF" w:rsidP="003F25CA">
      <w:pPr>
        <w:spacing w:after="0" w:line="240" w:lineRule="auto"/>
        <w:jc w:val="both"/>
        <w:rPr>
          <w:rFonts w:ascii="Verdana" w:hAnsi="Verdana"/>
          <w:sz w:val="20"/>
          <w:szCs w:val="20"/>
        </w:rPr>
      </w:pPr>
    </w:p>
    <w:p w14:paraId="5FA670E2" w14:textId="63675D3B" w:rsidR="00FD5A45" w:rsidRPr="0070468B" w:rsidRDefault="00E51821" w:rsidP="00AE3086">
      <w:pPr>
        <w:spacing w:after="0" w:line="240" w:lineRule="auto"/>
        <w:ind w:left="426" w:hanging="426"/>
        <w:jc w:val="both"/>
        <w:rPr>
          <w:rFonts w:ascii="Verdana" w:hAnsi="Verdana"/>
          <w:strike/>
          <w:sz w:val="20"/>
          <w:szCs w:val="20"/>
        </w:rPr>
      </w:pPr>
      <w:r w:rsidRPr="00E51821">
        <w:rPr>
          <w:rFonts w:ascii="Verdana" w:hAnsi="Verdana"/>
          <w:sz w:val="20"/>
          <w:szCs w:val="20"/>
        </w:rPr>
        <w:t>19</w:t>
      </w:r>
      <w:r>
        <w:rPr>
          <w:rFonts w:ascii="Verdana" w:hAnsi="Verdana"/>
          <w:sz w:val="20"/>
          <w:szCs w:val="20"/>
        </w:rPr>
        <w:t>.</w:t>
      </w:r>
      <w:r w:rsidR="008811EA" w:rsidRPr="0070468B">
        <w:rPr>
          <w:rFonts w:ascii="Verdana" w:hAnsi="Verdana"/>
          <w:sz w:val="20"/>
          <w:szCs w:val="20"/>
        </w:rPr>
        <w:t> INFORMACJA O PODMIOTOWYCH ŚRODKACH DOWODOWYCH.</w:t>
      </w:r>
      <w:r w:rsidR="00FD5A45" w:rsidRPr="0070468B">
        <w:rPr>
          <w:rFonts w:ascii="Verdana" w:hAnsi="Verdana"/>
          <w:sz w:val="20"/>
          <w:szCs w:val="20"/>
        </w:rPr>
        <w:t xml:space="preserve"> </w:t>
      </w:r>
    </w:p>
    <w:p w14:paraId="0F45797A" w14:textId="77777777" w:rsidR="00265787" w:rsidRPr="0070468B" w:rsidRDefault="00171067" w:rsidP="00F4094C">
      <w:pPr>
        <w:spacing w:after="0" w:line="240" w:lineRule="auto"/>
        <w:ind w:left="426"/>
        <w:jc w:val="both"/>
        <w:rPr>
          <w:rFonts w:ascii="Verdana" w:hAnsi="Verdana"/>
          <w:sz w:val="20"/>
          <w:szCs w:val="20"/>
        </w:rPr>
      </w:pPr>
      <w:r w:rsidRPr="0070468B">
        <w:rPr>
          <w:rFonts w:ascii="Verdana" w:hAnsi="Verdana"/>
          <w:sz w:val="20"/>
          <w:szCs w:val="20"/>
        </w:rPr>
        <w:t>Zamawiający</w:t>
      </w:r>
      <w:r w:rsidR="00265787" w:rsidRPr="0070468B">
        <w:rPr>
          <w:rFonts w:ascii="Verdana" w:hAnsi="Verdana"/>
          <w:sz w:val="20"/>
          <w:szCs w:val="20"/>
        </w:rPr>
        <w:t xml:space="preserve"> nie</w:t>
      </w:r>
      <w:r w:rsidRPr="0070468B">
        <w:rPr>
          <w:rFonts w:ascii="Verdana" w:hAnsi="Verdana"/>
          <w:sz w:val="20"/>
          <w:szCs w:val="20"/>
        </w:rPr>
        <w:t xml:space="preserve"> wymaga od Wykonawców złożenia </w:t>
      </w:r>
      <w:r w:rsidR="00004BBF" w:rsidRPr="0070468B">
        <w:rPr>
          <w:rFonts w:ascii="Verdana" w:hAnsi="Verdana"/>
          <w:sz w:val="20"/>
          <w:szCs w:val="20"/>
        </w:rPr>
        <w:t>podmiotowych środków</w:t>
      </w:r>
      <w:r w:rsidR="00265787" w:rsidRPr="0070468B">
        <w:rPr>
          <w:rFonts w:ascii="Verdana" w:hAnsi="Verdana"/>
          <w:sz w:val="20"/>
          <w:szCs w:val="20"/>
        </w:rPr>
        <w:t xml:space="preserve"> dowodowych.</w:t>
      </w:r>
    </w:p>
    <w:p w14:paraId="7751FBF5" w14:textId="77777777" w:rsidR="00A0184D" w:rsidRPr="00F4094C" w:rsidRDefault="00A0184D" w:rsidP="00F4094C">
      <w:pPr>
        <w:spacing w:after="0" w:line="240" w:lineRule="auto"/>
        <w:ind w:left="426"/>
        <w:jc w:val="both"/>
        <w:rPr>
          <w:rFonts w:ascii="Verdana" w:hAnsi="Verdana"/>
          <w:b/>
          <w:sz w:val="20"/>
          <w:szCs w:val="20"/>
          <w:u w:val="single"/>
        </w:rPr>
      </w:pPr>
      <w:r w:rsidRPr="00F4094C">
        <w:rPr>
          <w:rFonts w:ascii="Verdana" w:hAnsi="Verdana"/>
          <w:b/>
          <w:sz w:val="20"/>
          <w:szCs w:val="20"/>
          <w:u w:val="single"/>
        </w:rPr>
        <w:t>UWAGA</w:t>
      </w:r>
      <w:r w:rsidR="00FD5A45" w:rsidRPr="00F4094C">
        <w:rPr>
          <w:rFonts w:ascii="Verdana" w:hAnsi="Verdana"/>
          <w:b/>
          <w:sz w:val="20"/>
          <w:szCs w:val="20"/>
          <w:u w:val="single"/>
        </w:rPr>
        <w:t xml:space="preserve">: </w:t>
      </w:r>
    </w:p>
    <w:p w14:paraId="1F3BE084" w14:textId="7C845477" w:rsidR="00FD5A45" w:rsidRPr="0070468B" w:rsidRDefault="00584367" w:rsidP="00F4094C">
      <w:pPr>
        <w:spacing w:after="0" w:line="240" w:lineRule="auto"/>
        <w:ind w:left="426"/>
        <w:jc w:val="both"/>
        <w:rPr>
          <w:rFonts w:ascii="Verdana" w:hAnsi="Verdana"/>
          <w:sz w:val="20"/>
          <w:szCs w:val="20"/>
        </w:rPr>
      </w:pPr>
      <w:r w:rsidRPr="0070468B">
        <w:rPr>
          <w:rFonts w:ascii="Verdana" w:hAnsi="Verdana"/>
          <w:sz w:val="20"/>
          <w:szCs w:val="20"/>
        </w:rPr>
        <w:t>Wykonawc</w:t>
      </w:r>
      <w:r w:rsidR="00FD5A45" w:rsidRPr="0070468B">
        <w:rPr>
          <w:rFonts w:ascii="Verdana" w:hAnsi="Verdana"/>
          <w:sz w:val="20"/>
          <w:szCs w:val="20"/>
        </w:rPr>
        <w:t xml:space="preserve">a, który polega na zdolnościach innych podmiotów w celu spełnienia powyższych warunków musi wraz z ofertą złożyć </w:t>
      </w:r>
      <w:r w:rsidR="00E10CC5" w:rsidRPr="0070468B">
        <w:rPr>
          <w:rFonts w:ascii="Verdana" w:hAnsi="Verdana"/>
          <w:sz w:val="20"/>
          <w:szCs w:val="20"/>
        </w:rPr>
        <w:t xml:space="preserve">zobowiązania </w:t>
      </w:r>
      <w:r w:rsidR="00F4094C">
        <w:rPr>
          <w:rFonts w:ascii="Verdana" w:hAnsi="Verdana"/>
          <w:sz w:val="20"/>
          <w:szCs w:val="20"/>
        </w:rPr>
        <w:t>tych podmiotów, o </w:t>
      </w:r>
      <w:r w:rsidR="00E10CC5" w:rsidRPr="0070468B">
        <w:rPr>
          <w:rFonts w:ascii="Verdana" w:hAnsi="Verdana"/>
          <w:sz w:val="20"/>
          <w:szCs w:val="20"/>
        </w:rPr>
        <w:t xml:space="preserve">których </w:t>
      </w:r>
      <w:r w:rsidR="00C23ACC">
        <w:rPr>
          <w:rFonts w:ascii="Verdana" w:hAnsi="Verdana"/>
          <w:sz w:val="20"/>
          <w:szCs w:val="20"/>
        </w:rPr>
        <w:t>mowa w </w:t>
      </w:r>
      <w:r w:rsidR="00FD5A45" w:rsidRPr="0070468B">
        <w:rPr>
          <w:rFonts w:ascii="Verdana" w:hAnsi="Verdana"/>
          <w:sz w:val="20"/>
          <w:szCs w:val="20"/>
        </w:rPr>
        <w:t xml:space="preserve">punkcie </w:t>
      </w:r>
      <w:r w:rsidR="00F4094C" w:rsidRPr="00E51821">
        <w:rPr>
          <w:rFonts w:ascii="Verdana" w:hAnsi="Verdana"/>
          <w:sz w:val="20"/>
          <w:szCs w:val="20"/>
        </w:rPr>
        <w:t xml:space="preserve">10.3) </w:t>
      </w:r>
      <w:r w:rsidR="00FD5A45" w:rsidRPr="00E51821">
        <w:rPr>
          <w:rFonts w:ascii="Verdana" w:hAnsi="Verdana"/>
          <w:sz w:val="20"/>
          <w:szCs w:val="20"/>
        </w:rPr>
        <w:t>SWZ</w:t>
      </w:r>
      <w:r w:rsidR="00FD5A45" w:rsidRPr="0070468B">
        <w:rPr>
          <w:rFonts w:ascii="Verdana" w:hAnsi="Verdana"/>
          <w:sz w:val="20"/>
          <w:szCs w:val="20"/>
        </w:rPr>
        <w:t xml:space="preserve">. </w:t>
      </w:r>
    </w:p>
    <w:p w14:paraId="5720DAD4" w14:textId="77777777" w:rsidR="00004BBF" w:rsidRPr="0070468B" w:rsidRDefault="00004BBF" w:rsidP="00AE3086">
      <w:pPr>
        <w:spacing w:after="0" w:line="240" w:lineRule="auto"/>
        <w:ind w:left="426" w:hanging="426"/>
        <w:jc w:val="both"/>
        <w:rPr>
          <w:rFonts w:ascii="Verdana" w:hAnsi="Verdana"/>
          <w:sz w:val="20"/>
          <w:szCs w:val="20"/>
        </w:rPr>
      </w:pPr>
    </w:p>
    <w:p w14:paraId="2277DDAB" w14:textId="6CF9F508" w:rsidR="00AC6A02" w:rsidRPr="0070468B" w:rsidRDefault="00AA7EB9" w:rsidP="00AE3086">
      <w:pPr>
        <w:spacing w:after="0" w:line="240" w:lineRule="auto"/>
        <w:ind w:left="426" w:hanging="426"/>
        <w:jc w:val="both"/>
        <w:rPr>
          <w:rFonts w:ascii="Verdana" w:hAnsi="Verdana"/>
          <w:sz w:val="20"/>
          <w:szCs w:val="20"/>
        </w:rPr>
      </w:pPr>
      <w:r w:rsidRPr="00E51821">
        <w:rPr>
          <w:rFonts w:ascii="Verdana" w:hAnsi="Verdana"/>
          <w:sz w:val="20"/>
          <w:szCs w:val="20"/>
        </w:rPr>
        <w:t>20</w:t>
      </w:r>
      <w:r w:rsidR="00E51821" w:rsidRPr="00E51821">
        <w:rPr>
          <w:rFonts w:ascii="Verdana" w:hAnsi="Verdana"/>
          <w:sz w:val="20"/>
          <w:szCs w:val="20"/>
        </w:rPr>
        <w:t>.</w:t>
      </w:r>
      <w:r w:rsidR="00AC6A02" w:rsidRPr="0070468B">
        <w:rPr>
          <w:rFonts w:ascii="Verdana" w:hAnsi="Verdana"/>
          <w:sz w:val="20"/>
          <w:szCs w:val="20"/>
        </w:rPr>
        <w:t> OPIS CZĘŚCI ZAMÓWIENIA</w:t>
      </w:r>
      <w:r w:rsidR="00AC3491" w:rsidRPr="0070468B">
        <w:rPr>
          <w:rFonts w:ascii="Verdana" w:hAnsi="Verdana"/>
          <w:sz w:val="20"/>
          <w:szCs w:val="20"/>
        </w:rPr>
        <w:t xml:space="preserve">, JEŻELI ZAMAWIAJĄCY DOPUSZCZA SKŁADANIE OFERT CZĘŚCIOWYCH. </w:t>
      </w:r>
    </w:p>
    <w:p w14:paraId="6B7FBD1D" w14:textId="6445D433" w:rsidR="00FD5A45" w:rsidRPr="002C0A39" w:rsidRDefault="005E4B09" w:rsidP="00E121E9">
      <w:pPr>
        <w:spacing w:after="0" w:line="240" w:lineRule="auto"/>
        <w:ind w:left="426"/>
        <w:jc w:val="both"/>
        <w:rPr>
          <w:rFonts w:ascii="Verdana" w:hAnsi="Verdana"/>
          <w:b/>
          <w:sz w:val="20"/>
          <w:szCs w:val="20"/>
        </w:rPr>
      </w:pPr>
      <w:r w:rsidRPr="002C0A39">
        <w:rPr>
          <w:rFonts w:ascii="Verdana" w:hAnsi="Verdana"/>
          <w:b/>
          <w:sz w:val="20"/>
          <w:szCs w:val="20"/>
        </w:rPr>
        <w:t xml:space="preserve">Zamawiający </w:t>
      </w:r>
      <w:r w:rsidR="002C0A39" w:rsidRPr="002C0A39">
        <w:rPr>
          <w:rFonts w:ascii="Verdana" w:hAnsi="Verdana"/>
          <w:b/>
          <w:sz w:val="20"/>
          <w:szCs w:val="20"/>
        </w:rPr>
        <w:t>nie dopuszcza składania ofert częściowych</w:t>
      </w:r>
      <w:r w:rsidR="00FD5A45" w:rsidRPr="002C0A39">
        <w:rPr>
          <w:rFonts w:ascii="Verdana" w:hAnsi="Verdana"/>
          <w:b/>
          <w:sz w:val="20"/>
          <w:szCs w:val="20"/>
        </w:rPr>
        <w:t xml:space="preserve">. </w:t>
      </w:r>
    </w:p>
    <w:p w14:paraId="1E86F321" w14:textId="77777777" w:rsidR="00AC3491" w:rsidRPr="0070468B" w:rsidRDefault="00AC3491" w:rsidP="00AE3086">
      <w:pPr>
        <w:spacing w:after="0" w:line="240" w:lineRule="auto"/>
        <w:ind w:left="426" w:hanging="426"/>
        <w:jc w:val="both"/>
        <w:rPr>
          <w:rFonts w:ascii="Verdana" w:hAnsi="Verdana"/>
          <w:sz w:val="20"/>
          <w:szCs w:val="20"/>
        </w:rPr>
      </w:pPr>
    </w:p>
    <w:p w14:paraId="3A29FA8D" w14:textId="17CB58B6" w:rsidR="00AC6A02" w:rsidRPr="0070468B" w:rsidRDefault="00AA7EB9" w:rsidP="00AE3086">
      <w:pPr>
        <w:spacing w:after="0" w:line="240" w:lineRule="auto"/>
        <w:ind w:left="426" w:hanging="426"/>
        <w:jc w:val="both"/>
        <w:rPr>
          <w:rFonts w:ascii="Verdana" w:hAnsi="Verdana"/>
          <w:sz w:val="20"/>
          <w:szCs w:val="20"/>
        </w:rPr>
      </w:pPr>
      <w:r w:rsidRPr="00E51821">
        <w:rPr>
          <w:rFonts w:ascii="Verdana" w:hAnsi="Verdana"/>
          <w:sz w:val="20"/>
          <w:szCs w:val="20"/>
        </w:rPr>
        <w:t>21</w:t>
      </w:r>
      <w:r w:rsidR="00AC6A02" w:rsidRPr="00E51821">
        <w:rPr>
          <w:rFonts w:ascii="Verdana" w:hAnsi="Verdana"/>
          <w:sz w:val="20"/>
          <w:szCs w:val="20"/>
        </w:rPr>
        <w:t>. INFORMACJE DOTYCZĄCE OFERT WARIANTOWYCH</w:t>
      </w:r>
      <w:r w:rsidR="00FD5A45" w:rsidRPr="00E51821">
        <w:rPr>
          <w:rFonts w:ascii="Verdana" w:hAnsi="Verdana"/>
          <w:sz w:val="20"/>
          <w:szCs w:val="20"/>
        </w:rPr>
        <w:t>.</w:t>
      </w:r>
      <w:r w:rsidR="00FD5A45" w:rsidRPr="0070468B">
        <w:rPr>
          <w:rFonts w:ascii="Verdana" w:hAnsi="Verdana"/>
          <w:sz w:val="20"/>
          <w:szCs w:val="20"/>
        </w:rPr>
        <w:t xml:space="preserve"> </w:t>
      </w:r>
    </w:p>
    <w:p w14:paraId="777DCA96" w14:textId="77777777" w:rsidR="00FD5A45" w:rsidRPr="0070468B" w:rsidRDefault="00FD5A45" w:rsidP="00F4094C">
      <w:pPr>
        <w:spacing w:after="0" w:line="240" w:lineRule="auto"/>
        <w:ind w:left="426"/>
        <w:jc w:val="both"/>
        <w:rPr>
          <w:rFonts w:ascii="Verdana" w:hAnsi="Verdana"/>
          <w:sz w:val="20"/>
          <w:szCs w:val="20"/>
        </w:rPr>
      </w:pPr>
      <w:r w:rsidRPr="00E121E9">
        <w:rPr>
          <w:rFonts w:ascii="Verdana" w:hAnsi="Verdana"/>
          <w:b/>
          <w:sz w:val="20"/>
          <w:szCs w:val="20"/>
        </w:rPr>
        <w:t>Zamawiający</w:t>
      </w:r>
      <w:r w:rsidRPr="0070468B">
        <w:rPr>
          <w:rFonts w:ascii="Verdana" w:hAnsi="Verdana"/>
          <w:sz w:val="20"/>
          <w:szCs w:val="20"/>
        </w:rPr>
        <w:t xml:space="preserve"> </w:t>
      </w:r>
      <w:r w:rsidRPr="00F4094C">
        <w:rPr>
          <w:rFonts w:ascii="Verdana" w:hAnsi="Verdana"/>
          <w:b/>
          <w:sz w:val="20"/>
          <w:szCs w:val="20"/>
        </w:rPr>
        <w:t>nie dopuszcza ani nie wymaga składania ofert wariantowych.</w:t>
      </w:r>
      <w:r w:rsidRPr="0070468B">
        <w:rPr>
          <w:rFonts w:ascii="Verdana" w:hAnsi="Verdana"/>
          <w:sz w:val="20"/>
          <w:szCs w:val="20"/>
        </w:rPr>
        <w:t xml:space="preserve"> </w:t>
      </w:r>
    </w:p>
    <w:p w14:paraId="2FD1D4C1" w14:textId="77777777" w:rsidR="00AC3491" w:rsidRPr="0070468B" w:rsidRDefault="00AC3491" w:rsidP="00AE3086">
      <w:pPr>
        <w:spacing w:after="0" w:line="240" w:lineRule="auto"/>
        <w:ind w:left="426" w:hanging="426"/>
        <w:jc w:val="both"/>
        <w:rPr>
          <w:rFonts w:ascii="Verdana" w:hAnsi="Verdana"/>
          <w:sz w:val="20"/>
          <w:szCs w:val="20"/>
        </w:rPr>
      </w:pPr>
    </w:p>
    <w:p w14:paraId="1FDBB81F" w14:textId="763D804E" w:rsidR="00AC6A02" w:rsidRPr="0070468B" w:rsidRDefault="00AA7EB9" w:rsidP="00AE3086">
      <w:pPr>
        <w:spacing w:after="0" w:line="240" w:lineRule="auto"/>
        <w:ind w:left="426" w:hanging="426"/>
        <w:jc w:val="both"/>
        <w:rPr>
          <w:rFonts w:ascii="Verdana" w:hAnsi="Verdana"/>
          <w:sz w:val="20"/>
          <w:szCs w:val="20"/>
        </w:rPr>
      </w:pPr>
      <w:r w:rsidRPr="00E51821">
        <w:rPr>
          <w:rFonts w:ascii="Verdana" w:hAnsi="Verdana"/>
          <w:sz w:val="20"/>
          <w:szCs w:val="20"/>
        </w:rPr>
        <w:t>22</w:t>
      </w:r>
      <w:r w:rsidR="00265787" w:rsidRPr="00E51821">
        <w:rPr>
          <w:rFonts w:ascii="Verdana" w:hAnsi="Verdana"/>
          <w:sz w:val="20"/>
          <w:szCs w:val="20"/>
        </w:rPr>
        <w:t>. </w:t>
      </w:r>
      <w:r w:rsidR="00AC6A02" w:rsidRPr="00E51821">
        <w:rPr>
          <w:rFonts w:ascii="Verdana" w:hAnsi="Verdana"/>
          <w:sz w:val="20"/>
          <w:szCs w:val="20"/>
        </w:rPr>
        <w:t xml:space="preserve">WYMAGANIA W ZAKRESIE </w:t>
      </w:r>
      <w:r w:rsidR="00436FB5" w:rsidRPr="00E51821">
        <w:rPr>
          <w:rFonts w:ascii="Verdana" w:hAnsi="Verdana"/>
          <w:sz w:val="20"/>
          <w:szCs w:val="20"/>
        </w:rPr>
        <w:t>ZATRUDNIENIA NA PODSTAWIE STOSUNKU PRACY,</w:t>
      </w:r>
      <w:r w:rsidR="00436FB5" w:rsidRPr="0070468B">
        <w:rPr>
          <w:rFonts w:ascii="Verdana" w:hAnsi="Verdana"/>
          <w:sz w:val="20"/>
          <w:szCs w:val="20"/>
        </w:rPr>
        <w:t xml:space="preserve"> W OKOLICZNOŚCIACH, O KTÓRYCH MOWA W ART. 95.  </w:t>
      </w:r>
    </w:p>
    <w:p w14:paraId="4B334617" w14:textId="0F566F08" w:rsidR="00265787" w:rsidRPr="0070468B" w:rsidRDefault="00AA7EB9" w:rsidP="00F4094C">
      <w:pPr>
        <w:spacing w:after="0" w:line="240" w:lineRule="auto"/>
        <w:ind w:left="1134" w:hanging="708"/>
        <w:jc w:val="both"/>
        <w:rPr>
          <w:rFonts w:ascii="Verdana" w:hAnsi="Verdana"/>
          <w:sz w:val="20"/>
          <w:szCs w:val="20"/>
        </w:rPr>
      </w:pPr>
      <w:r w:rsidRPr="00E51821">
        <w:rPr>
          <w:rFonts w:ascii="Verdana" w:hAnsi="Verdana"/>
          <w:sz w:val="20"/>
          <w:szCs w:val="20"/>
        </w:rPr>
        <w:t>22</w:t>
      </w:r>
      <w:r w:rsidR="00265787" w:rsidRPr="00E51821">
        <w:rPr>
          <w:rFonts w:ascii="Verdana" w:hAnsi="Verdana"/>
          <w:sz w:val="20"/>
          <w:szCs w:val="20"/>
        </w:rPr>
        <w:t>.1.</w:t>
      </w:r>
      <w:r w:rsidR="00265787" w:rsidRPr="0070468B">
        <w:rPr>
          <w:rFonts w:ascii="Verdana" w:hAnsi="Verdana"/>
          <w:sz w:val="20"/>
          <w:szCs w:val="20"/>
        </w:rPr>
        <w:t> </w:t>
      </w:r>
      <w:r w:rsidR="00F4094C">
        <w:rPr>
          <w:rFonts w:ascii="Verdana" w:hAnsi="Verdana"/>
          <w:sz w:val="20"/>
          <w:szCs w:val="20"/>
        </w:rPr>
        <w:t> </w:t>
      </w:r>
      <w:r w:rsidR="00265787" w:rsidRPr="00104F54">
        <w:rPr>
          <w:rFonts w:ascii="Verdana" w:hAnsi="Verdana"/>
          <w:sz w:val="20"/>
          <w:szCs w:val="20"/>
        </w:rPr>
        <w:t>Zamawia</w:t>
      </w:r>
      <w:r w:rsidR="0084372D" w:rsidRPr="00104F54">
        <w:rPr>
          <w:rFonts w:ascii="Verdana" w:hAnsi="Verdana"/>
          <w:sz w:val="20"/>
          <w:szCs w:val="20"/>
        </w:rPr>
        <w:t xml:space="preserve">jący wymaga zatrudnienia przez </w:t>
      </w:r>
      <w:r w:rsidR="00F4094C">
        <w:rPr>
          <w:rFonts w:ascii="Verdana" w:hAnsi="Verdana"/>
          <w:sz w:val="20"/>
          <w:szCs w:val="20"/>
        </w:rPr>
        <w:t>w</w:t>
      </w:r>
      <w:r w:rsidR="0084372D" w:rsidRPr="00104F54">
        <w:rPr>
          <w:rFonts w:ascii="Verdana" w:hAnsi="Verdana"/>
          <w:sz w:val="20"/>
          <w:szCs w:val="20"/>
        </w:rPr>
        <w:t xml:space="preserve">ykonawcę, </w:t>
      </w:r>
      <w:r w:rsidR="00F4094C">
        <w:rPr>
          <w:rFonts w:ascii="Verdana" w:hAnsi="Verdana"/>
          <w:sz w:val="20"/>
          <w:szCs w:val="20"/>
        </w:rPr>
        <w:t>p</w:t>
      </w:r>
      <w:r w:rsidR="00265787" w:rsidRPr="00104F54">
        <w:rPr>
          <w:rFonts w:ascii="Verdana" w:hAnsi="Verdana"/>
          <w:sz w:val="20"/>
          <w:szCs w:val="20"/>
        </w:rPr>
        <w:t xml:space="preserve">odwykonawcę </w:t>
      </w:r>
      <w:r w:rsidR="0084372D" w:rsidRPr="00104F54">
        <w:rPr>
          <w:rFonts w:ascii="Verdana" w:hAnsi="Verdana"/>
          <w:sz w:val="20"/>
          <w:szCs w:val="20"/>
        </w:rPr>
        <w:t xml:space="preserve">lub dalszego </w:t>
      </w:r>
      <w:r w:rsidR="00F4094C">
        <w:rPr>
          <w:rFonts w:ascii="Verdana" w:hAnsi="Verdana"/>
          <w:sz w:val="20"/>
          <w:szCs w:val="20"/>
        </w:rPr>
        <w:t>p</w:t>
      </w:r>
      <w:r w:rsidR="00265787" w:rsidRPr="00104F54">
        <w:rPr>
          <w:rFonts w:ascii="Verdana" w:hAnsi="Verdana"/>
          <w:sz w:val="20"/>
          <w:szCs w:val="20"/>
        </w:rPr>
        <w:t xml:space="preserve">odwykonawcę </w:t>
      </w:r>
      <w:r w:rsidR="00B4612D" w:rsidRPr="00104F54">
        <w:rPr>
          <w:rFonts w:ascii="Verdana" w:hAnsi="Verdana"/>
          <w:sz w:val="20"/>
          <w:szCs w:val="20"/>
        </w:rPr>
        <w:t xml:space="preserve">na podstawie stosunku pracy </w:t>
      </w:r>
      <w:r w:rsidR="00265787" w:rsidRPr="00104F54">
        <w:rPr>
          <w:rFonts w:ascii="Verdana" w:hAnsi="Verdana"/>
          <w:sz w:val="20"/>
          <w:szCs w:val="20"/>
        </w:rPr>
        <w:t xml:space="preserve">osób wykonujących wszelkie czynności wchodzące w tzw. koszty bezpośrednie. Wymóg ten dotyczy osób, które wykonują czynności bezpośrednio </w:t>
      </w:r>
      <w:r w:rsidR="00265787" w:rsidRPr="0070468B">
        <w:rPr>
          <w:rFonts w:ascii="Verdana" w:hAnsi="Verdana"/>
          <w:sz w:val="20"/>
          <w:szCs w:val="20"/>
        </w:rPr>
        <w:t xml:space="preserve">związane w wykonywaniem robót, czyli tzw. pracowników fizycznych. Wymóg nie dotyczy m.in. następujących osób: kierujących budową, wykonujących obsługę geodezyjną, dostawców materiałów budowlanych. </w:t>
      </w:r>
    </w:p>
    <w:p w14:paraId="0914CF7A" w14:textId="478183F5" w:rsidR="00265787" w:rsidRPr="00E51821" w:rsidRDefault="00265787" w:rsidP="00D85683">
      <w:pPr>
        <w:spacing w:after="0" w:line="240" w:lineRule="auto"/>
        <w:ind w:left="1134"/>
        <w:jc w:val="both"/>
        <w:rPr>
          <w:rFonts w:ascii="Verdana" w:hAnsi="Verdana"/>
          <w:b/>
          <w:sz w:val="20"/>
          <w:szCs w:val="20"/>
        </w:rPr>
      </w:pPr>
      <w:r w:rsidRPr="00D85683">
        <w:rPr>
          <w:rFonts w:ascii="Verdana" w:hAnsi="Verdana"/>
          <w:b/>
          <w:sz w:val="20"/>
          <w:szCs w:val="20"/>
        </w:rPr>
        <w:t xml:space="preserve">Obowiązek zatrudnienia na podstawie umowy o pracę </w:t>
      </w:r>
      <w:r w:rsidR="0084372D" w:rsidRPr="00D85683">
        <w:rPr>
          <w:rFonts w:ascii="Verdana" w:hAnsi="Verdana"/>
          <w:b/>
          <w:sz w:val="20"/>
          <w:szCs w:val="20"/>
        </w:rPr>
        <w:t xml:space="preserve">nie dotyczy sytuacji, w której </w:t>
      </w:r>
      <w:r w:rsidR="00D85683">
        <w:rPr>
          <w:rFonts w:ascii="Verdana" w:hAnsi="Verdana"/>
          <w:b/>
          <w:sz w:val="20"/>
          <w:szCs w:val="20"/>
        </w:rPr>
        <w:t>w</w:t>
      </w:r>
      <w:r w:rsidR="0084372D" w:rsidRPr="00D85683">
        <w:rPr>
          <w:rFonts w:ascii="Verdana" w:hAnsi="Verdana"/>
          <w:b/>
          <w:sz w:val="20"/>
          <w:szCs w:val="20"/>
        </w:rPr>
        <w:t xml:space="preserve">ykonawca, </w:t>
      </w:r>
      <w:r w:rsidR="00D85683">
        <w:rPr>
          <w:rFonts w:ascii="Verdana" w:hAnsi="Verdana"/>
          <w:b/>
          <w:sz w:val="20"/>
          <w:szCs w:val="20"/>
        </w:rPr>
        <w:t>p</w:t>
      </w:r>
      <w:r w:rsidRPr="00D85683">
        <w:rPr>
          <w:rFonts w:ascii="Verdana" w:hAnsi="Verdana"/>
          <w:b/>
          <w:sz w:val="20"/>
          <w:szCs w:val="20"/>
        </w:rPr>
        <w:t xml:space="preserve">odwykonawca </w:t>
      </w:r>
      <w:r w:rsidR="0084372D" w:rsidRPr="00D85683">
        <w:rPr>
          <w:rFonts w:ascii="Verdana" w:hAnsi="Verdana"/>
          <w:b/>
          <w:sz w:val="20"/>
          <w:szCs w:val="20"/>
        </w:rPr>
        <w:t xml:space="preserve">lub dalszy </w:t>
      </w:r>
      <w:r w:rsidR="00D85683">
        <w:rPr>
          <w:rFonts w:ascii="Verdana" w:hAnsi="Verdana"/>
          <w:b/>
          <w:sz w:val="20"/>
          <w:szCs w:val="20"/>
        </w:rPr>
        <w:t>p</w:t>
      </w:r>
      <w:r w:rsidRPr="00D85683">
        <w:rPr>
          <w:rFonts w:ascii="Verdana" w:hAnsi="Verdana"/>
          <w:b/>
          <w:sz w:val="20"/>
          <w:szCs w:val="20"/>
        </w:rPr>
        <w:t xml:space="preserve">odwykonawca osobiście wykonuje powyższe czynności (np. osoba fizyczna prowadząca działalność gospodarczą, wspólnicy spółki </w:t>
      </w:r>
      <w:r w:rsidRPr="00E51821">
        <w:rPr>
          <w:rFonts w:ascii="Verdana" w:hAnsi="Verdana"/>
          <w:b/>
          <w:sz w:val="20"/>
          <w:szCs w:val="20"/>
        </w:rPr>
        <w:t>cywilnej).</w:t>
      </w:r>
    </w:p>
    <w:p w14:paraId="7E683D1B" w14:textId="084FC376" w:rsidR="00265787" w:rsidRDefault="00AA7EB9" w:rsidP="00F4094C">
      <w:pPr>
        <w:spacing w:after="0" w:line="240" w:lineRule="auto"/>
        <w:ind w:left="1134" w:hanging="708"/>
        <w:jc w:val="both"/>
        <w:rPr>
          <w:rFonts w:ascii="Verdana" w:hAnsi="Verdana"/>
          <w:sz w:val="20"/>
          <w:szCs w:val="20"/>
        </w:rPr>
      </w:pPr>
      <w:r w:rsidRPr="00E51821">
        <w:rPr>
          <w:rFonts w:ascii="Verdana" w:hAnsi="Verdana"/>
          <w:sz w:val="20"/>
          <w:szCs w:val="20"/>
        </w:rPr>
        <w:t>22</w:t>
      </w:r>
      <w:r w:rsidR="0084372D" w:rsidRPr="00E51821">
        <w:rPr>
          <w:rFonts w:ascii="Verdana" w:hAnsi="Verdana"/>
          <w:sz w:val="20"/>
          <w:szCs w:val="20"/>
        </w:rPr>
        <w:t>.2. </w:t>
      </w:r>
      <w:r w:rsidR="00D85683" w:rsidRPr="00E51821">
        <w:rPr>
          <w:rFonts w:ascii="Verdana" w:hAnsi="Verdana"/>
          <w:sz w:val="20"/>
          <w:szCs w:val="20"/>
        </w:rPr>
        <w:t> </w:t>
      </w:r>
      <w:r w:rsidR="0084372D" w:rsidRPr="00E51821">
        <w:rPr>
          <w:rFonts w:ascii="Verdana" w:hAnsi="Verdana"/>
          <w:sz w:val="20"/>
          <w:szCs w:val="20"/>
        </w:rPr>
        <w:t xml:space="preserve">W związku z powyższym </w:t>
      </w:r>
      <w:r w:rsidR="00D85683" w:rsidRPr="00E51821">
        <w:rPr>
          <w:rFonts w:ascii="Verdana" w:hAnsi="Verdana"/>
          <w:sz w:val="20"/>
          <w:szCs w:val="20"/>
        </w:rPr>
        <w:t>w</w:t>
      </w:r>
      <w:r w:rsidR="00265787" w:rsidRPr="00E51821">
        <w:rPr>
          <w:rFonts w:ascii="Verdana" w:hAnsi="Verdana"/>
          <w:sz w:val="20"/>
          <w:szCs w:val="20"/>
        </w:rPr>
        <w:t>ykonawca musi przed rozpoczęciem wykonywania</w:t>
      </w:r>
      <w:r w:rsidR="00265787" w:rsidRPr="0070468B">
        <w:rPr>
          <w:rFonts w:ascii="Verdana" w:hAnsi="Verdana"/>
          <w:sz w:val="20"/>
          <w:szCs w:val="20"/>
        </w:rPr>
        <w:t xml:space="preserve"> czynności przez te osoby przedstawić inspektorowi nadzoru dokumenty potwierdzające zatrudnianie tych osób na umowę o pracę, np.</w:t>
      </w:r>
      <w:r w:rsidR="0084372D" w:rsidRPr="0070468B">
        <w:rPr>
          <w:rFonts w:ascii="Verdana" w:hAnsi="Verdana"/>
          <w:sz w:val="20"/>
          <w:szCs w:val="20"/>
        </w:rPr>
        <w:t>:</w:t>
      </w:r>
      <w:r w:rsidR="00265787" w:rsidRPr="0070468B">
        <w:rPr>
          <w:rFonts w:ascii="Verdana" w:hAnsi="Verdana"/>
          <w:sz w:val="20"/>
          <w:szCs w:val="20"/>
        </w:rPr>
        <w:t xml:space="preserve"> </w:t>
      </w:r>
    </w:p>
    <w:p w14:paraId="7FFD2114" w14:textId="77777777" w:rsidR="00C90C8D" w:rsidRPr="00E74B57" w:rsidRDefault="00C90C8D" w:rsidP="00D85683">
      <w:pPr>
        <w:spacing w:after="0" w:line="240" w:lineRule="auto"/>
        <w:ind w:left="1418" w:hanging="284"/>
        <w:jc w:val="both"/>
        <w:rPr>
          <w:rFonts w:ascii="Verdana" w:hAnsi="Verdana"/>
          <w:sz w:val="20"/>
          <w:szCs w:val="20"/>
        </w:rPr>
      </w:pPr>
      <w:r w:rsidRPr="00E74B57">
        <w:rPr>
          <w:rFonts w:ascii="Verdana" w:hAnsi="Verdana"/>
          <w:sz w:val="20"/>
          <w:szCs w:val="20"/>
        </w:rPr>
        <w:t xml:space="preserve">1) oświadczenie </w:t>
      </w:r>
      <w:r w:rsidR="00712530" w:rsidRPr="00E74B57">
        <w:rPr>
          <w:rFonts w:ascii="Verdana" w:hAnsi="Verdana"/>
          <w:sz w:val="20"/>
          <w:szCs w:val="20"/>
        </w:rPr>
        <w:t>zatrudnionego pracownika;</w:t>
      </w:r>
    </w:p>
    <w:p w14:paraId="2CEAE83D" w14:textId="17F49EE5" w:rsidR="00265787" w:rsidRPr="0070468B" w:rsidRDefault="00712530" w:rsidP="00D85683">
      <w:pPr>
        <w:spacing w:after="0" w:line="240" w:lineRule="auto"/>
        <w:ind w:left="1418" w:hanging="284"/>
        <w:jc w:val="both"/>
        <w:rPr>
          <w:rFonts w:ascii="Verdana" w:hAnsi="Verdana"/>
          <w:sz w:val="20"/>
          <w:szCs w:val="20"/>
        </w:rPr>
      </w:pPr>
      <w:r>
        <w:rPr>
          <w:rFonts w:ascii="Verdana" w:hAnsi="Verdana"/>
          <w:sz w:val="20"/>
          <w:szCs w:val="20"/>
        </w:rPr>
        <w:t>2</w:t>
      </w:r>
      <w:r w:rsidR="0084372D" w:rsidRPr="0070468B">
        <w:rPr>
          <w:rFonts w:ascii="Verdana" w:hAnsi="Verdana"/>
          <w:sz w:val="20"/>
          <w:szCs w:val="20"/>
        </w:rPr>
        <w:t xml:space="preserve">) oświadczenia </w:t>
      </w:r>
      <w:r w:rsidR="00D85683">
        <w:rPr>
          <w:rFonts w:ascii="Verdana" w:hAnsi="Verdana"/>
          <w:sz w:val="20"/>
          <w:szCs w:val="20"/>
        </w:rPr>
        <w:t>w</w:t>
      </w:r>
      <w:r w:rsidR="0084372D" w:rsidRPr="0070468B">
        <w:rPr>
          <w:rFonts w:ascii="Verdana" w:hAnsi="Verdana"/>
          <w:sz w:val="20"/>
          <w:szCs w:val="20"/>
        </w:rPr>
        <w:t xml:space="preserve">ykonawcy lub </w:t>
      </w:r>
      <w:r w:rsidR="00D85683">
        <w:rPr>
          <w:rFonts w:ascii="Verdana" w:hAnsi="Verdana"/>
          <w:sz w:val="20"/>
          <w:szCs w:val="20"/>
        </w:rPr>
        <w:t>p</w:t>
      </w:r>
      <w:r w:rsidR="00265787" w:rsidRPr="0070468B">
        <w:rPr>
          <w:rFonts w:ascii="Verdana" w:hAnsi="Verdana"/>
          <w:sz w:val="20"/>
          <w:szCs w:val="20"/>
        </w:rPr>
        <w:t>odwykonawcy o zatrudnieniu pracow</w:t>
      </w:r>
      <w:r w:rsidR="0084372D" w:rsidRPr="0070468B">
        <w:rPr>
          <w:rFonts w:ascii="Verdana" w:hAnsi="Verdana"/>
          <w:sz w:val="20"/>
          <w:szCs w:val="20"/>
        </w:rPr>
        <w:t>nika na podstawie umowy o pracę;</w:t>
      </w:r>
    </w:p>
    <w:p w14:paraId="4ADC3C42" w14:textId="77777777" w:rsidR="00265787" w:rsidRPr="0070468B" w:rsidRDefault="00712530" w:rsidP="00D85683">
      <w:pPr>
        <w:spacing w:after="0" w:line="240" w:lineRule="auto"/>
        <w:ind w:left="1418" w:hanging="284"/>
        <w:jc w:val="both"/>
        <w:rPr>
          <w:rFonts w:ascii="Verdana" w:hAnsi="Verdana"/>
          <w:sz w:val="20"/>
          <w:szCs w:val="20"/>
        </w:rPr>
      </w:pPr>
      <w:r>
        <w:rPr>
          <w:rFonts w:ascii="Verdana" w:hAnsi="Verdana"/>
          <w:sz w:val="20"/>
          <w:szCs w:val="20"/>
        </w:rPr>
        <w:t>3</w:t>
      </w:r>
      <w:r w:rsidR="0084372D" w:rsidRPr="0070468B">
        <w:rPr>
          <w:rFonts w:ascii="Verdana" w:hAnsi="Verdana"/>
          <w:sz w:val="20"/>
          <w:szCs w:val="20"/>
        </w:rPr>
        <w:t>) </w:t>
      </w:r>
      <w:r w:rsidR="00265787" w:rsidRPr="0070468B">
        <w:rPr>
          <w:rFonts w:ascii="Verdana" w:hAnsi="Verdana"/>
          <w:sz w:val="20"/>
          <w:szCs w:val="20"/>
        </w:rPr>
        <w:t xml:space="preserve">poświadczoną za zgodność z oryginałem kopię umowy o </w:t>
      </w:r>
      <w:r w:rsidR="0084372D" w:rsidRPr="0070468B">
        <w:rPr>
          <w:rFonts w:ascii="Verdana" w:hAnsi="Verdana"/>
          <w:sz w:val="20"/>
          <w:szCs w:val="20"/>
        </w:rPr>
        <w:t>pracę zatrudnionego pracownika;</w:t>
      </w:r>
    </w:p>
    <w:p w14:paraId="7E00907B" w14:textId="77777777" w:rsidR="00265787" w:rsidRPr="0070468B" w:rsidRDefault="00712530" w:rsidP="00D85683">
      <w:pPr>
        <w:spacing w:after="0" w:line="240" w:lineRule="auto"/>
        <w:ind w:left="1418" w:hanging="284"/>
        <w:jc w:val="both"/>
        <w:rPr>
          <w:rFonts w:ascii="Verdana" w:hAnsi="Verdana"/>
          <w:sz w:val="20"/>
          <w:szCs w:val="20"/>
        </w:rPr>
      </w:pPr>
      <w:r>
        <w:rPr>
          <w:rFonts w:ascii="Verdana" w:hAnsi="Verdana"/>
          <w:sz w:val="20"/>
          <w:szCs w:val="20"/>
        </w:rPr>
        <w:t>4</w:t>
      </w:r>
      <w:r w:rsidR="0084372D" w:rsidRPr="0070468B">
        <w:rPr>
          <w:rFonts w:ascii="Verdana" w:hAnsi="Verdana"/>
          <w:sz w:val="20"/>
          <w:szCs w:val="20"/>
        </w:rPr>
        <w:t>) </w:t>
      </w:r>
      <w:r w:rsidR="00265787" w:rsidRPr="0070468B">
        <w:rPr>
          <w:rFonts w:ascii="Verdana" w:hAnsi="Verdana"/>
          <w:sz w:val="20"/>
          <w:szCs w:val="20"/>
        </w:rPr>
        <w:t>inne dokumenty</w:t>
      </w:r>
    </w:p>
    <w:p w14:paraId="76B3BD16" w14:textId="24C5E7BE" w:rsidR="00265787" w:rsidRPr="0070468B" w:rsidRDefault="00265787" w:rsidP="00D85683">
      <w:pPr>
        <w:spacing w:after="0" w:line="240" w:lineRule="auto"/>
        <w:ind w:left="1134"/>
        <w:jc w:val="both"/>
        <w:rPr>
          <w:rFonts w:ascii="Verdana" w:hAnsi="Verdana"/>
          <w:sz w:val="20"/>
          <w:szCs w:val="20"/>
        </w:rPr>
      </w:pPr>
      <w:r w:rsidRPr="0070468B">
        <w:rPr>
          <w:rFonts w:ascii="Verdana" w:hAnsi="Verdana"/>
          <w:sz w:val="20"/>
          <w:szCs w:val="20"/>
        </w:rPr>
        <w:t>- zawierające informacje, w tym dane osobowe, niezbędne do weryfikacji zatrudnienia na podstawie umowy o pracę, w szczególności imię i nazwisko zatrudnionego pracownika, datę zawarci</w:t>
      </w:r>
      <w:r w:rsidR="00D85683">
        <w:rPr>
          <w:rFonts w:ascii="Verdana" w:hAnsi="Verdana"/>
          <w:sz w:val="20"/>
          <w:szCs w:val="20"/>
        </w:rPr>
        <w:t>a umowy o pracę, rodzaj umowy o </w:t>
      </w:r>
      <w:r w:rsidRPr="0070468B">
        <w:rPr>
          <w:rFonts w:ascii="Verdana" w:hAnsi="Verdana"/>
          <w:sz w:val="20"/>
          <w:szCs w:val="20"/>
        </w:rPr>
        <w:t xml:space="preserve">pracę oraz zakres obowiązków pracownika. </w:t>
      </w:r>
    </w:p>
    <w:p w14:paraId="6869DF50" w14:textId="19CFA732" w:rsidR="00265787" w:rsidRPr="003F150C" w:rsidRDefault="0084372D" w:rsidP="00D85683">
      <w:pPr>
        <w:spacing w:after="0" w:line="240" w:lineRule="auto"/>
        <w:ind w:left="1134"/>
        <w:jc w:val="both"/>
        <w:rPr>
          <w:rFonts w:ascii="Verdana" w:hAnsi="Verdana"/>
          <w:sz w:val="20"/>
          <w:szCs w:val="20"/>
        </w:rPr>
      </w:pPr>
      <w:r w:rsidRPr="0070468B">
        <w:rPr>
          <w:rFonts w:ascii="Verdana" w:hAnsi="Verdana"/>
          <w:sz w:val="20"/>
          <w:szCs w:val="20"/>
        </w:rPr>
        <w:t xml:space="preserve">Pracodawcą musi być </w:t>
      </w:r>
      <w:r w:rsidR="00D85683">
        <w:rPr>
          <w:rFonts w:ascii="Verdana" w:hAnsi="Verdana"/>
          <w:sz w:val="20"/>
          <w:szCs w:val="20"/>
        </w:rPr>
        <w:t>w</w:t>
      </w:r>
      <w:r w:rsidR="00265787" w:rsidRPr="003F150C">
        <w:rPr>
          <w:rFonts w:ascii="Verdana" w:hAnsi="Verdana"/>
          <w:sz w:val="20"/>
          <w:szCs w:val="20"/>
        </w:rPr>
        <w:t>ykonawca lub jeden ze wspólników konsorcjum, zgło</w:t>
      </w:r>
      <w:r w:rsidRPr="003F150C">
        <w:rPr>
          <w:rFonts w:ascii="Verdana" w:hAnsi="Verdana"/>
          <w:sz w:val="20"/>
          <w:szCs w:val="20"/>
        </w:rPr>
        <w:t xml:space="preserve">szony zgodnie z przepisami </w:t>
      </w:r>
      <w:r w:rsidR="00D85683">
        <w:rPr>
          <w:rFonts w:ascii="Verdana" w:hAnsi="Verdana"/>
          <w:sz w:val="20"/>
          <w:szCs w:val="20"/>
        </w:rPr>
        <w:t xml:space="preserve">ustawy </w:t>
      </w:r>
      <w:r w:rsidRPr="003F150C">
        <w:rPr>
          <w:rFonts w:ascii="Verdana" w:hAnsi="Verdana"/>
          <w:sz w:val="20"/>
          <w:szCs w:val="20"/>
        </w:rPr>
        <w:t xml:space="preserve">Pzp </w:t>
      </w:r>
      <w:r w:rsidR="00D85683">
        <w:rPr>
          <w:rFonts w:ascii="Verdana" w:hAnsi="Verdana"/>
          <w:sz w:val="20"/>
          <w:szCs w:val="20"/>
        </w:rPr>
        <w:t>p</w:t>
      </w:r>
      <w:r w:rsidRPr="003F150C">
        <w:rPr>
          <w:rFonts w:ascii="Verdana" w:hAnsi="Verdana"/>
          <w:sz w:val="20"/>
          <w:szCs w:val="20"/>
        </w:rPr>
        <w:t xml:space="preserve">odwykonawca lub dalszy </w:t>
      </w:r>
      <w:r w:rsidR="00D85683">
        <w:rPr>
          <w:rFonts w:ascii="Verdana" w:hAnsi="Verdana"/>
          <w:sz w:val="20"/>
          <w:szCs w:val="20"/>
        </w:rPr>
        <w:t>p</w:t>
      </w:r>
      <w:r w:rsidR="00265787" w:rsidRPr="003F150C">
        <w:rPr>
          <w:rFonts w:ascii="Verdana" w:hAnsi="Verdana"/>
          <w:sz w:val="20"/>
          <w:szCs w:val="20"/>
        </w:rPr>
        <w:t>odwykonawca</w:t>
      </w:r>
      <w:r w:rsidRPr="003F150C">
        <w:rPr>
          <w:rFonts w:ascii="Verdana" w:hAnsi="Verdana"/>
          <w:sz w:val="20"/>
          <w:szCs w:val="20"/>
        </w:rPr>
        <w:t>. Bez przedstawienia jednego z </w:t>
      </w:r>
      <w:r w:rsidR="00265787" w:rsidRPr="003F150C">
        <w:rPr>
          <w:rFonts w:ascii="Verdana" w:hAnsi="Verdana"/>
          <w:sz w:val="20"/>
          <w:szCs w:val="20"/>
        </w:rPr>
        <w:t>powyższych dokumentów osoby, które muszą być zatrudnione na umowę o pracę, nie będ</w:t>
      </w:r>
      <w:r w:rsidRPr="003F150C">
        <w:rPr>
          <w:rFonts w:ascii="Verdana" w:hAnsi="Verdana"/>
          <w:sz w:val="20"/>
          <w:szCs w:val="20"/>
        </w:rPr>
        <w:t xml:space="preserve">ą mogły wykonywać pracy z winy </w:t>
      </w:r>
      <w:r w:rsidR="00D85683">
        <w:rPr>
          <w:rFonts w:ascii="Verdana" w:hAnsi="Verdana"/>
          <w:sz w:val="20"/>
          <w:szCs w:val="20"/>
        </w:rPr>
        <w:t>w</w:t>
      </w:r>
      <w:r w:rsidR="00265787" w:rsidRPr="003F150C">
        <w:rPr>
          <w:rFonts w:ascii="Verdana" w:hAnsi="Verdana"/>
          <w:sz w:val="20"/>
          <w:szCs w:val="20"/>
        </w:rPr>
        <w:t>ykonawcy.</w:t>
      </w:r>
    </w:p>
    <w:p w14:paraId="40A8F6AD" w14:textId="4A0155AD" w:rsidR="00265787" w:rsidRPr="0070468B" w:rsidRDefault="00AA7EB9" w:rsidP="00F4094C">
      <w:pPr>
        <w:spacing w:after="0" w:line="240" w:lineRule="auto"/>
        <w:ind w:left="1134" w:hanging="708"/>
        <w:jc w:val="both"/>
        <w:rPr>
          <w:rFonts w:ascii="Verdana" w:hAnsi="Verdana"/>
          <w:sz w:val="20"/>
          <w:szCs w:val="20"/>
        </w:rPr>
      </w:pPr>
      <w:r w:rsidRPr="00E51821">
        <w:rPr>
          <w:rFonts w:ascii="Verdana" w:hAnsi="Verdana"/>
          <w:sz w:val="20"/>
          <w:szCs w:val="20"/>
        </w:rPr>
        <w:t>22</w:t>
      </w:r>
      <w:r w:rsidR="0084372D" w:rsidRPr="00E51821">
        <w:rPr>
          <w:rFonts w:ascii="Verdana" w:hAnsi="Verdana"/>
          <w:sz w:val="20"/>
          <w:szCs w:val="20"/>
        </w:rPr>
        <w:t>.3. </w:t>
      </w:r>
      <w:r w:rsidR="00D85683" w:rsidRPr="00E51821">
        <w:rPr>
          <w:rFonts w:ascii="Verdana" w:hAnsi="Verdana"/>
          <w:sz w:val="20"/>
          <w:szCs w:val="20"/>
        </w:rPr>
        <w:t> </w:t>
      </w:r>
      <w:r w:rsidR="00265787" w:rsidRPr="00E51821">
        <w:rPr>
          <w:rFonts w:ascii="Verdana" w:hAnsi="Verdana"/>
          <w:sz w:val="20"/>
          <w:szCs w:val="20"/>
        </w:rPr>
        <w:t>Jeżeli na budowie będzie przebywać osoba niez</w:t>
      </w:r>
      <w:r w:rsidR="0084372D" w:rsidRPr="00E51821">
        <w:rPr>
          <w:rFonts w:ascii="Verdana" w:hAnsi="Verdana"/>
          <w:sz w:val="20"/>
          <w:szCs w:val="20"/>
        </w:rPr>
        <w:t>atrudniona na umowę o pracę,</w:t>
      </w:r>
      <w:r w:rsidR="0084372D" w:rsidRPr="0070468B">
        <w:rPr>
          <w:rFonts w:ascii="Verdana" w:hAnsi="Verdana"/>
          <w:sz w:val="20"/>
          <w:szCs w:val="20"/>
        </w:rPr>
        <w:t xml:space="preserve"> co zostanie ustalone przez </w:t>
      </w:r>
      <w:r w:rsidR="00D85683">
        <w:rPr>
          <w:rFonts w:ascii="Verdana" w:hAnsi="Verdana"/>
          <w:sz w:val="20"/>
          <w:szCs w:val="20"/>
        </w:rPr>
        <w:t>z</w:t>
      </w:r>
      <w:r w:rsidR="00265787" w:rsidRPr="0070468B">
        <w:rPr>
          <w:rFonts w:ascii="Verdana" w:hAnsi="Verdana"/>
          <w:sz w:val="20"/>
          <w:szCs w:val="20"/>
        </w:rPr>
        <w:t>amawiającego oraz przez inne osoby i organy upoważnione na podstawie odrębnych pr</w:t>
      </w:r>
      <w:r w:rsidR="0084372D" w:rsidRPr="0070468B">
        <w:rPr>
          <w:rFonts w:ascii="Verdana" w:hAnsi="Verdana"/>
          <w:sz w:val="20"/>
          <w:szCs w:val="20"/>
        </w:rPr>
        <w:t xml:space="preserve">zepisów (np. Inspekcja Pracy), </w:t>
      </w:r>
      <w:r w:rsidR="00D85683">
        <w:rPr>
          <w:rFonts w:ascii="Verdana" w:hAnsi="Verdana"/>
          <w:sz w:val="20"/>
          <w:szCs w:val="20"/>
        </w:rPr>
        <w:t>w</w:t>
      </w:r>
      <w:r w:rsidR="00265787" w:rsidRPr="0070468B">
        <w:rPr>
          <w:rFonts w:ascii="Verdana" w:hAnsi="Verdana"/>
          <w:sz w:val="20"/>
          <w:szCs w:val="20"/>
        </w:rPr>
        <w:t>ykonawca zobowiązany jest do usunięcia tej osoby z p</w:t>
      </w:r>
      <w:r w:rsidR="0084372D" w:rsidRPr="0070468B">
        <w:rPr>
          <w:rFonts w:ascii="Verdana" w:hAnsi="Verdana"/>
          <w:sz w:val="20"/>
          <w:szCs w:val="20"/>
        </w:rPr>
        <w:t xml:space="preserve">lacu budowy. Wykonawca zapłaci </w:t>
      </w:r>
      <w:r w:rsidR="00D85683">
        <w:rPr>
          <w:rFonts w:ascii="Verdana" w:hAnsi="Verdana"/>
          <w:sz w:val="20"/>
          <w:szCs w:val="20"/>
        </w:rPr>
        <w:t>z</w:t>
      </w:r>
      <w:r w:rsidR="00265787" w:rsidRPr="0070468B">
        <w:rPr>
          <w:rFonts w:ascii="Verdana" w:hAnsi="Verdana"/>
          <w:sz w:val="20"/>
          <w:szCs w:val="20"/>
        </w:rPr>
        <w:t>amaw</w:t>
      </w:r>
      <w:r w:rsidR="003F150C">
        <w:rPr>
          <w:rFonts w:ascii="Verdana" w:hAnsi="Verdana"/>
          <w:sz w:val="20"/>
          <w:szCs w:val="20"/>
        </w:rPr>
        <w:t>iającemu tytułem kary umownej</w:t>
      </w:r>
      <w:r w:rsidR="00D85683">
        <w:rPr>
          <w:rFonts w:ascii="Verdana" w:hAnsi="Verdana"/>
          <w:sz w:val="20"/>
          <w:szCs w:val="20"/>
        </w:rPr>
        <w:t xml:space="preserve"> 1.</w:t>
      </w:r>
      <w:r w:rsidR="003F150C">
        <w:rPr>
          <w:rFonts w:ascii="Verdana" w:hAnsi="Verdana"/>
          <w:sz w:val="20"/>
          <w:szCs w:val="20"/>
        </w:rPr>
        <w:t>000</w:t>
      </w:r>
      <w:r w:rsidR="00D85683">
        <w:rPr>
          <w:rFonts w:ascii="Verdana" w:hAnsi="Verdana"/>
          <w:sz w:val="20"/>
          <w:szCs w:val="20"/>
        </w:rPr>
        <w:t>,00</w:t>
      </w:r>
      <w:r w:rsidR="003F150C">
        <w:rPr>
          <w:rFonts w:ascii="Verdana" w:hAnsi="Verdana"/>
          <w:sz w:val="20"/>
          <w:szCs w:val="20"/>
        </w:rPr>
        <w:t> </w:t>
      </w:r>
      <w:r w:rsidR="00D85683">
        <w:rPr>
          <w:rFonts w:ascii="Verdana" w:hAnsi="Verdana"/>
          <w:sz w:val="20"/>
          <w:szCs w:val="20"/>
        </w:rPr>
        <w:t>zł</w:t>
      </w:r>
      <w:r w:rsidR="00265787" w:rsidRPr="0070468B">
        <w:rPr>
          <w:rFonts w:ascii="Verdana" w:hAnsi="Verdana"/>
          <w:sz w:val="20"/>
          <w:szCs w:val="20"/>
        </w:rPr>
        <w:t xml:space="preserve"> za każdy taki przypadek. Fakt przebywania takiej osoby na budowie musi zostać potwierdzony pisemną notatką. Notatk</w:t>
      </w:r>
      <w:r w:rsidR="0084372D" w:rsidRPr="0070468B">
        <w:rPr>
          <w:rFonts w:ascii="Verdana" w:hAnsi="Verdana"/>
          <w:sz w:val="20"/>
          <w:szCs w:val="20"/>
        </w:rPr>
        <w:t xml:space="preserve">a nie musi być podpisana przez </w:t>
      </w:r>
      <w:r w:rsidR="00D85683">
        <w:rPr>
          <w:rFonts w:ascii="Verdana" w:hAnsi="Verdana"/>
          <w:sz w:val="20"/>
          <w:szCs w:val="20"/>
        </w:rPr>
        <w:t>w</w:t>
      </w:r>
      <w:r w:rsidR="00265787" w:rsidRPr="0070468B">
        <w:rPr>
          <w:rFonts w:ascii="Verdana" w:hAnsi="Verdana"/>
          <w:sz w:val="20"/>
          <w:szCs w:val="20"/>
        </w:rPr>
        <w:t>ykonawcę lub jego przedstawicieli.</w:t>
      </w:r>
    </w:p>
    <w:p w14:paraId="2D0C12EE" w14:textId="77777777" w:rsidR="00AC3491" w:rsidRPr="0070468B" w:rsidRDefault="00AC3491" w:rsidP="00A550D5">
      <w:pPr>
        <w:spacing w:after="0" w:line="240" w:lineRule="auto"/>
        <w:jc w:val="both"/>
        <w:rPr>
          <w:rFonts w:ascii="Verdana" w:hAnsi="Verdana"/>
          <w:sz w:val="20"/>
          <w:szCs w:val="20"/>
        </w:rPr>
      </w:pPr>
    </w:p>
    <w:p w14:paraId="433F0442" w14:textId="5F8299FC" w:rsidR="007A7B00" w:rsidRDefault="00AA7EB9" w:rsidP="00D85683">
      <w:pPr>
        <w:spacing w:after="0" w:line="240" w:lineRule="auto"/>
        <w:ind w:left="426" w:hanging="426"/>
        <w:jc w:val="both"/>
        <w:rPr>
          <w:rFonts w:ascii="Verdana" w:hAnsi="Verdana"/>
          <w:sz w:val="20"/>
          <w:szCs w:val="20"/>
        </w:rPr>
      </w:pPr>
      <w:r w:rsidRPr="00E51821">
        <w:rPr>
          <w:rFonts w:ascii="Verdana" w:hAnsi="Verdana"/>
          <w:sz w:val="20"/>
          <w:szCs w:val="20"/>
        </w:rPr>
        <w:t>23</w:t>
      </w:r>
      <w:r w:rsidR="007A7B00" w:rsidRPr="00E51821">
        <w:rPr>
          <w:rFonts w:ascii="Verdana" w:hAnsi="Verdana"/>
          <w:sz w:val="20"/>
          <w:szCs w:val="20"/>
        </w:rPr>
        <w:t>. W</w:t>
      </w:r>
      <w:r w:rsidR="007A7B00" w:rsidRPr="0070468B">
        <w:rPr>
          <w:rFonts w:ascii="Verdana" w:hAnsi="Verdana"/>
          <w:sz w:val="20"/>
          <w:szCs w:val="20"/>
        </w:rPr>
        <w:t xml:space="preserve">YMAGANIA </w:t>
      </w:r>
      <w:r w:rsidR="00436FB5" w:rsidRPr="0070468B">
        <w:rPr>
          <w:rFonts w:ascii="Verdana" w:hAnsi="Verdana"/>
          <w:sz w:val="20"/>
          <w:szCs w:val="20"/>
        </w:rPr>
        <w:t>W ZAKRESIE ZATRUDNIENIA OSÓB, O KTÓRYCH MOWA W ART. 96 UST. 2 PKT 2 PZP, JEŻELI ZAMAWIAJ</w:t>
      </w:r>
      <w:r w:rsidR="00E51821">
        <w:rPr>
          <w:rFonts w:ascii="Verdana" w:hAnsi="Verdana"/>
          <w:sz w:val="20"/>
          <w:szCs w:val="20"/>
        </w:rPr>
        <w:t>ĄCY PRZEWIDUJE TAKIE WYMAGANIA.</w:t>
      </w:r>
    </w:p>
    <w:p w14:paraId="305A3589" w14:textId="65EAA4FB" w:rsidR="00E51821" w:rsidRPr="0070468B" w:rsidRDefault="00E51821" w:rsidP="00D85683">
      <w:pPr>
        <w:spacing w:after="0" w:line="240" w:lineRule="auto"/>
        <w:ind w:left="426" w:hanging="426"/>
        <w:jc w:val="both"/>
        <w:rPr>
          <w:rFonts w:ascii="Verdana" w:hAnsi="Verdana"/>
          <w:sz w:val="20"/>
          <w:szCs w:val="20"/>
        </w:rPr>
      </w:pPr>
      <w:r w:rsidRPr="00E51821">
        <w:rPr>
          <w:rFonts w:ascii="Verdana" w:hAnsi="Verdana"/>
          <w:sz w:val="20"/>
          <w:szCs w:val="20"/>
        </w:rPr>
        <w:t xml:space="preserve">     </w:t>
      </w:r>
      <w:r w:rsidRPr="00E26A17">
        <w:rPr>
          <w:rFonts w:ascii="Verdana" w:hAnsi="Verdana"/>
          <w:sz w:val="20"/>
          <w:szCs w:val="20"/>
        </w:rPr>
        <w:t>Zamawiający nie określa w opisie przedmiotu zamówienia wymagań związanych z  realizacją zamówienia, o których mowa w art. 96 ust. 2 pkt 2 ustawy Prawo zamówień publicznych.</w:t>
      </w:r>
    </w:p>
    <w:p w14:paraId="77E871F0" w14:textId="77777777" w:rsidR="00211D17" w:rsidRPr="0070468B" w:rsidRDefault="00211D17" w:rsidP="00A550D5">
      <w:pPr>
        <w:spacing w:after="0" w:line="240" w:lineRule="auto"/>
        <w:jc w:val="both"/>
        <w:rPr>
          <w:rFonts w:ascii="Verdana" w:hAnsi="Verdana"/>
          <w:sz w:val="20"/>
          <w:szCs w:val="20"/>
        </w:rPr>
      </w:pPr>
    </w:p>
    <w:p w14:paraId="2B680092" w14:textId="6B161816" w:rsidR="008872B2" w:rsidRPr="0070468B" w:rsidRDefault="00AA7EB9" w:rsidP="00D85683">
      <w:pPr>
        <w:spacing w:after="0" w:line="240" w:lineRule="auto"/>
        <w:ind w:left="426" w:hanging="426"/>
        <w:jc w:val="both"/>
        <w:rPr>
          <w:rFonts w:ascii="Verdana" w:hAnsi="Verdana"/>
          <w:sz w:val="20"/>
          <w:szCs w:val="20"/>
        </w:rPr>
      </w:pPr>
      <w:r w:rsidRPr="00E51821">
        <w:rPr>
          <w:rFonts w:ascii="Verdana" w:hAnsi="Verdana"/>
          <w:sz w:val="20"/>
          <w:szCs w:val="20"/>
        </w:rPr>
        <w:t>24</w:t>
      </w:r>
      <w:r w:rsidR="008872B2" w:rsidRPr="00E51821">
        <w:rPr>
          <w:rFonts w:ascii="Verdana" w:hAnsi="Verdana"/>
          <w:sz w:val="20"/>
          <w:szCs w:val="20"/>
        </w:rPr>
        <w:t xml:space="preserve">. INFORMACJA O </w:t>
      </w:r>
      <w:r w:rsidR="00211D17" w:rsidRPr="00E51821">
        <w:rPr>
          <w:rFonts w:ascii="Verdana" w:hAnsi="Verdana"/>
          <w:sz w:val="20"/>
          <w:szCs w:val="20"/>
        </w:rPr>
        <w:t>ZASTRZEŻENIU MOŻLIWOŚCI UBIEGANIA SIĘ O UDZIELENIE</w:t>
      </w:r>
      <w:r w:rsidR="00211D17" w:rsidRPr="0070468B">
        <w:rPr>
          <w:rFonts w:ascii="Verdana" w:hAnsi="Verdana"/>
          <w:sz w:val="20"/>
          <w:szCs w:val="20"/>
        </w:rPr>
        <w:t xml:space="preserve"> ZAMÓWIENIA WYŁĄCZNIE PRZEZ WYKONAWCÓW, O KTÓRYCH MOWA W ART. 94 PZP, JEŻELI ZAMAWIAJĄCY PRZEWIDUJE TAKIE WYMAGANIA. </w:t>
      </w:r>
    </w:p>
    <w:p w14:paraId="4FEAA898" w14:textId="77777777" w:rsidR="00FD5A45" w:rsidRPr="00E121E9" w:rsidRDefault="00FD5A45" w:rsidP="00A45817">
      <w:pPr>
        <w:spacing w:after="0" w:line="240" w:lineRule="auto"/>
        <w:ind w:left="426"/>
        <w:jc w:val="both"/>
        <w:rPr>
          <w:rFonts w:ascii="Verdana" w:hAnsi="Verdana"/>
          <w:sz w:val="20"/>
          <w:szCs w:val="20"/>
        </w:rPr>
      </w:pPr>
      <w:r w:rsidRPr="00E121E9">
        <w:rPr>
          <w:rFonts w:ascii="Verdana" w:hAnsi="Verdana"/>
          <w:sz w:val="20"/>
          <w:szCs w:val="20"/>
        </w:rPr>
        <w:t>Zamawiający nie przewiduje takich wymagań.</w:t>
      </w:r>
    </w:p>
    <w:p w14:paraId="7852BAF6" w14:textId="77777777" w:rsidR="00211D17" w:rsidRPr="0070468B" w:rsidRDefault="00211D17" w:rsidP="00D85683">
      <w:pPr>
        <w:spacing w:after="0" w:line="240" w:lineRule="auto"/>
        <w:ind w:left="426" w:hanging="426"/>
        <w:jc w:val="both"/>
        <w:rPr>
          <w:rFonts w:ascii="Verdana" w:hAnsi="Verdana"/>
          <w:sz w:val="20"/>
          <w:szCs w:val="20"/>
        </w:rPr>
      </w:pPr>
    </w:p>
    <w:p w14:paraId="18DB7737" w14:textId="782D89A3" w:rsidR="00FD5A45" w:rsidRPr="00712530" w:rsidRDefault="00AA7EB9" w:rsidP="00D85683">
      <w:pPr>
        <w:spacing w:after="0" w:line="240" w:lineRule="auto"/>
        <w:ind w:left="426" w:hanging="426"/>
        <w:jc w:val="both"/>
        <w:rPr>
          <w:rFonts w:ascii="Verdana" w:hAnsi="Verdana"/>
          <w:strike/>
          <w:color w:val="FF0000"/>
          <w:sz w:val="20"/>
          <w:szCs w:val="20"/>
        </w:rPr>
      </w:pPr>
      <w:r w:rsidRPr="00E51821">
        <w:rPr>
          <w:rFonts w:ascii="Verdana" w:hAnsi="Verdana"/>
          <w:sz w:val="20"/>
          <w:szCs w:val="20"/>
        </w:rPr>
        <w:t>25</w:t>
      </w:r>
      <w:r w:rsidR="008872B2" w:rsidRPr="00E51821">
        <w:rPr>
          <w:rFonts w:ascii="Verdana" w:hAnsi="Verdana"/>
          <w:sz w:val="20"/>
          <w:szCs w:val="20"/>
        </w:rPr>
        <w:t>. WY</w:t>
      </w:r>
      <w:r w:rsidR="008872B2" w:rsidRPr="0070468B">
        <w:rPr>
          <w:rFonts w:ascii="Verdana" w:hAnsi="Verdana"/>
          <w:sz w:val="20"/>
          <w:szCs w:val="20"/>
        </w:rPr>
        <w:t xml:space="preserve">MAGANIA DOTYCZĄCE </w:t>
      </w:r>
      <w:r w:rsidR="00211D17" w:rsidRPr="0070468B">
        <w:rPr>
          <w:rFonts w:ascii="Verdana" w:hAnsi="Verdana"/>
          <w:sz w:val="20"/>
          <w:szCs w:val="20"/>
        </w:rPr>
        <w:t>WADIUM, KWOTA WADIUM</w:t>
      </w:r>
      <w:r w:rsidR="00712530">
        <w:rPr>
          <w:rFonts w:ascii="Verdana" w:hAnsi="Verdana"/>
          <w:sz w:val="20"/>
          <w:szCs w:val="20"/>
        </w:rPr>
        <w:t>.</w:t>
      </w:r>
      <w:r w:rsidR="00211D17" w:rsidRPr="0070468B">
        <w:rPr>
          <w:rFonts w:ascii="Verdana" w:hAnsi="Verdana"/>
          <w:sz w:val="20"/>
          <w:szCs w:val="20"/>
        </w:rPr>
        <w:t xml:space="preserve"> </w:t>
      </w:r>
    </w:p>
    <w:p w14:paraId="45B109A4" w14:textId="4D6D9D93" w:rsidR="00230700" w:rsidRPr="002C0A39" w:rsidRDefault="00FD5A45" w:rsidP="002C0A39">
      <w:pPr>
        <w:pBdr>
          <w:top w:val="single" w:sz="4" w:space="1" w:color="auto"/>
          <w:left w:val="single" w:sz="4" w:space="4" w:color="auto"/>
          <w:bottom w:val="single" w:sz="4" w:space="1" w:color="auto"/>
          <w:right w:val="single" w:sz="4" w:space="4" w:color="auto"/>
        </w:pBdr>
        <w:spacing w:after="0" w:line="240" w:lineRule="auto"/>
        <w:ind w:left="426"/>
        <w:jc w:val="both"/>
        <w:rPr>
          <w:rFonts w:ascii="Verdana" w:hAnsi="Verdana"/>
          <w:b/>
          <w:sz w:val="20"/>
          <w:szCs w:val="20"/>
        </w:rPr>
      </w:pPr>
      <w:r w:rsidRPr="0070468B">
        <w:rPr>
          <w:rFonts w:ascii="Verdana" w:hAnsi="Verdana"/>
          <w:b/>
          <w:sz w:val="20"/>
          <w:szCs w:val="20"/>
        </w:rPr>
        <w:t>Zamawiający wymaga złożenia wadium w wysokości</w:t>
      </w:r>
      <w:r w:rsidR="002C0A39">
        <w:rPr>
          <w:rFonts w:ascii="Verdana" w:hAnsi="Verdana"/>
          <w:b/>
          <w:sz w:val="20"/>
          <w:szCs w:val="20"/>
        </w:rPr>
        <w:t xml:space="preserve"> </w:t>
      </w:r>
      <w:r w:rsidR="006A69A8">
        <w:rPr>
          <w:rFonts w:ascii="Verdana" w:hAnsi="Verdana"/>
          <w:b/>
          <w:sz w:val="20"/>
          <w:szCs w:val="20"/>
        </w:rPr>
        <w:t xml:space="preserve">30 </w:t>
      </w:r>
      <w:r w:rsidR="00520704">
        <w:rPr>
          <w:rFonts w:ascii="Verdana" w:hAnsi="Verdana"/>
          <w:b/>
          <w:sz w:val="20"/>
          <w:szCs w:val="20"/>
        </w:rPr>
        <w:t>0</w:t>
      </w:r>
      <w:r w:rsidR="00795AAE">
        <w:rPr>
          <w:rFonts w:ascii="Verdana" w:hAnsi="Verdana"/>
          <w:b/>
          <w:sz w:val="20"/>
          <w:szCs w:val="20"/>
        </w:rPr>
        <w:t>00</w:t>
      </w:r>
      <w:r w:rsidR="00A45817" w:rsidRPr="005E4B09">
        <w:rPr>
          <w:rFonts w:ascii="Verdana" w:hAnsi="Verdana"/>
          <w:b/>
          <w:sz w:val="20"/>
          <w:szCs w:val="20"/>
        </w:rPr>
        <w:t>,00</w:t>
      </w:r>
      <w:r w:rsidRPr="005E4B09">
        <w:rPr>
          <w:rFonts w:ascii="Verdana" w:hAnsi="Verdana"/>
          <w:b/>
          <w:sz w:val="20"/>
          <w:szCs w:val="20"/>
        </w:rPr>
        <w:t xml:space="preserve"> zł</w:t>
      </w:r>
      <w:r w:rsidRPr="005E4B09">
        <w:rPr>
          <w:rFonts w:ascii="Verdana" w:hAnsi="Verdana"/>
          <w:sz w:val="20"/>
          <w:szCs w:val="20"/>
        </w:rPr>
        <w:t xml:space="preserve"> (słownie: </w:t>
      </w:r>
      <w:r w:rsidR="006A69A8">
        <w:rPr>
          <w:rFonts w:ascii="Verdana" w:hAnsi="Verdana"/>
          <w:sz w:val="20"/>
          <w:szCs w:val="20"/>
        </w:rPr>
        <w:t>trzydzieści</w:t>
      </w:r>
      <w:r w:rsidR="00520704">
        <w:rPr>
          <w:rFonts w:ascii="Verdana" w:hAnsi="Verdana"/>
          <w:sz w:val="20"/>
          <w:szCs w:val="20"/>
        </w:rPr>
        <w:t xml:space="preserve"> tysięcy</w:t>
      </w:r>
      <w:r w:rsidR="00916FB4">
        <w:rPr>
          <w:rFonts w:ascii="Verdana" w:hAnsi="Verdana"/>
          <w:sz w:val="20"/>
          <w:szCs w:val="20"/>
        </w:rPr>
        <w:t xml:space="preserve"> </w:t>
      </w:r>
      <w:r w:rsidR="00A45817" w:rsidRPr="005E4B09">
        <w:rPr>
          <w:rFonts w:ascii="Verdana" w:hAnsi="Verdana"/>
          <w:sz w:val="20"/>
          <w:szCs w:val="20"/>
        </w:rPr>
        <w:t>złotych 0</w:t>
      </w:r>
      <w:r w:rsidR="005E4B09" w:rsidRPr="005E4B09">
        <w:rPr>
          <w:rFonts w:ascii="Verdana" w:hAnsi="Verdana"/>
          <w:sz w:val="20"/>
          <w:szCs w:val="20"/>
        </w:rPr>
        <w:t>0/100</w:t>
      </w:r>
      <w:r w:rsidR="002C0A39">
        <w:rPr>
          <w:rFonts w:ascii="Verdana" w:hAnsi="Verdana"/>
          <w:sz w:val="20"/>
          <w:szCs w:val="20"/>
        </w:rPr>
        <w:t>)</w:t>
      </w:r>
      <w:r w:rsidR="00230700">
        <w:rPr>
          <w:rFonts w:ascii="Verdana" w:hAnsi="Verdana"/>
          <w:sz w:val="20"/>
          <w:szCs w:val="20"/>
        </w:rPr>
        <w:t xml:space="preserve">. </w:t>
      </w:r>
    </w:p>
    <w:p w14:paraId="637D0139" w14:textId="56C926A8" w:rsidR="00FD5A45" w:rsidRPr="0070468B" w:rsidRDefault="00FD5A45" w:rsidP="00A45817">
      <w:pPr>
        <w:spacing w:after="0" w:line="240" w:lineRule="auto"/>
        <w:ind w:left="426"/>
        <w:jc w:val="both"/>
        <w:rPr>
          <w:rFonts w:ascii="Verdana" w:hAnsi="Verdana"/>
          <w:sz w:val="20"/>
          <w:szCs w:val="20"/>
        </w:rPr>
      </w:pPr>
      <w:r w:rsidRPr="0070468B">
        <w:rPr>
          <w:rFonts w:ascii="Verdana" w:hAnsi="Verdana"/>
          <w:sz w:val="20"/>
          <w:szCs w:val="20"/>
        </w:rPr>
        <w:t xml:space="preserve">Wadium może być wnoszone według wyboru </w:t>
      </w:r>
      <w:r w:rsidR="00A45817">
        <w:rPr>
          <w:rFonts w:ascii="Verdana" w:hAnsi="Verdana"/>
          <w:sz w:val="20"/>
          <w:szCs w:val="20"/>
        </w:rPr>
        <w:t>w</w:t>
      </w:r>
      <w:r w:rsidR="00584367" w:rsidRPr="0070468B">
        <w:rPr>
          <w:rFonts w:ascii="Verdana" w:hAnsi="Verdana"/>
          <w:sz w:val="20"/>
          <w:szCs w:val="20"/>
        </w:rPr>
        <w:t>ykonawc</w:t>
      </w:r>
      <w:r w:rsidR="00A45817">
        <w:rPr>
          <w:rFonts w:ascii="Verdana" w:hAnsi="Verdana"/>
          <w:sz w:val="20"/>
          <w:szCs w:val="20"/>
        </w:rPr>
        <w:t xml:space="preserve">y w </w:t>
      </w:r>
      <w:r w:rsidRPr="0070468B">
        <w:rPr>
          <w:rFonts w:ascii="Verdana" w:hAnsi="Verdana"/>
          <w:sz w:val="20"/>
          <w:szCs w:val="20"/>
        </w:rPr>
        <w:t>jednej lub kilku następujących formach:</w:t>
      </w:r>
    </w:p>
    <w:p w14:paraId="4DA4D806" w14:textId="59293BC2" w:rsidR="00FD5A45" w:rsidRPr="0070468B" w:rsidRDefault="008872B2" w:rsidP="00230700">
      <w:pPr>
        <w:tabs>
          <w:tab w:val="left" w:pos="5250"/>
        </w:tabs>
        <w:spacing w:after="0" w:line="240" w:lineRule="auto"/>
        <w:ind w:left="426"/>
        <w:jc w:val="both"/>
        <w:rPr>
          <w:rFonts w:ascii="Verdana" w:hAnsi="Verdana"/>
          <w:sz w:val="20"/>
          <w:szCs w:val="20"/>
        </w:rPr>
      </w:pPr>
      <w:r w:rsidRPr="0070468B">
        <w:rPr>
          <w:rFonts w:ascii="Verdana" w:hAnsi="Verdana"/>
          <w:sz w:val="20"/>
          <w:szCs w:val="20"/>
        </w:rPr>
        <w:t>1) </w:t>
      </w:r>
      <w:r w:rsidR="00D72784" w:rsidRPr="0070468B">
        <w:rPr>
          <w:rFonts w:ascii="Verdana" w:hAnsi="Verdana"/>
          <w:sz w:val="20"/>
          <w:szCs w:val="20"/>
        </w:rPr>
        <w:t>pieniądzu;</w:t>
      </w:r>
      <w:r w:rsidR="00230700">
        <w:rPr>
          <w:rFonts w:ascii="Verdana" w:hAnsi="Verdana"/>
          <w:sz w:val="20"/>
          <w:szCs w:val="20"/>
        </w:rPr>
        <w:tab/>
      </w:r>
    </w:p>
    <w:p w14:paraId="480042BC" w14:textId="77777777" w:rsidR="00FD5A45" w:rsidRPr="0070468B" w:rsidRDefault="008872B2" w:rsidP="00A45817">
      <w:pPr>
        <w:spacing w:after="0" w:line="240" w:lineRule="auto"/>
        <w:ind w:left="426"/>
        <w:jc w:val="both"/>
        <w:rPr>
          <w:rFonts w:ascii="Verdana" w:hAnsi="Verdana"/>
          <w:sz w:val="20"/>
          <w:szCs w:val="20"/>
        </w:rPr>
      </w:pPr>
      <w:r w:rsidRPr="0070468B">
        <w:rPr>
          <w:rFonts w:ascii="Verdana" w:hAnsi="Verdana"/>
          <w:sz w:val="20"/>
          <w:szCs w:val="20"/>
        </w:rPr>
        <w:t>2) </w:t>
      </w:r>
      <w:r w:rsidR="00FD5A45" w:rsidRPr="0070468B">
        <w:rPr>
          <w:rFonts w:ascii="Verdana" w:hAnsi="Verdana"/>
          <w:sz w:val="20"/>
          <w:szCs w:val="20"/>
        </w:rPr>
        <w:t xml:space="preserve">gwarancjach </w:t>
      </w:r>
      <w:r w:rsidR="00FD5A45" w:rsidRPr="00E51821">
        <w:rPr>
          <w:rFonts w:ascii="Verdana" w:hAnsi="Verdana"/>
          <w:sz w:val="20"/>
          <w:szCs w:val="20"/>
        </w:rPr>
        <w:t>bankowych</w:t>
      </w:r>
      <w:r w:rsidR="00FD5A45" w:rsidRPr="0070468B">
        <w:rPr>
          <w:rFonts w:ascii="Verdana" w:hAnsi="Verdana"/>
          <w:sz w:val="20"/>
          <w:szCs w:val="20"/>
        </w:rPr>
        <w:t>;</w:t>
      </w:r>
    </w:p>
    <w:p w14:paraId="4D0CF6FF" w14:textId="77777777" w:rsidR="00FD5A45" w:rsidRPr="0070468B" w:rsidRDefault="008872B2" w:rsidP="00A45817">
      <w:pPr>
        <w:spacing w:after="0" w:line="240" w:lineRule="auto"/>
        <w:ind w:left="426"/>
        <w:jc w:val="both"/>
        <w:rPr>
          <w:rFonts w:ascii="Verdana" w:hAnsi="Verdana"/>
          <w:sz w:val="20"/>
          <w:szCs w:val="20"/>
        </w:rPr>
      </w:pPr>
      <w:r w:rsidRPr="0070468B">
        <w:rPr>
          <w:rFonts w:ascii="Verdana" w:hAnsi="Verdana"/>
          <w:sz w:val="20"/>
          <w:szCs w:val="20"/>
        </w:rPr>
        <w:t>3) </w:t>
      </w:r>
      <w:r w:rsidR="00FD5A45" w:rsidRPr="0070468B">
        <w:rPr>
          <w:rFonts w:ascii="Verdana" w:hAnsi="Verdana"/>
          <w:sz w:val="20"/>
          <w:szCs w:val="20"/>
        </w:rPr>
        <w:t>gwarancjach ubezpieczeniowych;</w:t>
      </w:r>
    </w:p>
    <w:p w14:paraId="056C602B" w14:textId="54A72D4F" w:rsidR="00FD5A45" w:rsidRPr="00104F54" w:rsidRDefault="008872B2" w:rsidP="00A45817">
      <w:pPr>
        <w:spacing w:after="120" w:line="240" w:lineRule="auto"/>
        <w:ind w:left="709" w:hanging="284"/>
        <w:jc w:val="both"/>
        <w:rPr>
          <w:rFonts w:ascii="Verdana" w:hAnsi="Verdana"/>
          <w:sz w:val="20"/>
          <w:szCs w:val="20"/>
        </w:rPr>
      </w:pPr>
      <w:r w:rsidRPr="0070468B">
        <w:rPr>
          <w:rFonts w:ascii="Verdana" w:hAnsi="Verdana"/>
          <w:sz w:val="20"/>
          <w:szCs w:val="20"/>
        </w:rPr>
        <w:t>4) </w:t>
      </w:r>
      <w:r w:rsidR="00FD5A45" w:rsidRPr="00104F54">
        <w:rPr>
          <w:rFonts w:ascii="Verdana" w:hAnsi="Verdana"/>
          <w:sz w:val="20"/>
          <w:szCs w:val="20"/>
        </w:rPr>
        <w:t>poręczeniach udzielanych przez podmioty, o których mowa w art. 6b ust. 5 pkt 2 ustawy z dnia 9 listopada 2000 r. o utworzeniu Polskiej Agencji Rozwoju P</w:t>
      </w:r>
      <w:r w:rsidRPr="00104F54">
        <w:rPr>
          <w:rFonts w:ascii="Verdana" w:hAnsi="Verdana"/>
          <w:sz w:val="20"/>
          <w:szCs w:val="20"/>
        </w:rPr>
        <w:t xml:space="preserve">rzedsiębiorczości </w:t>
      </w:r>
      <w:r w:rsidRPr="00E51821">
        <w:rPr>
          <w:rFonts w:ascii="Verdana" w:hAnsi="Verdana"/>
          <w:sz w:val="20"/>
          <w:szCs w:val="20"/>
        </w:rPr>
        <w:t>(</w:t>
      </w:r>
      <w:r w:rsidR="00A45817" w:rsidRPr="00E51821">
        <w:rPr>
          <w:rFonts w:ascii="Verdana" w:hAnsi="Verdana"/>
          <w:sz w:val="20"/>
          <w:szCs w:val="20"/>
        </w:rPr>
        <w:t xml:space="preserve">j.t. </w:t>
      </w:r>
      <w:r w:rsidRPr="00E51821">
        <w:rPr>
          <w:rFonts w:ascii="Verdana" w:hAnsi="Verdana"/>
          <w:sz w:val="20"/>
          <w:szCs w:val="20"/>
        </w:rPr>
        <w:t>Dz</w:t>
      </w:r>
      <w:r w:rsidRPr="00104F54">
        <w:rPr>
          <w:rFonts w:ascii="Verdana" w:hAnsi="Verdana"/>
          <w:sz w:val="20"/>
          <w:szCs w:val="20"/>
        </w:rPr>
        <w:t>. U. z 2020</w:t>
      </w:r>
      <w:r w:rsidR="00FD5A45" w:rsidRPr="00104F54">
        <w:rPr>
          <w:rFonts w:ascii="Verdana" w:hAnsi="Verdana"/>
          <w:sz w:val="20"/>
          <w:szCs w:val="20"/>
        </w:rPr>
        <w:t xml:space="preserve"> r. poz. </w:t>
      </w:r>
      <w:r w:rsidRPr="00104F54">
        <w:rPr>
          <w:rFonts w:ascii="Verdana" w:hAnsi="Verdana"/>
          <w:sz w:val="20"/>
          <w:szCs w:val="20"/>
        </w:rPr>
        <w:t>299</w:t>
      </w:r>
      <w:r w:rsidR="00FD5A45" w:rsidRPr="00104F54">
        <w:rPr>
          <w:rFonts w:ascii="Verdana" w:hAnsi="Verdana"/>
          <w:sz w:val="20"/>
          <w:szCs w:val="20"/>
        </w:rPr>
        <w:t>).</w:t>
      </w:r>
    </w:p>
    <w:p w14:paraId="6525AC7B" w14:textId="4960C684" w:rsidR="00BC611F" w:rsidRPr="00104F54" w:rsidRDefault="00FD5A45" w:rsidP="00916FB4">
      <w:pPr>
        <w:spacing w:after="0" w:line="240" w:lineRule="auto"/>
        <w:ind w:left="426"/>
        <w:jc w:val="both"/>
        <w:rPr>
          <w:rFonts w:ascii="Verdana" w:hAnsi="Verdana"/>
          <w:sz w:val="20"/>
          <w:szCs w:val="20"/>
        </w:rPr>
      </w:pPr>
      <w:r w:rsidRPr="00104F54">
        <w:rPr>
          <w:rFonts w:ascii="Verdana" w:hAnsi="Verdana"/>
          <w:b/>
          <w:sz w:val="20"/>
          <w:szCs w:val="20"/>
        </w:rPr>
        <w:t>Wadium wnoszone</w:t>
      </w:r>
      <w:r w:rsidRPr="00104F54">
        <w:rPr>
          <w:rFonts w:ascii="Verdana" w:hAnsi="Verdana"/>
          <w:sz w:val="20"/>
          <w:szCs w:val="20"/>
        </w:rPr>
        <w:t xml:space="preserve"> </w:t>
      </w:r>
      <w:r w:rsidRPr="00104F54">
        <w:rPr>
          <w:rFonts w:ascii="Verdana" w:hAnsi="Verdana"/>
          <w:b/>
          <w:sz w:val="20"/>
          <w:szCs w:val="20"/>
        </w:rPr>
        <w:t>w pieniądzu</w:t>
      </w:r>
      <w:r w:rsidRPr="00104F54">
        <w:rPr>
          <w:rFonts w:ascii="Verdana" w:hAnsi="Verdana"/>
          <w:sz w:val="20"/>
          <w:szCs w:val="20"/>
        </w:rPr>
        <w:t xml:space="preserve"> </w:t>
      </w:r>
      <w:r w:rsidR="005F4DA9" w:rsidRPr="00104F54">
        <w:rPr>
          <w:rFonts w:ascii="Verdana" w:hAnsi="Verdana"/>
          <w:sz w:val="20"/>
          <w:szCs w:val="20"/>
        </w:rPr>
        <w:t>należy wpłacić</w:t>
      </w:r>
      <w:r w:rsidRPr="00104F54">
        <w:rPr>
          <w:rFonts w:ascii="Verdana" w:hAnsi="Verdana"/>
          <w:sz w:val="20"/>
          <w:szCs w:val="20"/>
        </w:rPr>
        <w:t xml:space="preserve"> przelewem na rachunek bankowy </w:t>
      </w:r>
      <w:r w:rsidR="005F4DA9" w:rsidRPr="00104F54">
        <w:rPr>
          <w:rFonts w:ascii="Verdana" w:hAnsi="Verdana"/>
          <w:sz w:val="20"/>
          <w:szCs w:val="20"/>
        </w:rPr>
        <w:t xml:space="preserve">Urzędu </w:t>
      </w:r>
      <w:r w:rsidR="00BC611F">
        <w:rPr>
          <w:rFonts w:ascii="Verdana" w:hAnsi="Verdana"/>
          <w:sz w:val="20"/>
          <w:szCs w:val="20"/>
        </w:rPr>
        <w:t>Gminy Janów</w:t>
      </w:r>
      <w:r w:rsidR="005F4DA9" w:rsidRPr="00104F54">
        <w:rPr>
          <w:rFonts w:ascii="Verdana" w:hAnsi="Verdana"/>
          <w:sz w:val="20"/>
          <w:szCs w:val="20"/>
        </w:rPr>
        <w:t xml:space="preserve">: </w:t>
      </w:r>
    </w:p>
    <w:p w14:paraId="365412DB" w14:textId="77777777" w:rsidR="00BC611F" w:rsidRPr="00F22342" w:rsidRDefault="00BC611F" w:rsidP="00BC611F">
      <w:pPr>
        <w:spacing w:after="0" w:line="240" w:lineRule="auto"/>
        <w:ind w:left="425"/>
        <w:jc w:val="both"/>
        <w:rPr>
          <w:rFonts w:ascii="Verdana" w:hAnsi="Verdana"/>
          <w:b/>
          <w:sz w:val="20"/>
          <w:szCs w:val="20"/>
        </w:rPr>
      </w:pPr>
      <w:r w:rsidRPr="00F22342">
        <w:rPr>
          <w:rFonts w:ascii="Verdana" w:hAnsi="Verdana"/>
          <w:b/>
          <w:sz w:val="20"/>
          <w:szCs w:val="20"/>
        </w:rPr>
        <w:t xml:space="preserve">Krakowski Bank Spółdzielczy w Niegowie, Odział w Janowie. </w:t>
      </w:r>
    </w:p>
    <w:p w14:paraId="52641926" w14:textId="77777777" w:rsidR="00BC611F" w:rsidRPr="0070468B" w:rsidRDefault="00BC611F" w:rsidP="00BC611F">
      <w:pPr>
        <w:spacing w:after="0" w:line="240" w:lineRule="auto"/>
        <w:ind w:left="425"/>
        <w:jc w:val="both"/>
        <w:rPr>
          <w:rFonts w:ascii="Verdana" w:hAnsi="Verdana"/>
          <w:sz w:val="20"/>
          <w:szCs w:val="20"/>
        </w:rPr>
      </w:pPr>
      <w:r w:rsidRPr="00F22342">
        <w:rPr>
          <w:rFonts w:ascii="Verdana" w:hAnsi="Verdana"/>
          <w:b/>
          <w:sz w:val="20"/>
          <w:szCs w:val="20"/>
        </w:rPr>
        <w:t>nr rachunku: 49 8591 0007 0330 0925 0228 0010</w:t>
      </w:r>
    </w:p>
    <w:p w14:paraId="20AC9DCE" w14:textId="77777777" w:rsidR="00916FB4" w:rsidRDefault="00916FB4" w:rsidP="00A45817">
      <w:pPr>
        <w:spacing w:after="120" w:line="240" w:lineRule="auto"/>
        <w:ind w:left="425"/>
        <w:jc w:val="both"/>
        <w:rPr>
          <w:rFonts w:ascii="Verdana" w:hAnsi="Verdana"/>
          <w:sz w:val="20"/>
          <w:szCs w:val="20"/>
        </w:rPr>
      </w:pPr>
    </w:p>
    <w:p w14:paraId="7838DD40" w14:textId="77777777" w:rsidR="008A3777" w:rsidRPr="00104F54" w:rsidRDefault="008A3777" w:rsidP="00A45817">
      <w:pPr>
        <w:spacing w:after="120" w:line="240" w:lineRule="auto"/>
        <w:ind w:left="425"/>
        <w:jc w:val="both"/>
        <w:rPr>
          <w:rFonts w:ascii="Verdana" w:hAnsi="Verdana"/>
          <w:sz w:val="20"/>
          <w:szCs w:val="20"/>
        </w:rPr>
      </w:pPr>
      <w:r w:rsidRPr="00104F54">
        <w:rPr>
          <w:rFonts w:ascii="Verdana" w:hAnsi="Verdana"/>
          <w:sz w:val="20"/>
          <w:szCs w:val="20"/>
        </w:rPr>
        <w:t>Dowód wniesienia wadium w formie pieniądza należy złożyć wraz z ofertą przetargową.</w:t>
      </w:r>
    </w:p>
    <w:p w14:paraId="388CE6D2" w14:textId="77777777" w:rsidR="00845249" w:rsidRPr="00104F54" w:rsidRDefault="008A3777" w:rsidP="00A45817">
      <w:pPr>
        <w:spacing w:after="0" w:line="240" w:lineRule="auto"/>
        <w:ind w:left="426"/>
        <w:jc w:val="both"/>
        <w:rPr>
          <w:rFonts w:ascii="Verdana" w:hAnsi="Verdana"/>
          <w:b/>
          <w:sz w:val="20"/>
          <w:szCs w:val="20"/>
        </w:rPr>
      </w:pPr>
      <w:r w:rsidRPr="00104F54">
        <w:rPr>
          <w:rFonts w:ascii="Verdana" w:hAnsi="Verdana"/>
          <w:b/>
          <w:sz w:val="20"/>
          <w:szCs w:val="20"/>
        </w:rPr>
        <w:t>W</w:t>
      </w:r>
      <w:r w:rsidR="00FD5A45" w:rsidRPr="00104F54">
        <w:rPr>
          <w:rFonts w:ascii="Verdana" w:hAnsi="Verdana"/>
          <w:b/>
          <w:sz w:val="20"/>
          <w:szCs w:val="20"/>
        </w:rPr>
        <w:t>adium wnoszone w formie gwarancji lub poręczenia</w:t>
      </w:r>
      <w:r w:rsidR="00845249" w:rsidRPr="00104F54">
        <w:rPr>
          <w:rFonts w:ascii="Verdana" w:hAnsi="Verdana"/>
          <w:b/>
          <w:sz w:val="20"/>
          <w:szCs w:val="20"/>
        </w:rPr>
        <w:t>:</w:t>
      </w:r>
    </w:p>
    <w:p w14:paraId="107FE8D3" w14:textId="301B8E51" w:rsidR="008A3777" w:rsidRPr="00104F54" w:rsidRDefault="00584367" w:rsidP="00A45817">
      <w:pPr>
        <w:spacing w:after="120" w:line="240" w:lineRule="auto"/>
        <w:ind w:left="425"/>
        <w:jc w:val="both"/>
        <w:rPr>
          <w:rFonts w:ascii="Verdana" w:hAnsi="Verdana"/>
          <w:sz w:val="20"/>
          <w:szCs w:val="20"/>
        </w:rPr>
      </w:pPr>
      <w:r w:rsidRPr="00104F54">
        <w:rPr>
          <w:rFonts w:ascii="Verdana" w:hAnsi="Verdana"/>
          <w:sz w:val="20"/>
          <w:szCs w:val="20"/>
        </w:rPr>
        <w:t>Wykonawc</w:t>
      </w:r>
      <w:r w:rsidR="00FD5A45" w:rsidRPr="00104F54">
        <w:rPr>
          <w:rFonts w:ascii="Verdana" w:hAnsi="Verdana"/>
          <w:sz w:val="20"/>
          <w:szCs w:val="20"/>
        </w:rPr>
        <w:t xml:space="preserve">a przekazuje </w:t>
      </w:r>
      <w:r w:rsidR="00A45817">
        <w:rPr>
          <w:rFonts w:ascii="Verdana" w:hAnsi="Verdana"/>
          <w:sz w:val="20"/>
          <w:szCs w:val="20"/>
        </w:rPr>
        <w:t>z</w:t>
      </w:r>
      <w:r w:rsidRPr="00104F54">
        <w:rPr>
          <w:rFonts w:ascii="Verdana" w:hAnsi="Verdana"/>
          <w:sz w:val="20"/>
          <w:szCs w:val="20"/>
        </w:rPr>
        <w:t>amawiaj</w:t>
      </w:r>
      <w:r w:rsidR="00FD5A45" w:rsidRPr="00104F54">
        <w:rPr>
          <w:rFonts w:ascii="Verdana" w:hAnsi="Verdana"/>
          <w:sz w:val="20"/>
          <w:szCs w:val="20"/>
        </w:rPr>
        <w:t xml:space="preserve">ącemu </w:t>
      </w:r>
      <w:r w:rsidR="008A3777" w:rsidRPr="00104F54">
        <w:rPr>
          <w:rFonts w:ascii="Verdana" w:hAnsi="Verdana"/>
          <w:sz w:val="20"/>
          <w:szCs w:val="20"/>
        </w:rPr>
        <w:t xml:space="preserve">wraz z ofertą przetargową </w:t>
      </w:r>
      <w:r w:rsidR="00FD5A45" w:rsidRPr="00104F54">
        <w:rPr>
          <w:rFonts w:ascii="Verdana" w:hAnsi="Verdana"/>
          <w:sz w:val="20"/>
          <w:szCs w:val="20"/>
        </w:rPr>
        <w:t>oryginał gwarancji lub poręczenia, w postaci elektronicznej.</w:t>
      </w:r>
      <w:r w:rsidR="008A3777" w:rsidRPr="00104F54">
        <w:rPr>
          <w:rFonts w:ascii="Verdana" w:hAnsi="Verdana"/>
          <w:sz w:val="20"/>
          <w:szCs w:val="20"/>
        </w:rPr>
        <w:t xml:space="preserve"> Wadium musi zabezpieczać ofertę przez cały okres związania ofertą.</w:t>
      </w:r>
    </w:p>
    <w:p w14:paraId="161394A9" w14:textId="77777777" w:rsidR="008A3777" w:rsidRPr="0070468B" w:rsidRDefault="008A3777" w:rsidP="00A45817">
      <w:pPr>
        <w:spacing w:after="0" w:line="240" w:lineRule="auto"/>
        <w:ind w:left="426"/>
        <w:jc w:val="both"/>
        <w:rPr>
          <w:rFonts w:ascii="Verdana" w:hAnsi="Verdana"/>
          <w:sz w:val="20"/>
          <w:szCs w:val="20"/>
        </w:rPr>
      </w:pPr>
      <w:r w:rsidRPr="00104F54">
        <w:rPr>
          <w:rFonts w:ascii="Verdana" w:hAnsi="Verdana"/>
          <w:b/>
          <w:sz w:val="20"/>
          <w:szCs w:val="20"/>
        </w:rPr>
        <w:t xml:space="preserve">Wadium wniesione przez jednego ze wspólników konsorcjum w imieniu całego konsorcjum uważa </w:t>
      </w:r>
      <w:r w:rsidRPr="0070468B">
        <w:rPr>
          <w:rFonts w:ascii="Verdana" w:hAnsi="Verdana"/>
          <w:b/>
          <w:sz w:val="20"/>
          <w:szCs w:val="20"/>
        </w:rPr>
        <w:t>się za wniesione prawidłowo.</w:t>
      </w:r>
      <w:r w:rsidRPr="0070468B">
        <w:rPr>
          <w:rFonts w:ascii="Verdana" w:hAnsi="Verdana"/>
          <w:sz w:val="20"/>
          <w:szCs w:val="20"/>
        </w:rPr>
        <w:t xml:space="preserve"> </w:t>
      </w:r>
    </w:p>
    <w:p w14:paraId="083ADF1B" w14:textId="77777777" w:rsidR="00211D17" w:rsidRPr="0070468B" w:rsidRDefault="00211D17" w:rsidP="00A550D5">
      <w:pPr>
        <w:spacing w:after="0" w:line="240" w:lineRule="auto"/>
        <w:jc w:val="both"/>
        <w:rPr>
          <w:rFonts w:ascii="Verdana" w:hAnsi="Verdana"/>
          <w:sz w:val="20"/>
          <w:szCs w:val="20"/>
        </w:rPr>
      </w:pPr>
    </w:p>
    <w:p w14:paraId="558DBBC4" w14:textId="705FB478"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26</w:t>
      </w:r>
      <w:r w:rsidR="003A1E80" w:rsidRPr="00977C65">
        <w:rPr>
          <w:rFonts w:ascii="Verdana" w:hAnsi="Verdana"/>
          <w:sz w:val="20"/>
          <w:szCs w:val="20"/>
        </w:rPr>
        <w:t>. INFORMACJA</w:t>
      </w:r>
      <w:r w:rsidR="003A1E80" w:rsidRPr="0070468B">
        <w:rPr>
          <w:rFonts w:ascii="Verdana" w:hAnsi="Verdana"/>
          <w:sz w:val="20"/>
          <w:szCs w:val="20"/>
        </w:rPr>
        <w:t xml:space="preserve"> O PRZEWIDYWANYCH ZAMÓWIENIACH, O KTÓRYCH MOWA W ART. 214 UST. 1 PKT 7 PZP, JEŻELI ZAMAWIAJĄCY PRZEWIDUJE UDZIELENIE TAKICH ZAMÓWIEŃ. </w:t>
      </w:r>
    </w:p>
    <w:p w14:paraId="39692772" w14:textId="78F798B3" w:rsidR="00FD5A45" w:rsidRPr="0070468B" w:rsidRDefault="00FD5A45" w:rsidP="00A45817">
      <w:pPr>
        <w:spacing w:after="0" w:line="240" w:lineRule="auto"/>
        <w:ind w:left="426"/>
        <w:jc w:val="both"/>
        <w:rPr>
          <w:rFonts w:ascii="Verdana" w:hAnsi="Verdana"/>
          <w:sz w:val="20"/>
          <w:szCs w:val="20"/>
        </w:rPr>
      </w:pPr>
      <w:r w:rsidRPr="00A45817">
        <w:rPr>
          <w:rFonts w:ascii="Verdana" w:hAnsi="Verdana"/>
          <w:b/>
          <w:sz w:val="20"/>
          <w:szCs w:val="20"/>
        </w:rPr>
        <w:t xml:space="preserve">Zamawiający </w:t>
      </w:r>
      <w:r w:rsidR="007669DF" w:rsidRPr="00A45817">
        <w:rPr>
          <w:rFonts w:ascii="Verdana" w:hAnsi="Verdana"/>
          <w:b/>
          <w:sz w:val="20"/>
          <w:szCs w:val="20"/>
        </w:rPr>
        <w:t xml:space="preserve">nie </w:t>
      </w:r>
      <w:r w:rsidRPr="00A45817">
        <w:rPr>
          <w:rFonts w:ascii="Verdana" w:hAnsi="Verdana"/>
          <w:b/>
          <w:sz w:val="20"/>
          <w:szCs w:val="20"/>
        </w:rPr>
        <w:t xml:space="preserve">przewiduje udzielenie zamówień, o którym mowa w art. 214 ust. 1 pkt 7 </w:t>
      </w:r>
      <w:r w:rsidR="00A45817" w:rsidRPr="00A45817">
        <w:rPr>
          <w:rFonts w:ascii="Verdana" w:hAnsi="Verdana"/>
          <w:b/>
          <w:sz w:val="20"/>
          <w:szCs w:val="20"/>
        </w:rPr>
        <w:t xml:space="preserve">ustawy </w:t>
      </w:r>
      <w:r w:rsidRPr="00A45817">
        <w:rPr>
          <w:rFonts w:ascii="Verdana" w:hAnsi="Verdana"/>
          <w:b/>
          <w:sz w:val="20"/>
          <w:szCs w:val="20"/>
        </w:rPr>
        <w:t>Pzp</w:t>
      </w:r>
      <w:r w:rsidRPr="0070468B">
        <w:rPr>
          <w:rFonts w:ascii="Verdana" w:hAnsi="Verdana"/>
          <w:sz w:val="20"/>
          <w:szCs w:val="20"/>
        </w:rPr>
        <w:t xml:space="preserve">, czyli tzw. zamówień „uzupełniających”. </w:t>
      </w:r>
    </w:p>
    <w:p w14:paraId="121B00B5" w14:textId="77777777" w:rsidR="00211D17" w:rsidRPr="0070468B" w:rsidRDefault="00211D17" w:rsidP="00A45817">
      <w:pPr>
        <w:spacing w:after="0" w:line="240" w:lineRule="auto"/>
        <w:ind w:left="426" w:hanging="426"/>
        <w:jc w:val="both"/>
        <w:rPr>
          <w:rFonts w:ascii="Verdana" w:hAnsi="Verdana"/>
          <w:sz w:val="20"/>
          <w:szCs w:val="20"/>
        </w:rPr>
      </w:pPr>
    </w:p>
    <w:p w14:paraId="30F6CD63" w14:textId="780E88EF"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27</w:t>
      </w:r>
      <w:r w:rsidR="007669DF" w:rsidRPr="00977C65">
        <w:rPr>
          <w:rFonts w:ascii="Verdana" w:hAnsi="Verdana"/>
          <w:sz w:val="20"/>
          <w:szCs w:val="20"/>
        </w:rPr>
        <w:t>. I</w:t>
      </w:r>
      <w:r w:rsidR="007669DF" w:rsidRPr="0070468B">
        <w:rPr>
          <w:rFonts w:ascii="Verdana" w:hAnsi="Verdana"/>
          <w:sz w:val="20"/>
          <w:szCs w:val="20"/>
        </w:rPr>
        <w:t xml:space="preserve">NFORMACJE DOTYCZĄCE PRZEPROWADZENIA PRZEZ WYKONAWCĘ WIZJI LOKALNEJ LUB SPRAWDZENIA PRZEZ NIEGO DOKUMENTÓW NIEZBĘDNYCH DO REALIZACJI ZAMÓWIENIA, O KTÓRYCH MOWA W ART. 131 UST. 2 </w:t>
      </w:r>
      <w:r w:rsidR="008E107D" w:rsidRPr="0070468B">
        <w:rPr>
          <w:rFonts w:ascii="Verdana" w:hAnsi="Verdana"/>
          <w:sz w:val="20"/>
          <w:szCs w:val="20"/>
        </w:rPr>
        <w:t xml:space="preserve">PZP, JEŻELI ZAMAWIAJĄCY PRZEWIDUJE MOŻLIWOŚĆ ALBO WYMAGA ZŁOŻENIA OFERTY PO ODBYCIU WIZJI LOKALNEJ LUB SPRAWDZENIU TYCH DOKUMENTÓW. </w:t>
      </w:r>
    </w:p>
    <w:p w14:paraId="07321A32" w14:textId="413D8A0B" w:rsidR="00FD5A45" w:rsidRPr="0070468B" w:rsidRDefault="00FD5A45" w:rsidP="00A45817">
      <w:pPr>
        <w:spacing w:after="0" w:line="240" w:lineRule="auto"/>
        <w:ind w:left="426"/>
        <w:jc w:val="both"/>
        <w:rPr>
          <w:rFonts w:ascii="Verdana" w:hAnsi="Verdana"/>
          <w:sz w:val="20"/>
          <w:szCs w:val="20"/>
        </w:rPr>
      </w:pPr>
      <w:r w:rsidRPr="00A45817">
        <w:rPr>
          <w:rFonts w:ascii="Verdana" w:hAnsi="Verdana"/>
          <w:b/>
          <w:sz w:val="20"/>
          <w:szCs w:val="20"/>
        </w:rPr>
        <w:t>Zamawiający nie wymaga</w:t>
      </w:r>
      <w:r w:rsidRPr="0070468B">
        <w:rPr>
          <w:rFonts w:ascii="Verdana" w:hAnsi="Verdana"/>
          <w:sz w:val="20"/>
          <w:szCs w:val="20"/>
        </w:rPr>
        <w:t xml:space="preserve"> ani odbycia wizji lokalnej ani sprawdzenia dokumentów niezbędnych do realizacji zamówienia dostępnych na miejscu u </w:t>
      </w:r>
      <w:r w:rsidR="00A45817">
        <w:rPr>
          <w:rFonts w:ascii="Verdana" w:hAnsi="Verdana"/>
          <w:sz w:val="20"/>
          <w:szCs w:val="20"/>
        </w:rPr>
        <w:t>z</w:t>
      </w:r>
      <w:r w:rsidRPr="0070468B">
        <w:rPr>
          <w:rFonts w:ascii="Verdana" w:hAnsi="Verdana"/>
          <w:sz w:val="20"/>
          <w:szCs w:val="20"/>
        </w:rPr>
        <w:t>amawiającego.</w:t>
      </w:r>
    </w:p>
    <w:p w14:paraId="2823B1BA" w14:textId="77777777" w:rsidR="008E107D" w:rsidRPr="0070468B" w:rsidRDefault="008E107D" w:rsidP="00A45817">
      <w:pPr>
        <w:spacing w:after="0" w:line="240" w:lineRule="auto"/>
        <w:ind w:left="426" w:hanging="426"/>
        <w:jc w:val="both"/>
        <w:rPr>
          <w:rFonts w:ascii="Verdana" w:hAnsi="Verdana"/>
          <w:sz w:val="20"/>
          <w:szCs w:val="20"/>
        </w:rPr>
      </w:pPr>
    </w:p>
    <w:p w14:paraId="7C6603EF" w14:textId="78730504"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28</w:t>
      </w:r>
      <w:r w:rsidR="007669DF" w:rsidRPr="00977C65">
        <w:rPr>
          <w:rFonts w:ascii="Verdana" w:hAnsi="Verdana"/>
          <w:sz w:val="20"/>
          <w:szCs w:val="20"/>
        </w:rPr>
        <w:t>.</w:t>
      </w:r>
      <w:r w:rsidR="007669DF" w:rsidRPr="0070468B">
        <w:rPr>
          <w:rFonts w:ascii="Verdana" w:hAnsi="Verdana"/>
          <w:sz w:val="20"/>
          <w:szCs w:val="20"/>
        </w:rPr>
        <w:t xml:space="preserve"> INFORMACJE DOTYCZĄCE WALUT OBCYCH, W </w:t>
      </w:r>
      <w:r w:rsidR="00016AE9" w:rsidRPr="0070468B">
        <w:rPr>
          <w:rFonts w:ascii="Verdana" w:hAnsi="Verdana"/>
          <w:sz w:val="20"/>
          <w:szCs w:val="20"/>
        </w:rPr>
        <w:t xml:space="preserve">JAKICH MOGĄ BYĆ PROWADZONE ROZLICZENIA MIĘDZY ZAMAWIAJĄCYM A WYKONAWCĄ, JEŻELI ZAMAWIAJĄCY PRZEWIDUJE ROZLICZENIA W WALUTACH OBCYCH. </w:t>
      </w:r>
    </w:p>
    <w:p w14:paraId="70B1E015" w14:textId="77777777" w:rsidR="00FD5A45" w:rsidRPr="0070468B" w:rsidRDefault="00FD5A45" w:rsidP="00912CE7">
      <w:pPr>
        <w:spacing w:after="0" w:line="240" w:lineRule="auto"/>
        <w:ind w:left="426"/>
        <w:jc w:val="both"/>
        <w:rPr>
          <w:rFonts w:ascii="Verdana" w:hAnsi="Verdana"/>
          <w:sz w:val="20"/>
          <w:szCs w:val="20"/>
        </w:rPr>
      </w:pPr>
      <w:r w:rsidRPr="00912CE7">
        <w:rPr>
          <w:rFonts w:ascii="Verdana" w:hAnsi="Verdana"/>
          <w:b/>
          <w:sz w:val="20"/>
          <w:szCs w:val="20"/>
        </w:rPr>
        <w:t xml:space="preserve">Zamawiający </w:t>
      </w:r>
      <w:r w:rsidR="007669DF" w:rsidRPr="00912CE7">
        <w:rPr>
          <w:rFonts w:ascii="Verdana" w:hAnsi="Verdana"/>
          <w:b/>
          <w:sz w:val="20"/>
          <w:szCs w:val="20"/>
        </w:rPr>
        <w:t xml:space="preserve">nie </w:t>
      </w:r>
      <w:r w:rsidRPr="00912CE7">
        <w:rPr>
          <w:rFonts w:ascii="Verdana" w:hAnsi="Verdana"/>
          <w:b/>
          <w:sz w:val="20"/>
          <w:szCs w:val="20"/>
        </w:rPr>
        <w:t>przewiduje rozliczenia w walutach obcych.</w:t>
      </w:r>
      <w:r w:rsidRPr="0070468B">
        <w:rPr>
          <w:rFonts w:ascii="Verdana" w:hAnsi="Verdana"/>
          <w:sz w:val="20"/>
          <w:szCs w:val="20"/>
        </w:rPr>
        <w:t xml:space="preserve"> Rozliczenia będą się odbywały w walucie polskiej, tj. w złotych polskich. </w:t>
      </w:r>
    </w:p>
    <w:p w14:paraId="72EE73FF" w14:textId="77777777" w:rsidR="00016AE9" w:rsidRPr="0070468B" w:rsidRDefault="00016AE9" w:rsidP="00A45817">
      <w:pPr>
        <w:spacing w:after="0" w:line="240" w:lineRule="auto"/>
        <w:ind w:left="426" w:hanging="426"/>
        <w:jc w:val="both"/>
        <w:rPr>
          <w:rFonts w:ascii="Verdana" w:hAnsi="Verdana"/>
          <w:sz w:val="20"/>
          <w:szCs w:val="20"/>
        </w:rPr>
      </w:pPr>
    </w:p>
    <w:p w14:paraId="40E4ECE8" w14:textId="2560A95C"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29</w:t>
      </w:r>
      <w:r w:rsidR="007669DF" w:rsidRPr="00977C65">
        <w:rPr>
          <w:rFonts w:ascii="Verdana" w:hAnsi="Verdana"/>
          <w:sz w:val="20"/>
          <w:szCs w:val="20"/>
        </w:rPr>
        <w:t>. INFORMACJE</w:t>
      </w:r>
      <w:r w:rsidR="007669DF" w:rsidRPr="0070468B">
        <w:rPr>
          <w:rFonts w:ascii="Verdana" w:hAnsi="Verdana"/>
          <w:sz w:val="20"/>
          <w:szCs w:val="20"/>
        </w:rPr>
        <w:t xml:space="preserve"> </w:t>
      </w:r>
      <w:r w:rsidR="00016AE9" w:rsidRPr="0070468B">
        <w:rPr>
          <w:rFonts w:ascii="Verdana" w:hAnsi="Verdana"/>
          <w:sz w:val="20"/>
          <w:szCs w:val="20"/>
        </w:rPr>
        <w:t>DOTYCZĄCE ZWROTU KOSZTÓW UDZIAŁU W POSTĘPOWANIU, JEŻELI ZAMAWIAJĄCY PRZEWIDUJE ICH ZWROT.</w:t>
      </w:r>
    </w:p>
    <w:p w14:paraId="29615015" w14:textId="77777777" w:rsidR="00FD5A45" w:rsidRPr="00912CE7" w:rsidRDefault="00FD5A45" w:rsidP="00912CE7">
      <w:pPr>
        <w:spacing w:after="0" w:line="240" w:lineRule="auto"/>
        <w:ind w:left="426"/>
        <w:jc w:val="both"/>
        <w:rPr>
          <w:rFonts w:ascii="Verdana" w:hAnsi="Verdana"/>
          <w:b/>
          <w:sz w:val="20"/>
          <w:szCs w:val="20"/>
        </w:rPr>
      </w:pPr>
      <w:r w:rsidRPr="00912CE7">
        <w:rPr>
          <w:rFonts w:ascii="Verdana" w:hAnsi="Verdana"/>
          <w:b/>
          <w:sz w:val="20"/>
          <w:szCs w:val="20"/>
        </w:rPr>
        <w:t>Zamawiający nie przewiduje zwrotu kosztów udziału w postępowaniu</w:t>
      </w:r>
      <w:r w:rsidR="007669DF" w:rsidRPr="00912CE7">
        <w:rPr>
          <w:rFonts w:ascii="Verdana" w:hAnsi="Verdana"/>
          <w:b/>
          <w:sz w:val="20"/>
          <w:szCs w:val="20"/>
        </w:rPr>
        <w:t>.</w:t>
      </w:r>
    </w:p>
    <w:p w14:paraId="1549FA44" w14:textId="77777777" w:rsidR="00016AE9" w:rsidRPr="0070468B" w:rsidRDefault="00016AE9" w:rsidP="00A45817">
      <w:pPr>
        <w:spacing w:after="0" w:line="240" w:lineRule="auto"/>
        <w:ind w:left="426" w:hanging="426"/>
        <w:jc w:val="both"/>
        <w:rPr>
          <w:rFonts w:ascii="Verdana" w:hAnsi="Verdana"/>
          <w:sz w:val="20"/>
          <w:szCs w:val="20"/>
        </w:rPr>
      </w:pPr>
    </w:p>
    <w:p w14:paraId="5212C4DD" w14:textId="2DA799F0"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30</w:t>
      </w:r>
      <w:r w:rsidR="00016AE9" w:rsidRPr="00977C65">
        <w:rPr>
          <w:rFonts w:ascii="Verdana" w:hAnsi="Verdana"/>
          <w:sz w:val="20"/>
          <w:szCs w:val="20"/>
        </w:rPr>
        <w:t>. INFORMACJA</w:t>
      </w:r>
      <w:r w:rsidR="007669DF" w:rsidRPr="0070468B">
        <w:rPr>
          <w:rFonts w:ascii="Verdana" w:hAnsi="Verdana"/>
          <w:sz w:val="20"/>
          <w:szCs w:val="20"/>
        </w:rPr>
        <w:t xml:space="preserve"> O OBOWIĄZKU OSOBISTEGO WYKONANIA PRZEZ WYKONAWCĘ KLUCZOWYCH ZADAŃ</w:t>
      </w:r>
      <w:r w:rsidR="00FD5A45" w:rsidRPr="0070468B">
        <w:rPr>
          <w:rFonts w:ascii="Verdana" w:hAnsi="Verdana"/>
          <w:sz w:val="20"/>
          <w:szCs w:val="20"/>
        </w:rPr>
        <w:t xml:space="preserve">, </w:t>
      </w:r>
      <w:r w:rsidR="007669DF" w:rsidRPr="0070468B">
        <w:rPr>
          <w:rFonts w:ascii="Verdana" w:hAnsi="Verdana"/>
          <w:sz w:val="20"/>
          <w:szCs w:val="20"/>
        </w:rPr>
        <w:t>JEŻELI ZAMAWIAJĄCY DOKONUJE TAKIEGO ZASTRZEŻENIA ZGODNIE Z ART. 60 I ART. 121</w:t>
      </w:r>
      <w:r w:rsidR="00FD5A45" w:rsidRPr="0070468B">
        <w:rPr>
          <w:rFonts w:ascii="Verdana" w:hAnsi="Verdana"/>
          <w:sz w:val="20"/>
          <w:szCs w:val="20"/>
        </w:rPr>
        <w:t>.</w:t>
      </w:r>
    </w:p>
    <w:p w14:paraId="35173B09" w14:textId="0586B6AE" w:rsidR="00FD5A45" w:rsidRPr="00912CE7" w:rsidRDefault="00FD5A45" w:rsidP="00912CE7">
      <w:pPr>
        <w:spacing w:after="0" w:line="240" w:lineRule="auto"/>
        <w:ind w:left="426"/>
        <w:jc w:val="both"/>
        <w:rPr>
          <w:rFonts w:ascii="Verdana" w:hAnsi="Verdana"/>
          <w:b/>
          <w:sz w:val="20"/>
          <w:szCs w:val="20"/>
        </w:rPr>
      </w:pPr>
      <w:r w:rsidRPr="00912CE7">
        <w:rPr>
          <w:rFonts w:ascii="Verdana" w:hAnsi="Verdana"/>
          <w:b/>
          <w:sz w:val="20"/>
          <w:szCs w:val="20"/>
        </w:rPr>
        <w:t xml:space="preserve">Zamawiający nie nakłada obowiązku osobistego wykonania kluczowych części zamówienia przez </w:t>
      </w:r>
      <w:r w:rsidR="00912CE7" w:rsidRPr="00912CE7">
        <w:rPr>
          <w:rFonts w:ascii="Verdana" w:hAnsi="Verdana"/>
          <w:b/>
          <w:sz w:val="20"/>
          <w:szCs w:val="20"/>
        </w:rPr>
        <w:t>w</w:t>
      </w:r>
      <w:r w:rsidR="00584367" w:rsidRPr="00912CE7">
        <w:rPr>
          <w:rFonts w:ascii="Verdana" w:hAnsi="Verdana"/>
          <w:b/>
          <w:sz w:val="20"/>
          <w:szCs w:val="20"/>
        </w:rPr>
        <w:t>ykonawc</w:t>
      </w:r>
      <w:r w:rsidRPr="00912CE7">
        <w:rPr>
          <w:rFonts w:ascii="Verdana" w:hAnsi="Verdana"/>
          <w:b/>
          <w:sz w:val="20"/>
          <w:szCs w:val="20"/>
        </w:rPr>
        <w:t>ę.</w:t>
      </w:r>
    </w:p>
    <w:p w14:paraId="57409F8F" w14:textId="77777777" w:rsidR="007822D7" w:rsidRPr="0070468B" w:rsidRDefault="007822D7" w:rsidP="00A45817">
      <w:pPr>
        <w:spacing w:after="0" w:line="240" w:lineRule="auto"/>
        <w:ind w:left="426" w:hanging="426"/>
        <w:jc w:val="both"/>
        <w:rPr>
          <w:rFonts w:ascii="Verdana" w:hAnsi="Verdana"/>
          <w:sz w:val="20"/>
          <w:szCs w:val="20"/>
        </w:rPr>
      </w:pPr>
    </w:p>
    <w:p w14:paraId="6536223D" w14:textId="6EBE6C91"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31</w:t>
      </w:r>
      <w:r w:rsidR="007669DF" w:rsidRPr="00977C65">
        <w:rPr>
          <w:rFonts w:ascii="Verdana" w:hAnsi="Verdana"/>
          <w:sz w:val="20"/>
          <w:szCs w:val="20"/>
        </w:rPr>
        <w:t>.</w:t>
      </w:r>
      <w:r w:rsidR="007669DF" w:rsidRPr="0070468B">
        <w:rPr>
          <w:rFonts w:ascii="Verdana" w:hAnsi="Verdana"/>
          <w:sz w:val="20"/>
          <w:szCs w:val="20"/>
        </w:rPr>
        <w:t> </w:t>
      </w:r>
      <w:r w:rsidR="007822D7" w:rsidRPr="0070468B">
        <w:rPr>
          <w:rFonts w:ascii="Verdana" w:hAnsi="Verdana"/>
          <w:sz w:val="20"/>
          <w:szCs w:val="20"/>
        </w:rPr>
        <w:t xml:space="preserve">MAKSYMALNA LICZBA WYKONAWCÓW, Z KTÓRYMI ZAMAWIAJĄCY ZAWRZE UMOWĘ RAMOWĄ, JEŻELI ZAMAWIAJĄCY PRZEWIDUJE ZAWARCIE UMOWY RAMOWEJ. </w:t>
      </w:r>
    </w:p>
    <w:p w14:paraId="68CC7093" w14:textId="77777777" w:rsidR="00FD5A45" w:rsidRPr="00912CE7" w:rsidRDefault="00FD5A45" w:rsidP="00912CE7">
      <w:pPr>
        <w:spacing w:after="0" w:line="240" w:lineRule="auto"/>
        <w:ind w:left="426"/>
        <w:jc w:val="both"/>
        <w:rPr>
          <w:rFonts w:ascii="Verdana" w:hAnsi="Verdana"/>
          <w:b/>
          <w:sz w:val="20"/>
          <w:szCs w:val="20"/>
        </w:rPr>
      </w:pPr>
      <w:r w:rsidRPr="00912CE7">
        <w:rPr>
          <w:rFonts w:ascii="Verdana" w:hAnsi="Verdana"/>
          <w:b/>
          <w:sz w:val="20"/>
          <w:szCs w:val="20"/>
        </w:rPr>
        <w:t xml:space="preserve">Zamawiający nie przewiduje zawarcia umowy ramowej. </w:t>
      </w:r>
    </w:p>
    <w:p w14:paraId="06079F42" w14:textId="77777777" w:rsidR="007822D7" w:rsidRPr="0070468B" w:rsidRDefault="007822D7" w:rsidP="00A45817">
      <w:pPr>
        <w:spacing w:after="0" w:line="240" w:lineRule="auto"/>
        <w:ind w:left="426" w:hanging="426"/>
        <w:jc w:val="both"/>
        <w:rPr>
          <w:rFonts w:ascii="Verdana" w:hAnsi="Verdana"/>
          <w:sz w:val="20"/>
          <w:szCs w:val="20"/>
        </w:rPr>
      </w:pPr>
    </w:p>
    <w:p w14:paraId="6D755102" w14:textId="11D1CF48"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32</w:t>
      </w:r>
      <w:r w:rsidR="000308B1" w:rsidRPr="00977C65">
        <w:rPr>
          <w:rFonts w:ascii="Verdana" w:hAnsi="Verdana"/>
          <w:sz w:val="20"/>
          <w:szCs w:val="20"/>
        </w:rPr>
        <w:t>.</w:t>
      </w:r>
      <w:r w:rsidR="000308B1" w:rsidRPr="0070468B">
        <w:rPr>
          <w:rFonts w:ascii="Verdana" w:hAnsi="Verdana"/>
          <w:sz w:val="20"/>
          <w:szCs w:val="20"/>
        </w:rPr>
        <w:t> </w:t>
      </w:r>
      <w:r w:rsidR="007822D7" w:rsidRPr="0070468B">
        <w:rPr>
          <w:rFonts w:ascii="Verdana" w:hAnsi="Verdana"/>
          <w:sz w:val="20"/>
          <w:szCs w:val="20"/>
        </w:rPr>
        <w:t>INFORMACJA</w:t>
      </w:r>
      <w:r w:rsidR="007669DF" w:rsidRPr="0070468B">
        <w:rPr>
          <w:rFonts w:ascii="Verdana" w:hAnsi="Verdana"/>
          <w:sz w:val="20"/>
          <w:szCs w:val="20"/>
        </w:rPr>
        <w:t xml:space="preserve"> O PRZEWIDYWANYM WYBORZE NAJKORZYSTNIEJSZEJ OFERTY Z ZASTOSOWANIEM </w:t>
      </w:r>
      <w:r w:rsidR="007822D7" w:rsidRPr="0070468B">
        <w:rPr>
          <w:rFonts w:ascii="Verdana" w:hAnsi="Verdana"/>
          <w:sz w:val="20"/>
          <w:szCs w:val="20"/>
        </w:rPr>
        <w:t>AUKCJI ELEKTRONICZNEJ WRAZ Z INFORMACJAMI, O KTÓRYCH MOWA W ART. 230, JEŻELI ZAMAWIAJĄCY PRZEWIDUJE AUKCJĘ ELEKTRONICZNĄ.</w:t>
      </w:r>
    </w:p>
    <w:p w14:paraId="48B1B61B" w14:textId="77777777" w:rsidR="00FD5A45" w:rsidRPr="00912CE7" w:rsidRDefault="00FD5A45" w:rsidP="00912CE7">
      <w:pPr>
        <w:spacing w:after="0" w:line="240" w:lineRule="auto"/>
        <w:ind w:left="426"/>
        <w:jc w:val="both"/>
        <w:rPr>
          <w:rFonts w:ascii="Verdana" w:hAnsi="Verdana"/>
          <w:b/>
          <w:sz w:val="20"/>
          <w:szCs w:val="20"/>
        </w:rPr>
      </w:pPr>
      <w:r w:rsidRPr="00912CE7">
        <w:rPr>
          <w:rFonts w:ascii="Verdana" w:hAnsi="Verdana"/>
          <w:b/>
          <w:sz w:val="20"/>
          <w:szCs w:val="20"/>
        </w:rPr>
        <w:t>Zamawiający nie przewiduje aukcji elektronicznej.</w:t>
      </w:r>
    </w:p>
    <w:p w14:paraId="64A417BA" w14:textId="77777777" w:rsidR="007822D7" w:rsidRPr="0070468B" w:rsidRDefault="007822D7" w:rsidP="00A45817">
      <w:pPr>
        <w:spacing w:after="0" w:line="240" w:lineRule="auto"/>
        <w:ind w:left="426" w:hanging="426"/>
        <w:jc w:val="both"/>
        <w:rPr>
          <w:rFonts w:ascii="Verdana" w:hAnsi="Verdana"/>
          <w:sz w:val="20"/>
          <w:szCs w:val="20"/>
        </w:rPr>
      </w:pPr>
    </w:p>
    <w:p w14:paraId="062F2652" w14:textId="680F282D"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33</w:t>
      </w:r>
      <w:r w:rsidR="000308B1" w:rsidRPr="00977C65">
        <w:rPr>
          <w:rFonts w:ascii="Verdana" w:hAnsi="Verdana"/>
          <w:sz w:val="20"/>
          <w:szCs w:val="20"/>
        </w:rPr>
        <w:t>.</w:t>
      </w:r>
      <w:r w:rsidR="000308B1" w:rsidRPr="0070468B">
        <w:rPr>
          <w:rFonts w:ascii="Verdana" w:hAnsi="Verdana"/>
          <w:sz w:val="20"/>
          <w:szCs w:val="20"/>
        </w:rPr>
        <w:t> WYMÓG LUB MOŻLIWOŚĆ ZŁOŻENIA OFERT W POSTACI KATALOGÓW ELEKTRONICZNYCH LUB DOŁĄCZENIA KATALOGÓW ELEKTRONICZNYCH DO OFERTY, W SYTUACJI OKREŚLONEJ W ART. 93</w:t>
      </w:r>
      <w:r w:rsidR="00FD5A45" w:rsidRPr="0070468B">
        <w:rPr>
          <w:rFonts w:ascii="Verdana" w:hAnsi="Verdana"/>
          <w:sz w:val="20"/>
          <w:szCs w:val="20"/>
        </w:rPr>
        <w:t xml:space="preserve">. </w:t>
      </w:r>
    </w:p>
    <w:p w14:paraId="59DDD2E8" w14:textId="77777777" w:rsidR="00FD5A45" w:rsidRPr="0070468B" w:rsidRDefault="00FD5A45" w:rsidP="00912CE7">
      <w:pPr>
        <w:spacing w:after="0" w:line="240" w:lineRule="auto"/>
        <w:ind w:left="426"/>
        <w:jc w:val="both"/>
        <w:rPr>
          <w:rFonts w:ascii="Verdana" w:hAnsi="Verdana"/>
          <w:sz w:val="20"/>
          <w:szCs w:val="20"/>
        </w:rPr>
      </w:pPr>
      <w:r w:rsidRPr="00912CE7">
        <w:rPr>
          <w:rFonts w:ascii="Verdana" w:hAnsi="Verdana"/>
          <w:b/>
          <w:sz w:val="20"/>
          <w:szCs w:val="20"/>
        </w:rPr>
        <w:t>Zamawiający nie przewiduje</w:t>
      </w:r>
      <w:r w:rsidRPr="0070468B">
        <w:rPr>
          <w:rFonts w:ascii="Verdana" w:hAnsi="Verdana"/>
          <w:sz w:val="20"/>
          <w:szCs w:val="20"/>
        </w:rPr>
        <w:t xml:space="preserve"> ani wymogu ani możliwości złożenia ofert w postaci katalogów elektronicznych.</w:t>
      </w:r>
    </w:p>
    <w:p w14:paraId="2DF0F42F" w14:textId="77777777" w:rsidR="004231B1" w:rsidRPr="0070468B" w:rsidRDefault="004231B1" w:rsidP="00A45817">
      <w:pPr>
        <w:spacing w:after="0" w:line="240" w:lineRule="auto"/>
        <w:ind w:left="426" w:hanging="426"/>
        <w:jc w:val="both"/>
        <w:rPr>
          <w:rFonts w:ascii="Verdana" w:hAnsi="Verdana"/>
          <w:sz w:val="20"/>
          <w:szCs w:val="20"/>
        </w:rPr>
      </w:pPr>
    </w:p>
    <w:p w14:paraId="0FD48A1E" w14:textId="0737CDA6"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34</w:t>
      </w:r>
      <w:r w:rsidR="000308B1" w:rsidRPr="00977C65">
        <w:rPr>
          <w:rFonts w:ascii="Verdana" w:hAnsi="Verdana"/>
          <w:sz w:val="20"/>
          <w:szCs w:val="20"/>
        </w:rPr>
        <w:t>. </w:t>
      </w:r>
      <w:r w:rsidR="004231B1" w:rsidRPr="00977C65">
        <w:rPr>
          <w:rFonts w:ascii="Verdana" w:hAnsi="Verdana"/>
          <w:sz w:val="20"/>
          <w:szCs w:val="20"/>
        </w:rPr>
        <w:t>INFORMACJE</w:t>
      </w:r>
      <w:r w:rsidR="004231B1" w:rsidRPr="0070468B">
        <w:rPr>
          <w:rFonts w:ascii="Verdana" w:hAnsi="Verdana"/>
          <w:sz w:val="20"/>
          <w:szCs w:val="20"/>
        </w:rPr>
        <w:t xml:space="preserve"> DOTYCZĄCE ZABEZPIECZENIA NALEŻYTEGO WYKONANIA UMOWY, JEŻELI ZAMAWIAJĄCY JE PRZEWIDUJE.</w:t>
      </w:r>
    </w:p>
    <w:p w14:paraId="67C3489C" w14:textId="4FEA9D58" w:rsidR="00E8602D" w:rsidRPr="0070468B" w:rsidRDefault="00E8602D" w:rsidP="00912CE7">
      <w:pPr>
        <w:spacing w:after="0" w:line="240" w:lineRule="auto"/>
        <w:ind w:left="426"/>
        <w:jc w:val="both"/>
        <w:rPr>
          <w:rFonts w:ascii="Verdana" w:hAnsi="Verdana"/>
          <w:sz w:val="20"/>
          <w:szCs w:val="20"/>
        </w:rPr>
      </w:pPr>
      <w:r w:rsidRPr="00912CE7">
        <w:rPr>
          <w:rFonts w:ascii="Verdana" w:hAnsi="Verdana"/>
          <w:b/>
          <w:sz w:val="20"/>
          <w:szCs w:val="20"/>
        </w:rPr>
        <w:t>Zamawiający będzie wymagał od wykonawcy</w:t>
      </w:r>
      <w:r w:rsidRPr="0070468B">
        <w:rPr>
          <w:rFonts w:ascii="Verdana" w:hAnsi="Verdana"/>
          <w:sz w:val="20"/>
          <w:szCs w:val="20"/>
        </w:rPr>
        <w:t>, który złoży najkorzystniejszą ofertę</w:t>
      </w:r>
      <w:r w:rsidR="00B459E6">
        <w:rPr>
          <w:rFonts w:ascii="Verdana" w:hAnsi="Verdana"/>
          <w:sz w:val="20"/>
          <w:szCs w:val="20"/>
        </w:rPr>
        <w:t>,</w:t>
      </w:r>
      <w:r w:rsidRPr="0070468B">
        <w:rPr>
          <w:rFonts w:ascii="Verdana" w:hAnsi="Verdana"/>
          <w:sz w:val="20"/>
          <w:szCs w:val="20"/>
        </w:rPr>
        <w:t xml:space="preserve"> </w:t>
      </w:r>
      <w:r w:rsidRPr="00912CE7">
        <w:rPr>
          <w:rFonts w:ascii="Verdana" w:hAnsi="Verdana"/>
          <w:b/>
          <w:sz w:val="20"/>
          <w:szCs w:val="20"/>
        </w:rPr>
        <w:t>wniesienia przed podpisaniem umowy lub najpóźniej w dniu jej podpisywania, zabezpieczenia należytego wykonania umowy w wys</w:t>
      </w:r>
      <w:r w:rsidR="00845249" w:rsidRPr="00912CE7">
        <w:rPr>
          <w:rFonts w:ascii="Verdana" w:hAnsi="Verdana"/>
          <w:b/>
          <w:sz w:val="20"/>
          <w:szCs w:val="20"/>
        </w:rPr>
        <w:t>okości 5% ceny brutto podanej w </w:t>
      </w:r>
      <w:r w:rsidRPr="00912CE7">
        <w:rPr>
          <w:rFonts w:ascii="Verdana" w:hAnsi="Verdana"/>
          <w:b/>
          <w:sz w:val="20"/>
          <w:szCs w:val="20"/>
        </w:rPr>
        <w:t>ofercie.</w:t>
      </w:r>
      <w:r w:rsidRPr="0070468B">
        <w:rPr>
          <w:rFonts w:ascii="Verdana" w:hAnsi="Verdana"/>
          <w:sz w:val="20"/>
          <w:szCs w:val="20"/>
        </w:rPr>
        <w:t xml:space="preserve"> </w:t>
      </w:r>
    </w:p>
    <w:p w14:paraId="49C56CDA" w14:textId="77777777" w:rsidR="00E8602D" w:rsidRPr="0070468B" w:rsidRDefault="00E8602D" w:rsidP="00912CE7">
      <w:pPr>
        <w:spacing w:after="0" w:line="240" w:lineRule="auto"/>
        <w:ind w:left="426"/>
        <w:jc w:val="both"/>
        <w:rPr>
          <w:rFonts w:ascii="Verdana" w:hAnsi="Verdana"/>
          <w:sz w:val="20"/>
          <w:szCs w:val="20"/>
        </w:rPr>
      </w:pPr>
      <w:r w:rsidRPr="0070468B">
        <w:rPr>
          <w:rFonts w:ascii="Verdana" w:hAnsi="Verdana"/>
          <w:sz w:val="20"/>
          <w:szCs w:val="20"/>
        </w:rPr>
        <w:t xml:space="preserve">Zabezpieczenie może być wnoszone według wyboru wykonawcy w jednej lub w kilku następujących formach: </w:t>
      </w:r>
    </w:p>
    <w:p w14:paraId="35EDBB6A" w14:textId="77777777" w:rsidR="00E8602D" w:rsidRPr="0070468B" w:rsidRDefault="00D72784" w:rsidP="00912CE7">
      <w:pPr>
        <w:spacing w:after="0" w:line="240" w:lineRule="auto"/>
        <w:ind w:left="709" w:hanging="283"/>
        <w:jc w:val="both"/>
        <w:rPr>
          <w:rFonts w:ascii="Verdana" w:hAnsi="Verdana"/>
          <w:sz w:val="20"/>
          <w:szCs w:val="20"/>
        </w:rPr>
      </w:pPr>
      <w:r w:rsidRPr="0070468B">
        <w:rPr>
          <w:rFonts w:ascii="Verdana" w:hAnsi="Verdana"/>
          <w:sz w:val="20"/>
          <w:szCs w:val="20"/>
        </w:rPr>
        <w:t>1) pieniądzu;</w:t>
      </w:r>
    </w:p>
    <w:p w14:paraId="7C3BB1A3" w14:textId="3A32ADBD" w:rsidR="00E8602D" w:rsidRPr="0070468B" w:rsidRDefault="00D72784" w:rsidP="00912CE7">
      <w:pPr>
        <w:spacing w:after="0" w:line="240" w:lineRule="auto"/>
        <w:ind w:left="709" w:hanging="283"/>
        <w:jc w:val="both"/>
        <w:rPr>
          <w:rFonts w:ascii="Verdana" w:hAnsi="Verdana"/>
          <w:sz w:val="20"/>
          <w:szCs w:val="20"/>
        </w:rPr>
      </w:pPr>
      <w:r w:rsidRPr="0070468B">
        <w:rPr>
          <w:rFonts w:ascii="Verdana" w:hAnsi="Verdana"/>
          <w:sz w:val="20"/>
          <w:szCs w:val="20"/>
        </w:rPr>
        <w:t>2</w:t>
      </w:r>
      <w:r w:rsidR="00912CE7">
        <w:rPr>
          <w:rFonts w:ascii="Verdana" w:hAnsi="Verdana"/>
          <w:sz w:val="20"/>
          <w:szCs w:val="20"/>
        </w:rPr>
        <w:t>) </w:t>
      </w:r>
      <w:r w:rsidR="00E8602D" w:rsidRPr="0070468B">
        <w:rPr>
          <w:rFonts w:ascii="Verdana" w:hAnsi="Verdana"/>
          <w:sz w:val="20"/>
          <w:szCs w:val="20"/>
        </w:rPr>
        <w:t>poręczeniach bankowych lub poręczeniach spółdzielczej kasy oszczędnościowo-kredytowej, z tym że zobowiązanie kasy jest zawsze zobowiązaniem pieniężnym;</w:t>
      </w:r>
    </w:p>
    <w:p w14:paraId="191ABC25" w14:textId="77777777" w:rsidR="00E8602D" w:rsidRPr="0070468B" w:rsidRDefault="00D72784" w:rsidP="00912CE7">
      <w:pPr>
        <w:spacing w:after="0" w:line="240" w:lineRule="auto"/>
        <w:ind w:left="709" w:hanging="283"/>
        <w:jc w:val="both"/>
        <w:rPr>
          <w:rFonts w:ascii="Verdana" w:hAnsi="Verdana"/>
          <w:sz w:val="20"/>
          <w:szCs w:val="20"/>
        </w:rPr>
      </w:pPr>
      <w:r w:rsidRPr="0070468B">
        <w:rPr>
          <w:rFonts w:ascii="Verdana" w:hAnsi="Verdana"/>
          <w:sz w:val="20"/>
          <w:szCs w:val="20"/>
        </w:rPr>
        <w:t>3</w:t>
      </w:r>
      <w:r w:rsidR="004231B1" w:rsidRPr="0070468B">
        <w:rPr>
          <w:rFonts w:ascii="Verdana" w:hAnsi="Verdana"/>
          <w:sz w:val="20"/>
          <w:szCs w:val="20"/>
        </w:rPr>
        <w:t>) gwarancjach</w:t>
      </w:r>
      <w:r w:rsidRPr="0070468B">
        <w:rPr>
          <w:rFonts w:ascii="Verdana" w:hAnsi="Verdana"/>
          <w:sz w:val="20"/>
          <w:szCs w:val="20"/>
        </w:rPr>
        <w:t xml:space="preserve"> bankowych;</w:t>
      </w:r>
    </w:p>
    <w:p w14:paraId="31B089B8" w14:textId="77777777" w:rsidR="00E8602D" w:rsidRPr="0070468B" w:rsidRDefault="00D72784" w:rsidP="00912CE7">
      <w:pPr>
        <w:spacing w:after="0" w:line="240" w:lineRule="auto"/>
        <w:ind w:left="709" w:hanging="283"/>
        <w:jc w:val="both"/>
        <w:rPr>
          <w:rFonts w:ascii="Verdana" w:hAnsi="Verdana"/>
          <w:sz w:val="20"/>
          <w:szCs w:val="20"/>
        </w:rPr>
      </w:pPr>
      <w:r w:rsidRPr="0070468B">
        <w:rPr>
          <w:rFonts w:ascii="Verdana" w:hAnsi="Verdana"/>
          <w:sz w:val="20"/>
          <w:szCs w:val="20"/>
        </w:rPr>
        <w:t>4) gwarancjach ubezpieczeniowych;</w:t>
      </w:r>
    </w:p>
    <w:p w14:paraId="5CA02D1C" w14:textId="70FF26C1" w:rsidR="00E8602D" w:rsidRPr="0070468B" w:rsidRDefault="00D72784" w:rsidP="00912CE7">
      <w:pPr>
        <w:spacing w:after="0" w:line="240" w:lineRule="auto"/>
        <w:ind w:left="709" w:hanging="283"/>
        <w:jc w:val="both"/>
        <w:rPr>
          <w:rFonts w:ascii="Verdana" w:hAnsi="Verdana"/>
          <w:sz w:val="20"/>
          <w:szCs w:val="20"/>
        </w:rPr>
      </w:pPr>
      <w:r w:rsidRPr="0070468B">
        <w:rPr>
          <w:rFonts w:ascii="Verdana" w:hAnsi="Verdana"/>
          <w:sz w:val="20"/>
          <w:szCs w:val="20"/>
        </w:rPr>
        <w:t>5</w:t>
      </w:r>
      <w:r w:rsidR="00E8602D" w:rsidRPr="0070468B">
        <w:rPr>
          <w:rFonts w:ascii="Verdana" w:hAnsi="Verdana"/>
          <w:sz w:val="20"/>
          <w:szCs w:val="20"/>
        </w:rPr>
        <w:t>) poręczeniach udzielanych przez podmioty, o których mowa w art. 6 b ust. 5 pkt 2 ustawy z dnia 9 listopada 2000 r. o utworzeniu Polskiej Agencj</w:t>
      </w:r>
      <w:r w:rsidR="004231B1" w:rsidRPr="0070468B">
        <w:rPr>
          <w:rFonts w:ascii="Verdana" w:hAnsi="Verdana"/>
          <w:sz w:val="20"/>
          <w:szCs w:val="20"/>
        </w:rPr>
        <w:t>i Rozwoju Przedsiębiorczości (j.</w:t>
      </w:r>
      <w:r w:rsidR="00912CE7">
        <w:rPr>
          <w:rFonts w:ascii="Verdana" w:hAnsi="Verdana"/>
          <w:sz w:val="20"/>
          <w:szCs w:val="20"/>
        </w:rPr>
        <w:t>t.</w:t>
      </w:r>
      <w:r w:rsidR="004231B1" w:rsidRPr="0070468B">
        <w:rPr>
          <w:rFonts w:ascii="Verdana" w:hAnsi="Verdana"/>
          <w:sz w:val="20"/>
          <w:szCs w:val="20"/>
        </w:rPr>
        <w:t> Dz. </w:t>
      </w:r>
      <w:r w:rsidRPr="0070468B">
        <w:rPr>
          <w:rFonts w:ascii="Verdana" w:hAnsi="Verdana"/>
          <w:sz w:val="20"/>
          <w:szCs w:val="20"/>
        </w:rPr>
        <w:t>U. z 2020 r., poz. 299);</w:t>
      </w:r>
    </w:p>
    <w:p w14:paraId="07EF8024" w14:textId="77777777" w:rsidR="00E8602D" w:rsidRPr="0070468B" w:rsidRDefault="00D72784" w:rsidP="00912CE7">
      <w:pPr>
        <w:spacing w:after="120" w:line="240" w:lineRule="auto"/>
        <w:ind w:left="709" w:hanging="284"/>
        <w:jc w:val="both"/>
        <w:rPr>
          <w:rFonts w:ascii="Verdana" w:hAnsi="Verdana"/>
          <w:sz w:val="20"/>
          <w:szCs w:val="20"/>
        </w:rPr>
      </w:pPr>
      <w:r w:rsidRPr="0070468B">
        <w:rPr>
          <w:rFonts w:ascii="Verdana" w:hAnsi="Verdana"/>
          <w:sz w:val="20"/>
          <w:szCs w:val="20"/>
        </w:rPr>
        <w:t>6</w:t>
      </w:r>
      <w:r w:rsidR="00E8602D" w:rsidRPr="0070468B">
        <w:rPr>
          <w:rFonts w:ascii="Verdana" w:hAnsi="Verdana"/>
          <w:sz w:val="20"/>
          <w:szCs w:val="20"/>
        </w:rPr>
        <w:t>) przez ustanowienie zastawu na papierach wartościowych emitowanych przez Skarb Państwa lub jednostkę samorządu terytorialnego.</w:t>
      </w:r>
    </w:p>
    <w:p w14:paraId="0A1386F3" w14:textId="65590DF1" w:rsidR="00E8602D" w:rsidRPr="0070468B" w:rsidRDefault="00E8602D" w:rsidP="00912CE7">
      <w:pPr>
        <w:spacing w:after="0" w:line="240" w:lineRule="auto"/>
        <w:ind w:left="426"/>
        <w:jc w:val="both"/>
        <w:rPr>
          <w:rFonts w:ascii="Verdana" w:hAnsi="Verdana"/>
          <w:sz w:val="20"/>
          <w:szCs w:val="20"/>
        </w:rPr>
      </w:pPr>
      <w:r w:rsidRPr="0070468B">
        <w:rPr>
          <w:rFonts w:ascii="Verdana" w:hAnsi="Verdana"/>
          <w:b/>
          <w:sz w:val="20"/>
          <w:szCs w:val="20"/>
        </w:rPr>
        <w:t>Zabezpieczenie w formie pieniądza</w:t>
      </w:r>
      <w:r w:rsidRPr="0070468B">
        <w:rPr>
          <w:rFonts w:ascii="Verdana" w:hAnsi="Verdana"/>
          <w:sz w:val="20"/>
          <w:szCs w:val="20"/>
        </w:rPr>
        <w:t xml:space="preserve"> należy wpłacić na rachunek bankowy Urzędu </w:t>
      </w:r>
      <w:r w:rsidR="00256C18">
        <w:rPr>
          <w:rFonts w:ascii="Verdana" w:hAnsi="Verdana"/>
          <w:sz w:val="20"/>
          <w:szCs w:val="20"/>
        </w:rPr>
        <w:t>Gminy Janów</w:t>
      </w:r>
      <w:r w:rsidRPr="0070468B">
        <w:rPr>
          <w:rFonts w:ascii="Verdana" w:hAnsi="Verdana"/>
          <w:sz w:val="20"/>
          <w:szCs w:val="20"/>
        </w:rPr>
        <w:t xml:space="preserve">: </w:t>
      </w:r>
    </w:p>
    <w:p w14:paraId="64FB7D26" w14:textId="77777777" w:rsidR="00256C18" w:rsidRPr="00F22342" w:rsidRDefault="00256C18" w:rsidP="00256C18">
      <w:pPr>
        <w:spacing w:after="0" w:line="240" w:lineRule="auto"/>
        <w:ind w:left="425"/>
        <w:jc w:val="both"/>
        <w:rPr>
          <w:rFonts w:ascii="Verdana" w:hAnsi="Verdana"/>
          <w:b/>
          <w:sz w:val="20"/>
          <w:szCs w:val="20"/>
        </w:rPr>
      </w:pPr>
      <w:r w:rsidRPr="00F22342">
        <w:rPr>
          <w:rFonts w:ascii="Verdana" w:hAnsi="Verdana"/>
          <w:b/>
          <w:sz w:val="20"/>
          <w:szCs w:val="20"/>
        </w:rPr>
        <w:t xml:space="preserve">Krakowski Bank Spółdzielczy w Niegowie, Odział w Janowie. </w:t>
      </w:r>
    </w:p>
    <w:p w14:paraId="1EFD0608" w14:textId="77777777" w:rsidR="00256C18" w:rsidRPr="0070468B" w:rsidRDefault="00256C18" w:rsidP="00256C18">
      <w:pPr>
        <w:spacing w:after="0" w:line="240" w:lineRule="auto"/>
        <w:ind w:left="425"/>
        <w:jc w:val="both"/>
        <w:rPr>
          <w:rFonts w:ascii="Verdana" w:hAnsi="Verdana"/>
          <w:sz w:val="20"/>
          <w:szCs w:val="20"/>
        </w:rPr>
      </w:pPr>
      <w:r w:rsidRPr="00F22342">
        <w:rPr>
          <w:rFonts w:ascii="Verdana" w:hAnsi="Verdana"/>
          <w:b/>
          <w:sz w:val="20"/>
          <w:szCs w:val="20"/>
        </w:rPr>
        <w:t>nr rachunku: 49 8591 0007 0330 0925 0228 0010</w:t>
      </w:r>
    </w:p>
    <w:p w14:paraId="1426F610" w14:textId="53C94A7F" w:rsidR="00E8602D" w:rsidRPr="00916FB4" w:rsidRDefault="00E8602D" w:rsidP="00912CE7">
      <w:pPr>
        <w:spacing w:after="0" w:line="240" w:lineRule="auto"/>
        <w:ind w:left="426"/>
        <w:jc w:val="both"/>
        <w:rPr>
          <w:rFonts w:ascii="Verdana" w:hAnsi="Verdana"/>
          <w:sz w:val="20"/>
          <w:szCs w:val="20"/>
        </w:rPr>
      </w:pPr>
      <w:r w:rsidRPr="00916FB4">
        <w:rPr>
          <w:rFonts w:ascii="Verdana" w:hAnsi="Verdana"/>
          <w:sz w:val="20"/>
          <w:szCs w:val="20"/>
        </w:rPr>
        <w:t xml:space="preserve">Zamawiający </w:t>
      </w:r>
      <w:r w:rsidR="00C248E5" w:rsidRPr="00916FB4">
        <w:rPr>
          <w:rFonts w:ascii="Verdana" w:hAnsi="Verdana"/>
          <w:sz w:val="20"/>
          <w:szCs w:val="20"/>
        </w:rPr>
        <w:t xml:space="preserve">nie wyraża zgody, na tworzenie zabezpieczenia </w:t>
      </w:r>
      <w:r w:rsidR="00A81060" w:rsidRPr="00916FB4">
        <w:rPr>
          <w:rFonts w:ascii="Verdana" w:hAnsi="Verdana"/>
          <w:sz w:val="20"/>
          <w:szCs w:val="20"/>
        </w:rPr>
        <w:t>przez potrącenia z </w:t>
      </w:r>
      <w:r w:rsidRPr="00916FB4">
        <w:rPr>
          <w:rFonts w:ascii="Verdana" w:hAnsi="Verdana"/>
          <w:sz w:val="20"/>
          <w:szCs w:val="20"/>
        </w:rPr>
        <w:t>należności za częściowo wykonane roboty budowlane.</w:t>
      </w:r>
    </w:p>
    <w:p w14:paraId="4FCF48EA" w14:textId="35748FA8" w:rsidR="000728F9" w:rsidRPr="00104F54" w:rsidRDefault="00E8602D" w:rsidP="00912CE7">
      <w:pPr>
        <w:spacing w:after="0" w:line="240" w:lineRule="auto"/>
        <w:ind w:left="426"/>
        <w:jc w:val="both"/>
        <w:rPr>
          <w:rFonts w:ascii="Verdana" w:hAnsi="Verdana"/>
          <w:sz w:val="20"/>
          <w:szCs w:val="20"/>
        </w:rPr>
      </w:pPr>
      <w:r w:rsidRPr="0070468B">
        <w:rPr>
          <w:rFonts w:ascii="Verdana" w:hAnsi="Verdana"/>
          <w:b/>
          <w:sz w:val="20"/>
          <w:szCs w:val="20"/>
        </w:rPr>
        <w:t xml:space="preserve">Zabezpieczenie w </w:t>
      </w:r>
      <w:r w:rsidRPr="00104F54">
        <w:rPr>
          <w:rFonts w:ascii="Verdana" w:hAnsi="Verdana"/>
          <w:b/>
          <w:sz w:val="20"/>
          <w:szCs w:val="20"/>
        </w:rPr>
        <w:t>formie innej niż pieniądz</w:t>
      </w:r>
      <w:r w:rsidR="000E451B" w:rsidRPr="00104F54">
        <w:rPr>
          <w:rFonts w:ascii="Verdana" w:hAnsi="Verdana"/>
          <w:sz w:val="20"/>
          <w:szCs w:val="20"/>
        </w:rPr>
        <w:t xml:space="preserve"> </w:t>
      </w:r>
      <w:r w:rsidR="00912CE7">
        <w:rPr>
          <w:rFonts w:ascii="Verdana" w:hAnsi="Verdana"/>
          <w:sz w:val="20"/>
          <w:szCs w:val="20"/>
        </w:rPr>
        <w:t>w</w:t>
      </w:r>
      <w:r w:rsidR="000728F9" w:rsidRPr="00104F54">
        <w:rPr>
          <w:rFonts w:ascii="Verdana" w:hAnsi="Verdana"/>
          <w:sz w:val="20"/>
          <w:szCs w:val="20"/>
        </w:rPr>
        <w:t xml:space="preserve">ykonawca przekazuje </w:t>
      </w:r>
      <w:r w:rsidR="00912CE7">
        <w:rPr>
          <w:rFonts w:ascii="Verdana" w:hAnsi="Verdana"/>
          <w:sz w:val="20"/>
          <w:szCs w:val="20"/>
        </w:rPr>
        <w:t>z</w:t>
      </w:r>
      <w:r w:rsidR="000728F9" w:rsidRPr="00104F54">
        <w:rPr>
          <w:rFonts w:ascii="Verdana" w:hAnsi="Verdana"/>
          <w:sz w:val="20"/>
          <w:szCs w:val="20"/>
        </w:rPr>
        <w:t>amawiającemu:</w:t>
      </w:r>
    </w:p>
    <w:p w14:paraId="5E2D0D73" w14:textId="5BAD6311" w:rsidR="000728F9" w:rsidRPr="00104F54" w:rsidRDefault="00A81060" w:rsidP="00135D08">
      <w:pPr>
        <w:spacing w:after="0" w:line="240" w:lineRule="auto"/>
        <w:ind w:left="709" w:hanging="283"/>
        <w:jc w:val="both"/>
        <w:rPr>
          <w:rFonts w:ascii="Verdana" w:hAnsi="Verdana"/>
          <w:sz w:val="20"/>
          <w:szCs w:val="20"/>
        </w:rPr>
      </w:pPr>
      <w:r w:rsidRPr="00104F54">
        <w:rPr>
          <w:rFonts w:ascii="Verdana" w:hAnsi="Verdana"/>
          <w:sz w:val="20"/>
          <w:szCs w:val="20"/>
        </w:rPr>
        <w:t>- </w:t>
      </w:r>
      <w:r w:rsidR="00135D08">
        <w:rPr>
          <w:rFonts w:ascii="Verdana" w:hAnsi="Verdana"/>
          <w:sz w:val="20"/>
          <w:szCs w:val="20"/>
        </w:rPr>
        <w:t> </w:t>
      </w:r>
      <w:r w:rsidR="000728F9" w:rsidRPr="00104F54">
        <w:rPr>
          <w:rFonts w:ascii="Verdana" w:hAnsi="Verdana"/>
          <w:sz w:val="20"/>
          <w:szCs w:val="20"/>
        </w:rPr>
        <w:t xml:space="preserve">w oryginale w postaci papierowej albo </w:t>
      </w:r>
    </w:p>
    <w:p w14:paraId="0169E9D2" w14:textId="0EF194E4" w:rsidR="000728F9" w:rsidRPr="0070468B" w:rsidRDefault="000728F9" w:rsidP="00135D08">
      <w:pPr>
        <w:spacing w:after="120" w:line="240" w:lineRule="auto"/>
        <w:ind w:left="709" w:hanging="283"/>
        <w:jc w:val="both"/>
        <w:rPr>
          <w:rFonts w:ascii="Verdana" w:hAnsi="Verdana"/>
          <w:sz w:val="20"/>
          <w:szCs w:val="20"/>
        </w:rPr>
      </w:pPr>
      <w:r w:rsidRPr="00104F54">
        <w:rPr>
          <w:rFonts w:ascii="Verdana" w:hAnsi="Verdana"/>
          <w:sz w:val="20"/>
          <w:szCs w:val="20"/>
        </w:rPr>
        <w:t>- </w:t>
      </w:r>
      <w:r w:rsidR="00135D08">
        <w:rPr>
          <w:rFonts w:ascii="Verdana" w:hAnsi="Verdana"/>
          <w:sz w:val="20"/>
          <w:szCs w:val="20"/>
        </w:rPr>
        <w:t> </w:t>
      </w:r>
      <w:r w:rsidRPr="00104F54">
        <w:rPr>
          <w:rFonts w:ascii="Verdana" w:hAnsi="Verdana"/>
          <w:sz w:val="20"/>
          <w:szCs w:val="20"/>
        </w:rPr>
        <w:t xml:space="preserve">przekazuje oryginał gwarancji, poręczenia lub zastawu na papierach wartościowych, w postaci elektronicznej na adres: </w:t>
      </w:r>
      <w:hyperlink r:id="rId14" w:history="1">
        <w:r w:rsidR="00256C18" w:rsidRPr="00595EE3">
          <w:rPr>
            <w:rStyle w:val="Hipercze"/>
            <w:rFonts w:ascii="Verdana" w:hAnsi="Verdana"/>
            <w:sz w:val="20"/>
            <w:szCs w:val="20"/>
          </w:rPr>
          <w:t>przetargi@janow.pl</w:t>
        </w:r>
      </w:hyperlink>
    </w:p>
    <w:p w14:paraId="573BC620" w14:textId="16C628CE" w:rsidR="00E8602D" w:rsidRPr="00104F54" w:rsidRDefault="00E8602D" w:rsidP="00912CE7">
      <w:pPr>
        <w:spacing w:after="0" w:line="240" w:lineRule="auto"/>
        <w:ind w:left="426"/>
        <w:jc w:val="both"/>
        <w:rPr>
          <w:rFonts w:ascii="Verdana" w:hAnsi="Verdana"/>
          <w:sz w:val="20"/>
          <w:szCs w:val="20"/>
        </w:rPr>
      </w:pPr>
      <w:r w:rsidRPr="0070468B">
        <w:rPr>
          <w:rFonts w:ascii="Verdana" w:hAnsi="Verdana"/>
          <w:sz w:val="20"/>
          <w:szCs w:val="20"/>
        </w:rPr>
        <w:t>Z treści zabezpieczenia przedstawionego w formie gwaranc</w:t>
      </w:r>
      <w:r w:rsidR="0050198B" w:rsidRPr="0070468B">
        <w:rPr>
          <w:rFonts w:ascii="Verdana" w:hAnsi="Verdana"/>
          <w:sz w:val="20"/>
          <w:szCs w:val="20"/>
        </w:rPr>
        <w:t>ji/poręczenia winno wynikać, że </w:t>
      </w:r>
      <w:r w:rsidRPr="0070468B">
        <w:rPr>
          <w:rFonts w:ascii="Verdana" w:hAnsi="Verdana"/>
          <w:sz w:val="20"/>
          <w:szCs w:val="20"/>
        </w:rPr>
        <w:t>bank, ubezpieczyciel, poręczyciel za</w:t>
      </w:r>
      <w:r w:rsidR="00135D08">
        <w:rPr>
          <w:rFonts w:ascii="Verdana" w:hAnsi="Verdana"/>
          <w:sz w:val="20"/>
          <w:szCs w:val="20"/>
        </w:rPr>
        <w:t>płaci, na rzecz zamawiającego w </w:t>
      </w:r>
      <w:r w:rsidRPr="0070468B">
        <w:rPr>
          <w:rFonts w:ascii="Verdana" w:hAnsi="Verdana"/>
          <w:sz w:val="20"/>
          <w:szCs w:val="20"/>
        </w:rPr>
        <w:t xml:space="preserve">terminie </w:t>
      </w:r>
      <w:r w:rsidRPr="0070468B">
        <w:rPr>
          <w:rFonts w:ascii="Verdana" w:hAnsi="Verdana"/>
          <w:b/>
          <w:sz w:val="20"/>
          <w:szCs w:val="20"/>
        </w:rPr>
        <w:t>maksymalnie 15 dni</w:t>
      </w:r>
      <w:r w:rsidRPr="0070468B">
        <w:rPr>
          <w:rFonts w:ascii="Verdana" w:hAnsi="Verdana"/>
          <w:sz w:val="20"/>
          <w:szCs w:val="20"/>
        </w:rPr>
        <w:t xml:space="preserve"> od pisemnego żądania kwotę zabezpieczenia, </w:t>
      </w:r>
      <w:r w:rsidRPr="0070468B">
        <w:rPr>
          <w:rFonts w:ascii="Verdana" w:hAnsi="Verdana"/>
          <w:b/>
          <w:sz w:val="20"/>
          <w:szCs w:val="20"/>
        </w:rPr>
        <w:t>na pierwsze wezwanie</w:t>
      </w:r>
      <w:r w:rsidRPr="0070468B">
        <w:rPr>
          <w:rFonts w:ascii="Verdana" w:hAnsi="Verdana"/>
          <w:sz w:val="20"/>
          <w:szCs w:val="20"/>
        </w:rPr>
        <w:t xml:space="preserve"> zamawiającego, </w:t>
      </w:r>
      <w:r w:rsidRPr="0070468B">
        <w:rPr>
          <w:rFonts w:ascii="Verdana" w:hAnsi="Verdana"/>
          <w:b/>
          <w:sz w:val="20"/>
          <w:szCs w:val="20"/>
        </w:rPr>
        <w:t>bez odwołania, bez warunku</w:t>
      </w:r>
      <w:r w:rsidRPr="0070468B">
        <w:rPr>
          <w:rFonts w:ascii="Verdana" w:hAnsi="Verdana"/>
          <w:sz w:val="20"/>
          <w:szCs w:val="20"/>
        </w:rPr>
        <w:t xml:space="preserve">, </w:t>
      </w:r>
      <w:r w:rsidR="003C6042" w:rsidRPr="0070468B">
        <w:rPr>
          <w:rFonts w:ascii="Verdana" w:hAnsi="Verdana"/>
          <w:sz w:val="20"/>
          <w:szCs w:val="20"/>
        </w:rPr>
        <w:t>bez konieczności sporządzania i </w:t>
      </w:r>
      <w:r w:rsidRPr="0070468B">
        <w:rPr>
          <w:rFonts w:ascii="Verdana" w:hAnsi="Verdana"/>
          <w:sz w:val="20"/>
          <w:szCs w:val="20"/>
        </w:rPr>
        <w:t>podpisywania jakichkolwiek protokołów o</w:t>
      </w:r>
      <w:r w:rsidR="0050198B" w:rsidRPr="0070468B">
        <w:rPr>
          <w:rFonts w:ascii="Verdana" w:hAnsi="Verdana"/>
          <w:sz w:val="20"/>
          <w:szCs w:val="20"/>
        </w:rPr>
        <w:t>dbioru robót lub usuwania wad w </w:t>
      </w:r>
      <w:r w:rsidRPr="00104F54">
        <w:rPr>
          <w:rFonts w:ascii="Verdana" w:hAnsi="Verdana"/>
          <w:sz w:val="20"/>
          <w:szCs w:val="20"/>
        </w:rPr>
        <w:t>okresie rękojmi oraz niezależnie od kwestionowania czy zastrzeżeń wykonawcy i bez dochodzenia czy wezwanie zamawiającego jest uzasadnione czy nie.</w:t>
      </w:r>
    </w:p>
    <w:p w14:paraId="681979C1" w14:textId="620A54E3" w:rsidR="00D15BF2" w:rsidRPr="00104F54" w:rsidRDefault="00D15BF2" w:rsidP="007C2D0D">
      <w:pPr>
        <w:pStyle w:val="1"/>
        <w:spacing w:line="240" w:lineRule="auto"/>
        <w:ind w:left="426" w:firstLine="0"/>
        <w:rPr>
          <w:rFonts w:ascii="Verdana" w:hAnsi="Verdana" w:cs="Verdana"/>
          <w:color w:val="auto"/>
          <w:sz w:val="20"/>
        </w:rPr>
      </w:pPr>
      <w:r w:rsidRPr="00104F54">
        <w:rPr>
          <w:rFonts w:ascii="Verdana" w:hAnsi="Verdana" w:cs="Verdana"/>
          <w:color w:val="auto"/>
          <w:sz w:val="20"/>
        </w:rPr>
        <w:t xml:space="preserve">Treść dokumentu stanowiącego zabezpieczenie w zakresie jego zwrotu musi być zgodna z art. 453 </w:t>
      </w:r>
      <w:r w:rsidR="00135D08">
        <w:rPr>
          <w:rFonts w:ascii="Verdana" w:hAnsi="Verdana" w:cs="Verdana"/>
          <w:color w:val="auto"/>
          <w:sz w:val="20"/>
        </w:rPr>
        <w:t xml:space="preserve">ustawy </w:t>
      </w:r>
      <w:r w:rsidRPr="00104F54">
        <w:rPr>
          <w:rFonts w:ascii="Verdana" w:hAnsi="Verdana" w:cs="Verdana"/>
          <w:color w:val="auto"/>
          <w:sz w:val="20"/>
        </w:rPr>
        <w:t>Praw</w:t>
      </w:r>
      <w:r w:rsidR="00135D08">
        <w:rPr>
          <w:rFonts w:ascii="Verdana" w:hAnsi="Verdana" w:cs="Verdana"/>
          <w:color w:val="auto"/>
          <w:sz w:val="20"/>
        </w:rPr>
        <w:t>o</w:t>
      </w:r>
      <w:r w:rsidR="007C2D0D">
        <w:rPr>
          <w:rFonts w:ascii="Verdana" w:hAnsi="Verdana" w:cs="Verdana"/>
          <w:color w:val="auto"/>
          <w:sz w:val="20"/>
        </w:rPr>
        <w:t xml:space="preserve"> zamówień publicznych.</w:t>
      </w:r>
    </w:p>
    <w:p w14:paraId="3460BED9" w14:textId="274247CE" w:rsidR="00D15BF2" w:rsidRPr="00104F54" w:rsidRDefault="00AA7EB9" w:rsidP="00135D08">
      <w:pPr>
        <w:spacing w:after="0" w:line="240" w:lineRule="auto"/>
        <w:ind w:left="426" w:hanging="426"/>
        <w:jc w:val="both"/>
        <w:rPr>
          <w:rFonts w:ascii="Verdana" w:hAnsi="Verdana"/>
          <w:sz w:val="20"/>
          <w:szCs w:val="20"/>
        </w:rPr>
      </w:pPr>
      <w:r w:rsidRPr="00977C65">
        <w:rPr>
          <w:rFonts w:ascii="Verdana" w:hAnsi="Verdana"/>
          <w:sz w:val="20"/>
          <w:szCs w:val="20"/>
        </w:rPr>
        <w:t>35</w:t>
      </w:r>
      <w:r w:rsidR="00D15BF2" w:rsidRPr="00977C65">
        <w:rPr>
          <w:rFonts w:ascii="Verdana" w:hAnsi="Verdana"/>
          <w:sz w:val="20"/>
          <w:szCs w:val="20"/>
        </w:rPr>
        <w:t>. </w:t>
      </w:r>
      <w:r w:rsidR="00286CC0" w:rsidRPr="00977C65">
        <w:rPr>
          <w:rFonts w:ascii="Verdana" w:hAnsi="Verdana"/>
          <w:sz w:val="20"/>
          <w:szCs w:val="20"/>
        </w:rPr>
        <w:t>WYMAGANIA</w:t>
      </w:r>
      <w:r w:rsidR="00286CC0" w:rsidRPr="00104F54">
        <w:rPr>
          <w:rFonts w:ascii="Verdana" w:hAnsi="Verdana"/>
          <w:sz w:val="20"/>
          <w:szCs w:val="20"/>
        </w:rPr>
        <w:t xml:space="preserve"> DOTYCZĄCE UMÓW O PODWYKONAWSTWO</w:t>
      </w:r>
      <w:r w:rsidR="00D15BF2" w:rsidRPr="00104F54">
        <w:rPr>
          <w:rFonts w:ascii="Verdana" w:hAnsi="Verdana"/>
          <w:sz w:val="20"/>
          <w:szCs w:val="20"/>
        </w:rPr>
        <w:t>.</w:t>
      </w:r>
    </w:p>
    <w:p w14:paraId="7E866D96" w14:textId="4F79DEC4" w:rsidR="00D15BF2" w:rsidRPr="00104F54" w:rsidRDefault="00AA7EB9" w:rsidP="00135D08">
      <w:pPr>
        <w:pStyle w:val="Akapitzlist1"/>
        <w:spacing w:after="0" w:line="240" w:lineRule="auto"/>
        <w:ind w:left="1134" w:hanging="708"/>
        <w:jc w:val="both"/>
        <w:rPr>
          <w:rFonts w:ascii="Verdana" w:hAnsi="Verdana"/>
        </w:rPr>
      </w:pPr>
      <w:r w:rsidRPr="00977C65">
        <w:rPr>
          <w:rFonts w:ascii="Verdana" w:hAnsi="Verdana"/>
        </w:rPr>
        <w:t>35</w:t>
      </w:r>
      <w:r w:rsidR="00D15BF2" w:rsidRPr="00977C65">
        <w:rPr>
          <w:rFonts w:ascii="Verdana" w:hAnsi="Verdana"/>
        </w:rPr>
        <w:t>.1. </w:t>
      </w:r>
      <w:r w:rsidR="00135D08" w:rsidRPr="00977C65">
        <w:rPr>
          <w:rFonts w:ascii="Verdana" w:hAnsi="Verdana"/>
        </w:rPr>
        <w:t> </w:t>
      </w:r>
      <w:r w:rsidR="00D15BF2" w:rsidRPr="00977C65">
        <w:rPr>
          <w:rFonts w:ascii="Verdana" w:hAnsi="Verdana"/>
        </w:rPr>
        <w:t>Wymagania dotyczące umowy o podwykonawstwo, której przedmiotem są</w:t>
      </w:r>
      <w:r w:rsidR="00D15BF2" w:rsidRPr="00104F54">
        <w:rPr>
          <w:rFonts w:ascii="Verdana" w:hAnsi="Verdana"/>
        </w:rPr>
        <w:t xml:space="preserve"> roboty budowlane, a których niespełnie</w:t>
      </w:r>
      <w:r w:rsidR="00286CC0" w:rsidRPr="00104F54">
        <w:rPr>
          <w:rFonts w:ascii="Verdana" w:hAnsi="Verdana"/>
        </w:rPr>
        <w:t xml:space="preserve">nie spowoduje zgłoszenie przez </w:t>
      </w:r>
      <w:r w:rsidR="00135D08">
        <w:rPr>
          <w:rFonts w:ascii="Verdana" w:hAnsi="Verdana"/>
        </w:rPr>
        <w:t>z</w:t>
      </w:r>
      <w:r w:rsidR="00D15BF2" w:rsidRPr="00104F54">
        <w:rPr>
          <w:rFonts w:ascii="Verdana" w:hAnsi="Verdana"/>
        </w:rPr>
        <w:t xml:space="preserve">amawiającego odpowiednio zastrzeżeń lub sprzeciwu, są zgodne z wymogami ustawy Prawo zamówień publicznych. </w:t>
      </w:r>
      <w:r w:rsidR="00D15BF2" w:rsidRPr="00135D08">
        <w:rPr>
          <w:rFonts w:ascii="Verdana" w:hAnsi="Verdana"/>
          <w:b/>
        </w:rPr>
        <w:t>Poza tym w treściach umów muszą by</w:t>
      </w:r>
      <w:r w:rsidR="00286CC0" w:rsidRPr="00135D08">
        <w:rPr>
          <w:rFonts w:ascii="Verdana" w:hAnsi="Verdana"/>
          <w:b/>
        </w:rPr>
        <w:t xml:space="preserve">ć zawarte zapisy zobowiązujące </w:t>
      </w:r>
      <w:r w:rsidR="00135D08" w:rsidRPr="00135D08">
        <w:rPr>
          <w:rFonts w:ascii="Verdana" w:hAnsi="Verdana"/>
          <w:b/>
        </w:rPr>
        <w:t>w</w:t>
      </w:r>
      <w:r w:rsidR="00286CC0" w:rsidRPr="00135D08">
        <w:rPr>
          <w:rFonts w:ascii="Verdana" w:hAnsi="Verdana"/>
          <w:b/>
        </w:rPr>
        <w:t xml:space="preserve">ykonawcę, </w:t>
      </w:r>
      <w:r w:rsidR="00135D08" w:rsidRPr="00135D08">
        <w:rPr>
          <w:rFonts w:ascii="Verdana" w:hAnsi="Verdana"/>
          <w:b/>
        </w:rPr>
        <w:t>p</w:t>
      </w:r>
      <w:r w:rsidR="00135D08">
        <w:rPr>
          <w:rFonts w:ascii="Verdana" w:hAnsi="Verdana"/>
          <w:b/>
        </w:rPr>
        <w:t>odwykonawcę i </w:t>
      </w:r>
      <w:r w:rsidR="00286CC0" w:rsidRPr="00135D08">
        <w:rPr>
          <w:rFonts w:ascii="Verdana" w:hAnsi="Verdana"/>
          <w:b/>
        </w:rPr>
        <w:t xml:space="preserve">dalszego </w:t>
      </w:r>
      <w:r w:rsidR="00135D08" w:rsidRPr="00135D08">
        <w:rPr>
          <w:rFonts w:ascii="Verdana" w:hAnsi="Verdana"/>
          <w:b/>
        </w:rPr>
        <w:t>p</w:t>
      </w:r>
      <w:r w:rsidR="00286CC0" w:rsidRPr="00135D08">
        <w:rPr>
          <w:rFonts w:ascii="Verdana" w:hAnsi="Verdana"/>
          <w:b/>
        </w:rPr>
        <w:t xml:space="preserve">odwykonawcę do przedstawiania </w:t>
      </w:r>
      <w:r w:rsidR="00135D08" w:rsidRPr="00135D08">
        <w:rPr>
          <w:rFonts w:ascii="Verdana" w:hAnsi="Verdana"/>
          <w:b/>
        </w:rPr>
        <w:t>z</w:t>
      </w:r>
      <w:r w:rsidR="00D15BF2" w:rsidRPr="00135D08">
        <w:rPr>
          <w:rFonts w:ascii="Verdana" w:hAnsi="Verdana"/>
          <w:b/>
        </w:rPr>
        <w:t xml:space="preserve">amawiającemu protokołów odbiorów częściowych i końcowych podpisanych pomiędzy </w:t>
      </w:r>
      <w:r w:rsidR="00135D08" w:rsidRPr="00135D08">
        <w:rPr>
          <w:rFonts w:ascii="Verdana" w:hAnsi="Verdana"/>
          <w:b/>
        </w:rPr>
        <w:t>w</w:t>
      </w:r>
      <w:r w:rsidR="00286CC0" w:rsidRPr="00135D08">
        <w:rPr>
          <w:rFonts w:ascii="Verdana" w:hAnsi="Verdana"/>
          <w:b/>
        </w:rPr>
        <w:t xml:space="preserve">ykonawcą, </w:t>
      </w:r>
      <w:r w:rsidR="00135D08" w:rsidRPr="00135D08">
        <w:rPr>
          <w:rFonts w:ascii="Verdana" w:hAnsi="Verdana"/>
          <w:b/>
        </w:rPr>
        <w:t>podwykonawcą i </w:t>
      </w:r>
      <w:r w:rsidR="00286CC0" w:rsidRPr="00135D08">
        <w:rPr>
          <w:rFonts w:ascii="Verdana" w:hAnsi="Verdana"/>
          <w:b/>
        </w:rPr>
        <w:t xml:space="preserve">dalszymi </w:t>
      </w:r>
      <w:r w:rsidR="00135D08" w:rsidRPr="00135D08">
        <w:rPr>
          <w:rFonts w:ascii="Verdana" w:hAnsi="Verdana"/>
          <w:b/>
        </w:rPr>
        <w:t>p</w:t>
      </w:r>
      <w:r w:rsidR="00135D08">
        <w:rPr>
          <w:rFonts w:ascii="Verdana" w:hAnsi="Verdana"/>
          <w:b/>
        </w:rPr>
        <w:t>odwykonawcami. W </w:t>
      </w:r>
      <w:r w:rsidR="00D15BF2" w:rsidRPr="00135D08">
        <w:rPr>
          <w:rFonts w:ascii="Verdana" w:hAnsi="Verdana"/>
          <w:b/>
        </w:rPr>
        <w:t>przypadku</w:t>
      </w:r>
      <w:r w:rsidR="00286CC0" w:rsidRPr="00135D08">
        <w:rPr>
          <w:rFonts w:ascii="Verdana" w:hAnsi="Verdana"/>
          <w:b/>
        </w:rPr>
        <w:t>,</w:t>
      </w:r>
      <w:r w:rsidR="00D15BF2" w:rsidRPr="00135D08">
        <w:rPr>
          <w:rFonts w:ascii="Verdana" w:hAnsi="Verdana"/>
          <w:b/>
        </w:rPr>
        <w:t xml:space="preserve"> jeśli w tych protokołach zawart</w:t>
      </w:r>
      <w:r w:rsidR="00286CC0" w:rsidRPr="00135D08">
        <w:rPr>
          <w:rFonts w:ascii="Verdana" w:hAnsi="Verdana"/>
          <w:b/>
        </w:rPr>
        <w:t xml:space="preserve">e będą zastrzeżenia lub uwagi, </w:t>
      </w:r>
      <w:r w:rsidR="00135D08" w:rsidRPr="00135D08">
        <w:rPr>
          <w:rFonts w:ascii="Verdana" w:hAnsi="Verdana"/>
          <w:b/>
        </w:rPr>
        <w:t>w</w:t>
      </w:r>
      <w:r w:rsidR="00D15BF2" w:rsidRPr="00135D08">
        <w:rPr>
          <w:rFonts w:ascii="Verdana" w:hAnsi="Verdana"/>
          <w:b/>
        </w:rPr>
        <w:t>ykonawca zobligowany będzie do przestawienia dokumentu potwierdzającego ic</w:t>
      </w:r>
      <w:r w:rsidR="00286CC0" w:rsidRPr="00135D08">
        <w:rPr>
          <w:rFonts w:ascii="Verdana" w:hAnsi="Verdana"/>
          <w:b/>
        </w:rPr>
        <w:t xml:space="preserve">h faktyczne usunięcie. Ponadto </w:t>
      </w:r>
      <w:r w:rsidR="00135D08">
        <w:rPr>
          <w:rFonts w:ascii="Verdana" w:hAnsi="Verdana"/>
          <w:b/>
        </w:rPr>
        <w:t>w</w:t>
      </w:r>
      <w:r w:rsidR="00D15BF2" w:rsidRPr="00135D08">
        <w:rPr>
          <w:rFonts w:ascii="Verdana" w:hAnsi="Verdana"/>
          <w:b/>
        </w:rPr>
        <w:t xml:space="preserve">ykonawca zobowiązany będzie do przedstawienia </w:t>
      </w:r>
      <w:r w:rsidR="00135D08">
        <w:rPr>
          <w:rFonts w:ascii="Verdana" w:hAnsi="Verdana"/>
          <w:b/>
        </w:rPr>
        <w:t>z</w:t>
      </w:r>
      <w:r w:rsidR="00286CC0" w:rsidRPr="00135D08">
        <w:rPr>
          <w:rFonts w:ascii="Verdana" w:hAnsi="Verdana"/>
          <w:b/>
        </w:rPr>
        <w:t>amawiającemu -</w:t>
      </w:r>
      <w:r w:rsidR="00D15BF2" w:rsidRPr="00135D08">
        <w:rPr>
          <w:rFonts w:ascii="Verdana" w:hAnsi="Verdana"/>
          <w:b/>
        </w:rPr>
        <w:t xml:space="preserve"> przed dat</w:t>
      </w:r>
      <w:r w:rsidR="00135D08">
        <w:rPr>
          <w:rFonts w:ascii="Verdana" w:hAnsi="Verdana"/>
          <w:b/>
        </w:rPr>
        <w:t>ą końcowego rozliczenia z z</w:t>
      </w:r>
      <w:r w:rsidR="00286CC0" w:rsidRPr="00135D08">
        <w:rPr>
          <w:rFonts w:ascii="Verdana" w:hAnsi="Verdana"/>
          <w:b/>
        </w:rPr>
        <w:t>amawiającym,</w:t>
      </w:r>
      <w:r w:rsidR="00D15BF2" w:rsidRPr="00135D08">
        <w:rPr>
          <w:rFonts w:ascii="Verdana" w:hAnsi="Verdana"/>
          <w:b/>
        </w:rPr>
        <w:t xml:space="preserve"> najpóźniej na dzień poprzedzający osta</w:t>
      </w:r>
      <w:r w:rsidR="00286CC0" w:rsidRPr="00135D08">
        <w:rPr>
          <w:rFonts w:ascii="Verdana" w:hAnsi="Verdana"/>
          <w:b/>
        </w:rPr>
        <w:t xml:space="preserve">teczną zapłatę - oświadczenia, z datą pewną, </w:t>
      </w:r>
      <w:r w:rsidR="00135D08">
        <w:rPr>
          <w:rFonts w:ascii="Verdana" w:hAnsi="Verdana"/>
          <w:b/>
        </w:rPr>
        <w:t>p</w:t>
      </w:r>
      <w:r w:rsidR="00286CC0" w:rsidRPr="00135D08">
        <w:rPr>
          <w:rFonts w:ascii="Verdana" w:hAnsi="Verdana"/>
          <w:b/>
        </w:rPr>
        <w:t xml:space="preserve">odwykonawców i dalszych </w:t>
      </w:r>
      <w:r w:rsidR="00135D08">
        <w:rPr>
          <w:rFonts w:ascii="Verdana" w:hAnsi="Verdana"/>
          <w:b/>
        </w:rPr>
        <w:t>p</w:t>
      </w:r>
      <w:r w:rsidR="00D15BF2" w:rsidRPr="00135D08">
        <w:rPr>
          <w:rFonts w:ascii="Verdana" w:hAnsi="Verdana"/>
          <w:b/>
        </w:rPr>
        <w:t>odwykonawców</w:t>
      </w:r>
      <w:r w:rsidR="00286CC0" w:rsidRPr="00135D08">
        <w:rPr>
          <w:rFonts w:ascii="Verdana" w:hAnsi="Verdana"/>
          <w:b/>
        </w:rPr>
        <w:t>,</w:t>
      </w:r>
      <w:r w:rsidR="00D15BF2" w:rsidRPr="00135D08">
        <w:rPr>
          <w:rFonts w:ascii="Verdana" w:hAnsi="Verdana"/>
          <w:b/>
        </w:rPr>
        <w:t xml:space="preserve"> potwierdzającego f</w:t>
      </w:r>
      <w:r w:rsidR="00286CC0" w:rsidRPr="00135D08">
        <w:rPr>
          <w:rFonts w:ascii="Verdana" w:hAnsi="Verdana"/>
          <w:b/>
        </w:rPr>
        <w:t xml:space="preserve">aktyczne otrzymanie zapłaty od </w:t>
      </w:r>
      <w:r w:rsidR="00135D08">
        <w:rPr>
          <w:rFonts w:ascii="Verdana" w:hAnsi="Verdana"/>
          <w:b/>
        </w:rPr>
        <w:t>w</w:t>
      </w:r>
      <w:r w:rsidR="00D15BF2" w:rsidRPr="00135D08">
        <w:rPr>
          <w:rFonts w:ascii="Verdana" w:hAnsi="Verdana"/>
          <w:b/>
        </w:rPr>
        <w:t>ykonawcy. Brak oświadczeń będzie skutkował w</w:t>
      </w:r>
      <w:r w:rsidR="00286CC0" w:rsidRPr="00135D08">
        <w:rPr>
          <w:rFonts w:ascii="Verdana" w:hAnsi="Verdana"/>
          <w:b/>
        </w:rPr>
        <w:t xml:space="preserve">strzymaniem zapłaty należnej </w:t>
      </w:r>
      <w:r w:rsidR="00135D08">
        <w:rPr>
          <w:rFonts w:ascii="Verdana" w:hAnsi="Verdana"/>
          <w:b/>
        </w:rPr>
        <w:t>w</w:t>
      </w:r>
      <w:r w:rsidR="00D15BF2" w:rsidRPr="00135D08">
        <w:rPr>
          <w:rFonts w:ascii="Verdana" w:hAnsi="Verdana"/>
          <w:b/>
        </w:rPr>
        <w:t>ykonawc</w:t>
      </w:r>
      <w:r w:rsidR="00286CC0" w:rsidRPr="00135D08">
        <w:rPr>
          <w:rFonts w:ascii="Verdana" w:hAnsi="Verdana"/>
          <w:b/>
        </w:rPr>
        <w:t xml:space="preserve">y bez żadnych konsekwencji dla </w:t>
      </w:r>
      <w:r w:rsidR="00135D08">
        <w:rPr>
          <w:rFonts w:ascii="Verdana" w:hAnsi="Verdana"/>
          <w:b/>
        </w:rPr>
        <w:t>z</w:t>
      </w:r>
      <w:r w:rsidR="00286CC0" w:rsidRPr="00135D08">
        <w:rPr>
          <w:rFonts w:ascii="Verdana" w:hAnsi="Verdana"/>
          <w:b/>
        </w:rPr>
        <w:t>amawiającego wynikających z </w:t>
      </w:r>
      <w:r w:rsidR="00D15BF2" w:rsidRPr="00135D08">
        <w:rPr>
          <w:rFonts w:ascii="Verdana" w:hAnsi="Verdana"/>
          <w:b/>
        </w:rPr>
        <w:t>nieterminowej z</w:t>
      </w:r>
      <w:r w:rsidR="00286CC0" w:rsidRPr="00135D08">
        <w:rPr>
          <w:rFonts w:ascii="Verdana" w:hAnsi="Verdana"/>
          <w:b/>
        </w:rPr>
        <w:t xml:space="preserve">apłaty wynagrodzenia należnego </w:t>
      </w:r>
      <w:r w:rsidR="00135D08">
        <w:rPr>
          <w:rFonts w:ascii="Verdana" w:hAnsi="Verdana"/>
          <w:b/>
        </w:rPr>
        <w:t>w</w:t>
      </w:r>
      <w:r w:rsidR="00D15BF2" w:rsidRPr="00135D08">
        <w:rPr>
          <w:rFonts w:ascii="Verdana" w:hAnsi="Verdana"/>
          <w:b/>
        </w:rPr>
        <w:t xml:space="preserve">ykonawcy. </w:t>
      </w:r>
    </w:p>
    <w:p w14:paraId="0626FCC5" w14:textId="06B2CB89" w:rsidR="00D15BF2" w:rsidRPr="00135D08" w:rsidRDefault="00D15BF2" w:rsidP="00135D08">
      <w:pPr>
        <w:pStyle w:val="Akapitzlist1"/>
        <w:spacing w:after="0" w:line="240" w:lineRule="auto"/>
        <w:ind w:left="1134"/>
        <w:jc w:val="both"/>
        <w:rPr>
          <w:rFonts w:ascii="Verdana" w:hAnsi="Verdana"/>
          <w:b/>
        </w:rPr>
      </w:pPr>
      <w:r w:rsidRPr="00135D08">
        <w:rPr>
          <w:rFonts w:ascii="Verdana" w:hAnsi="Verdana"/>
          <w:b/>
        </w:rPr>
        <w:t>Wykonawca jest bezwzględnie zobowiązany do zgłaszania wszystkich projektów umów oraz zawartych umó</w:t>
      </w:r>
      <w:r w:rsidR="0077264A" w:rsidRPr="00135D08">
        <w:rPr>
          <w:rFonts w:ascii="Verdana" w:hAnsi="Verdana"/>
          <w:b/>
        </w:rPr>
        <w:t xml:space="preserve">w dotyczących </w:t>
      </w:r>
      <w:r w:rsidR="00135D08" w:rsidRPr="00135D08">
        <w:rPr>
          <w:rFonts w:ascii="Verdana" w:hAnsi="Verdana"/>
          <w:b/>
        </w:rPr>
        <w:t>p</w:t>
      </w:r>
      <w:r w:rsidRPr="00135D08">
        <w:rPr>
          <w:rFonts w:ascii="Verdana" w:hAnsi="Verdana"/>
          <w:b/>
        </w:rPr>
        <w:t xml:space="preserve">odwykonawstwa na roboty budowlane bez względu na ich wartość. </w:t>
      </w:r>
    </w:p>
    <w:p w14:paraId="0D1839ED" w14:textId="416779E8" w:rsidR="00D15BF2" w:rsidRDefault="00AA7EB9" w:rsidP="007C2D0D">
      <w:pPr>
        <w:pStyle w:val="Akapitzlist1"/>
        <w:spacing w:after="0" w:line="240" w:lineRule="auto"/>
        <w:ind w:left="1134" w:hanging="708"/>
        <w:jc w:val="both"/>
        <w:rPr>
          <w:rFonts w:ascii="Verdana" w:hAnsi="Verdana"/>
        </w:rPr>
      </w:pPr>
      <w:r w:rsidRPr="00977C65">
        <w:rPr>
          <w:rFonts w:ascii="Verdana" w:hAnsi="Verdana"/>
        </w:rPr>
        <w:t>35</w:t>
      </w:r>
      <w:r w:rsidR="0077264A" w:rsidRPr="00977C65">
        <w:rPr>
          <w:rFonts w:ascii="Verdana" w:hAnsi="Verdana"/>
        </w:rPr>
        <w:t>.</w:t>
      </w:r>
      <w:r w:rsidR="0077264A" w:rsidRPr="00104F54">
        <w:rPr>
          <w:rFonts w:ascii="Verdana" w:hAnsi="Verdana"/>
        </w:rPr>
        <w:t>2. </w:t>
      </w:r>
      <w:r w:rsidR="00135D08">
        <w:rPr>
          <w:rFonts w:ascii="Verdana" w:hAnsi="Verdana"/>
        </w:rPr>
        <w:t> </w:t>
      </w:r>
      <w:r w:rsidR="00D15BF2" w:rsidRPr="00104F54">
        <w:rPr>
          <w:rFonts w:ascii="Verdana" w:hAnsi="Verdana"/>
        </w:rPr>
        <w:t>Umowy o podwykonawstwo, których przedmi</w:t>
      </w:r>
      <w:r w:rsidR="0077264A" w:rsidRPr="00104F54">
        <w:rPr>
          <w:rFonts w:ascii="Verdana" w:hAnsi="Verdana"/>
        </w:rPr>
        <w:t xml:space="preserve">otem są </w:t>
      </w:r>
      <w:r w:rsidR="0077264A" w:rsidRPr="00135D08">
        <w:rPr>
          <w:rFonts w:ascii="Verdana" w:hAnsi="Verdana"/>
          <w:b/>
        </w:rPr>
        <w:t>dostawy</w:t>
      </w:r>
      <w:r w:rsidR="0077264A" w:rsidRPr="00104F54">
        <w:rPr>
          <w:rFonts w:ascii="Verdana" w:hAnsi="Verdana"/>
        </w:rPr>
        <w:t xml:space="preserve"> lub </w:t>
      </w:r>
      <w:r w:rsidR="0077264A" w:rsidRPr="00135D08">
        <w:rPr>
          <w:rFonts w:ascii="Verdana" w:hAnsi="Verdana"/>
          <w:b/>
        </w:rPr>
        <w:t>usługi</w:t>
      </w:r>
      <w:r w:rsidR="0077264A" w:rsidRPr="00104F54">
        <w:rPr>
          <w:rFonts w:ascii="Verdana" w:hAnsi="Verdana"/>
        </w:rPr>
        <w:t>, nie </w:t>
      </w:r>
      <w:r w:rsidR="00D15BF2" w:rsidRPr="00104F54">
        <w:rPr>
          <w:rFonts w:ascii="Verdana" w:hAnsi="Verdana"/>
        </w:rPr>
        <w:t>podle</w:t>
      </w:r>
      <w:r w:rsidR="0077264A" w:rsidRPr="00104F54">
        <w:rPr>
          <w:rFonts w:ascii="Verdana" w:hAnsi="Verdana"/>
        </w:rPr>
        <w:t>gają obowiązkowi przedkładania Z</w:t>
      </w:r>
      <w:r w:rsidR="00D15BF2" w:rsidRPr="00104F54">
        <w:rPr>
          <w:rFonts w:ascii="Verdana" w:hAnsi="Verdana"/>
        </w:rPr>
        <w:t xml:space="preserve">amawiającemu, jeżeli ich wartość </w:t>
      </w:r>
      <w:r w:rsidR="0077264A" w:rsidRPr="00104F54">
        <w:rPr>
          <w:rFonts w:ascii="Verdana" w:hAnsi="Verdana"/>
        </w:rPr>
        <w:t xml:space="preserve">brutto </w:t>
      </w:r>
      <w:r w:rsidR="00D15BF2" w:rsidRPr="00104F54">
        <w:rPr>
          <w:rFonts w:ascii="Verdana" w:hAnsi="Verdana"/>
        </w:rPr>
        <w:t>jest mniejsza</w:t>
      </w:r>
      <w:r w:rsidR="00AE4745">
        <w:rPr>
          <w:rFonts w:ascii="Verdana" w:hAnsi="Verdana"/>
        </w:rPr>
        <w:t xml:space="preserve"> niż 5</w:t>
      </w:r>
      <w:r w:rsidR="00135D08">
        <w:rPr>
          <w:rFonts w:ascii="Verdana" w:hAnsi="Verdana"/>
        </w:rPr>
        <w:t>0.</w:t>
      </w:r>
      <w:r w:rsidR="00D15BF2" w:rsidRPr="00104F54">
        <w:rPr>
          <w:rFonts w:ascii="Verdana" w:hAnsi="Verdana"/>
        </w:rPr>
        <w:t>000</w:t>
      </w:r>
      <w:r w:rsidR="00135D08">
        <w:rPr>
          <w:rFonts w:ascii="Verdana" w:hAnsi="Verdana"/>
        </w:rPr>
        <w:t>,00</w:t>
      </w:r>
      <w:r w:rsidR="00D15BF2" w:rsidRPr="00104F54">
        <w:rPr>
          <w:rFonts w:ascii="Verdana" w:hAnsi="Verdana"/>
        </w:rPr>
        <w:t xml:space="preserve"> zł</w:t>
      </w:r>
      <w:r w:rsidR="0077264A" w:rsidRPr="00104F54">
        <w:rPr>
          <w:rFonts w:ascii="Verdana" w:hAnsi="Verdana"/>
        </w:rPr>
        <w:t>,</w:t>
      </w:r>
      <w:r w:rsidR="00D15BF2" w:rsidRPr="00104F54">
        <w:rPr>
          <w:rFonts w:ascii="Verdana" w:hAnsi="Verdana"/>
        </w:rPr>
        <w:t xml:space="preserve"> bez względu na przedmiot tych dostaw lub usług.</w:t>
      </w:r>
    </w:p>
    <w:p w14:paraId="39B8EE30" w14:textId="3457F317" w:rsidR="00135D08" w:rsidRDefault="00AA7EB9" w:rsidP="00135D08">
      <w:pPr>
        <w:pStyle w:val="Akapitzlist1"/>
        <w:spacing w:after="0" w:line="240" w:lineRule="auto"/>
        <w:ind w:left="426" w:hanging="426"/>
        <w:jc w:val="both"/>
        <w:rPr>
          <w:rFonts w:ascii="Verdana" w:hAnsi="Verdana"/>
        </w:rPr>
      </w:pPr>
      <w:r w:rsidRPr="00977C65">
        <w:rPr>
          <w:rFonts w:ascii="Verdana" w:hAnsi="Verdana"/>
        </w:rPr>
        <w:t>36</w:t>
      </w:r>
      <w:r w:rsidR="00655FE0" w:rsidRPr="00977C65">
        <w:rPr>
          <w:rFonts w:ascii="Verdana" w:hAnsi="Verdana"/>
        </w:rPr>
        <w:t>. </w:t>
      </w:r>
      <w:r w:rsidR="00135D08" w:rsidRPr="00977C65">
        <w:rPr>
          <w:rFonts w:ascii="Verdana" w:hAnsi="Verdana"/>
        </w:rPr>
        <w:t>PRZETWARZANIE DANYCH OSOBOWYCH.</w:t>
      </w:r>
    </w:p>
    <w:p w14:paraId="7572E24E" w14:textId="069684F4" w:rsidR="00655FE0" w:rsidRPr="00104F54" w:rsidRDefault="00655FE0" w:rsidP="00E40F3D">
      <w:pPr>
        <w:pStyle w:val="Akapitzlist1"/>
        <w:spacing w:after="0" w:line="240" w:lineRule="auto"/>
        <w:ind w:left="426"/>
        <w:jc w:val="both"/>
        <w:rPr>
          <w:rFonts w:ascii="Verdana" w:hAnsi="Verdana" w:cs="Verdana"/>
        </w:rPr>
      </w:pPr>
      <w:r w:rsidRPr="0070468B">
        <w:rPr>
          <w:rFonts w:ascii="Verdana" w:hAnsi="Verdana"/>
          <w:lang w:eastAsia="pl-PL"/>
        </w:rPr>
        <w:t xml:space="preserve">Zgodnie z art. 13 ust. 1 i 2 </w:t>
      </w:r>
      <w:r w:rsidRPr="0070468B">
        <w:rPr>
          <w:rFonts w:ascii="Verdana" w:hAnsi="Verdana"/>
        </w:rPr>
        <w:t xml:space="preserve">rozporządzenia Parlamentu Europejskiego i Rady (UE) 2016/679 z dnia 27 kwietnia 2016 r. w sprawie ochrony osób fizycznych w związku z przetwarzaniem danych osobowych i w sprawie swobodnego przepływu takich danych oraz uchylenia </w:t>
      </w:r>
      <w:r w:rsidRPr="00104F54">
        <w:rPr>
          <w:rFonts w:ascii="Verdana" w:hAnsi="Verdana"/>
        </w:rPr>
        <w:t>dyrektywy 95/46/WE (ogólne rozporządzenie o ochronie danych) (Dz. Urz. UE L 119 z </w:t>
      </w:r>
      <w:r w:rsidR="00C24C7A" w:rsidRPr="00104F54">
        <w:rPr>
          <w:rFonts w:ascii="Verdana" w:hAnsi="Verdana"/>
        </w:rPr>
        <w:t xml:space="preserve">04 maja </w:t>
      </w:r>
      <w:r w:rsidRPr="00104F54">
        <w:rPr>
          <w:rFonts w:ascii="Verdana" w:hAnsi="Verdana"/>
        </w:rPr>
        <w:t xml:space="preserve">2016, str. 1 ze zm.), </w:t>
      </w:r>
      <w:r w:rsidRPr="00104F54">
        <w:rPr>
          <w:rFonts w:ascii="Verdana" w:hAnsi="Verdana"/>
          <w:lang w:eastAsia="pl-PL"/>
        </w:rPr>
        <w:t xml:space="preserve">dalej „RODO”, informuję, że: </w:t>
      </w:r>
    </w:p>
    <w:p w14:paraId="5360C6CA" w14:textId="0BC0679D" w:rsidR="000308B1" w:rsidRPr="00104F54" w:rsidRDefault="00655FE0" w:rsidP="00E40F3D">
      <w:pPr>
        <w:pStyle w:val="Akapitzlist1"/>
        <w:spacing w:after="0" w:line="240" w:lineRule="auto"/>
        <w:ind w:left="851" w:hanging="425"/>
        <w:jc w:val="both"/>
        <w:rPr>
          <w:rFonts w:ascii="Verdana" w:hAnsi="Verdana"/>
        </w:rPr>
      </w:pPr>
      <w:r w:rsidRPr="00104F54">
        <w:rPr>
          <w:rFonts w:ascii="Verdana" w:hAnsi="Verdana"/>
          <w:lang w:eastAsia="pl-PL"/>
        </w:rPr>
        <w:t>1) </w:t>
      </w:r>
      <w:r w:rsidR="00E40F3D">
        <w:rPr>
          <w:rFonts w:ascii="Verdana" w:hAnsi="Verdana"/>
          <w:lang w:eastAsia="pl-PL"/>
        </w:rPr>
        <w:t>  </w:t>
      </w:r>
      <w:r w:rsidRPr="00104F54">
        <w:rPr>
          <w:rFonts w:ascii="Verdana" w:hAnsi="Verdana"/>
          <w:lang w:eastAsia="pl-PL"/>
        </w:rPr>
        <w:t xml:space="preserve">administratorem danych osobowych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y przetwarzanych w Urzędzie </w:t>
      </w:r>
      <w:r w:rsidR="00256C18">
        <w:rPr>
          <w:rFonts w:ascii="Verdana" w:hAnsi="Verdana"/>
          <w:lang w:eastAsia="pl-PL"/>
        </w:rPr>
        <w:t>Gminy Janów</w:t>
      </w:r>
      <w:r w:rsidRPr="00104F54">
        <w:rPr>
          <w:rFonts w:ascii="Verdana" w:hAnsi="Verdana"/>
          <w:lang w:eastAsia="pl-PL"/>
        </w:rPr>
        <w:t xml:space="preserve"> jest </w:t>
      </w:r>
      <w:r w:rsidR="00256C18">
        <w:rPr>
          <w:rFonts w:ascii="Verdana" w:hAnsi="Verdana"/>
        </w:rPr>
        <w:t>Wójt Gminy Janów</w:t>
      </w:r>
      <w:r w:rsidR="00E40F3D">
        <w:rPr>
          <w:rFonts w:ascii="Verdana" w:hAnsi="Verdana"/>
        </w:rPr>
        <w:t xml:space="preserve"> z siedzibą: ul. </w:t>
      </w:r>
      <w:r w:rsidR="00256C18">
        <w:rPr>
          <w:rFonts w:ascii="Verdana" w:hAnsi="Verdana"/>
        </w:rPr>
        <w:t>Częstochowska 1, 42</w:t>
      </w:r>
      <w:r w:rsidR="00256C18">
        <w:rPr>
          <w:rFonts w:ascii="Verdana" w:hAnsi="Verdana"/>
        </w:rPr>
        <w:noBreakHyphen/>
        <w:t>253 Janów</w:t>
      </w:r>
      <w:r w:rsidRPr="00104F54">
        <w:rPr>
          <w:rFonts w:ascii="Verdana" w:hAnsi="Verdana"/>
        </w:rPr>
        <w:t>;</w:t>
      </w:r>
    </w:p>
    <w:p w14:paraId="42B72859" w14:textId="749D63FA" w:rsidR="00655FE0" w:rsidRPr="0070468B" w:rsidRDefault="00655FE0" w:rsidP="00E40F3D">
      <w:pPr>
        <w:pStyle w:val="Akapitzlist1"/>
        <w:spacing w:after="0" w:line="240" w:lineRule="auto"/>
        <w:ind w:left="851" w:hanging="425"/>
        <w:jc w:val="both"/>
        <w:rPr>
          <w:rFonts w:ascii="Verdana" w:hAnsi="Verdana"/>
          <w:lang w:eastAsia="pl-PL"/>
        </w:rPr>
      </w:pPr>
      <w:r w:rsidRPr="0070468B">
        <w:rPr>
          <w:rFonts w:ascii="Verdana" w:hAnsi="Verdana"/>
          <w:lang w:eastAsia="pl-PL"/>
        </w:rPr>
        <w:t>2) </w:t>
      </w:r>
      <w:r w:rsidR="00E40F3D">
        <w:rPr>
          <w:rFonts w:ascii="Verdana" w:hAnsi="Verdana"/>
          <w:lang w:eastAsia="pl-PL"/>
        </w:rPr>
        <w:t>  </w:t>
      </w:r>
      <w:r w:rsidRPr="0070468B">
        <w:rPr>
          <w:rFonts w:ascii="Verdana" w:hAnsi="Verdana"/>
          <w:lang w:eastAsia="pl-PL"/>
        </w:rPr>
        <w:t xml:space="preserve">we wszystkich sprawach związanych z przetwarzaniem udostępnionych danych osobowych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 xml:space="preserve">a może się kontaktować z Inspektorem Ochrony Danych </w:t>
      </w:r>
      <w:r w:rsidR="00256C18">
        <w:rPr>
          <w:rFonts w:ascii="Verdana" w:hAnsi="Verdana"/>
          <w:lang w:eastAsia="pl-PL"/>
        </w:rPr>
        <w:t xml:space="preserve">Urzędu </w:t>
      </w:r>
      <w:r w:rsidRPr="0070468B">
        <w:rPr>
          <w:rFonts w:ascii="Verdana" w:hAnsi="Verdana"/>
        </w:rPr>
        <w:t xml:space="preserve">Gminy </w:t>
      </w:r>
      <w:r w:rsidR="00256C18">
        <w:rPr>
          <w:rFonts w:ascii="Verdana" w:hAnsi="Verdana"/>
        </w:rPr>
        <w:t>Janów</w:t>
      </w:r>
      <w:r w:rsidRPr="0070468B">
        <w:rPr>
          <w:rFonts w:ascii="Verdana" w:hAnsi="Verdana"/>
          <w:lang w:eastAsia="pl-PL"/>
        </w:rPr>
        <w:t xml:space="preserve"> pod adresem e</w:t>
      </w:r>
      <w:r w:rsidRPr="0070468B">
        <w:rPr>
          <w:rFonts w:ascii="Verdana" w:hAnsi="Verdana"/>
          <w:lang w:eastAsia="pl-PL"/>
        </w:rPr>
        <w:noBreakHyphen/>
        <w:t xml:space="preserve">mail: </w:t>
      </w:r>
      <w:hyperlink r:id="rId15" w:history="1">
        <w:r w:rsidR="00256C18" w:rsidRPr="00595EE3">
          <w:rPr>
            <w:rStyle w:val="Hipercze"/>
            <w:rFonts w:ascii="Verdana" w:hAnsi="Verdana"/>
          </w:rPr>
          <w:t>iod@janow.pl</w:t>
        </w:r>
        <w:r w:rsidR="00256C18" w:rsidRPr="00595EE3">
          <w:rPr>
            <w:rStyle w:val="Hipercze"/>
            <w:rFonts w:ascii="Verdana" w:hAnsi="Verdana"/>
            <w:lang w:eastAsia="pl-PL"/>
          </w:rPr>
          <w:t xml:space="preserve"> </w:t>
        </w:r>
      </w:hyperlink>
      <w:r w:rsidRPr="0070468B">
        <w:rPr>
          <w:rFonts w:ascii="Verdana" w:hAnsi="Verdana"/>
          <w:lang w:eastAsia="pl-PL"/>
        </w:rPr>
        <w:t xml:space="preserve"> lub na adres si</w:t>
      </w:r>
      <w:r w:rsidR="00256C18">
        <w:rPr>
          <w:rFonts w:ascii="Verdana" w:hAnsi="Verdana"/>
          <w:lang w:eastAsia="pl-PL"/>
        </w:rPr>
        <w:t>edziby Urzędu Gminy Janów, ul. Częstochowska 1, 42-253 Janów</w:t>
      </w:r>
      <w:r w:rsidRPr="0070468B">
        <w:rPr>
          <w:rFonts w:ascii="Verdana" w:hAnsi="Verdana"/>
          <w:lang w:eastAsia="pl-PL"/>
        </w:rPr>
        <w:t>;</w:t>
      </w:r>
    </w:p>
    <w:p w14:paraId="0793A691" w14:textId="790C9EF3" w:rsidR="00655FE0" w:rsidRPr="00104F54" w:rsidRDefault="00655FE0" w:rsidP="00E40F3D">
      <w:pPr>
        <w:pStyle w:val="Akapitzlist1"/>
        <w:spacing w:after="0" w:line="240" w:lineRule="auto"/>
        <w:ind w:left="851" w:hanging="425"/>
        <w:jc w:val="both"/>
        <w:rPr>
          <w:rFonts w:ascii="Verdana" w:hAnsi="Verdana"/>
          <w:kern w:val="2"/>
          <w:lang w:eastAsia="pl-PL"/>
        </w:rPr>
      </w:pPr>
      <w:r w:rsidRPr="0070468B">
        <w:rPr>
          <w:rFonts w:ascii="Verdana" w:hAnsi="Verdana"/>
          <w:lang w:eastAsia="pl-PL"/>
        </w:rPr>
        <w:t>3) </w:t>
      </w:r>
      <w:r w:rsidR="00E40F3D">
        <w:rPr>
          <w:rFonts w:ascii="Verdana" w:hAnsi="Verdana"/>
          <w:lang w:eastAsia="pl-PL"/>
        </w:rPr>
        <w:t>  </w:t>
      </w:r>
      <w:r w:rsidRPr="0070468B">
        <w:rPr>
          <w:rFonts w:ascii="Verdana" w:hAnsi="Verdana"/>
          <w:lang w:eastAsia="pl-PL"/>
        </w:rPr>
        <w:t xml:space="preserve">dane osobowe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 xml:space="preserve">y przetwarzane będą w </w:t>
      </w:r>
      <w:r w:rsidRPr="00104F54">
        <w:rPr>
          <w:rFonts w:ascii="Verdana" w:hAnsi="Verdana"/>
          <w:lang w:eastAsia="pl-PL"/>
        </w:rPr>
        <w:t xml:space="preserve">celu </w:t>
      </w:r>
      <w:r w:rsidRPr="00104F54">
        <w:rPr>
          <w:rFonts w:ascii="Verdana" w:hAnsi="Verdana"/>
        </w:rPr>
        <w:t xml:space="preserve">związanym z niniejszym postępowaniem o udzielenie zamówienia publicznego prowadzonym w trybie </w:t>
      </w:r>
      <w:r w:rsidR="00395D1D" w:rsidRPr="00104F54">
        <w:rPr>
          <w:rFonts w:ascii="Verdana" w:hAnsi="Verdana"/>
        </w:rPr>
        <w:t>podstawowym bez przeprowadzenia negocjacji treści</w:t>
      </w:r>
      <w:r w:rsidR="00E40F3D">
        <w:rPr>
          <w:rFonts w:ascii="Verdana" w:hAnsi="Verdana"/>
        </w:rPr>
        <w:t xml:space="preserve"> złożonych ofert zgodnie z art. </w:t>
      </w:r>
      <w:r w:rsidR="00395D1D" w:rsidRPr="00104F54">
        <w:rPr>
          <w:rFonts w:ascii="Verdana" w:hAnsi="Verdana"/>
        </w:rPr>
        <w:t>275 pkt 1 ustawy Pzp</w:t>
      </w:r>
      <w:r w:rsidRPr="00104F54">
        <w:rPr>
          <w:rFonts w:ascii="Verdana" w:hAnsi="Verdana"/>
          <w:lang w:eastAsia="pl-PL"/>
        </w:rPr>
        <w:t xml:space="preserve"> na podstawie art. 6 ust. 1 lit. c</w:t>
      </w:r>
      <w:r w:rsidRPr="00104F54">
        <w:rPr>
          <w:rFonts w:ascii="Verdana" w:hAnsi="Verdana"/>
          <w:i/>
          <w:lang w:eastAsia="pl-PL"/>
        </w:rPr>
        <w:t xml:space="preserve"> </w:t>
      </w:r>
      <w:r w:rsidR="00395D1D" w:rsidRPr="00104F54">
        <w:rPr>
          <w:rFonts w:ascii="Verdana" w:hAnsi="Verdana"/>
          <w:lang w:eastAsia="pl-PL"/>
        </w:rPr>
        <w:t>RODO w związku z </w:t>
      </w:r>
      <w:r w:rsidRPr="00104F54">
        <w:rPr>
          <w:rFonts w:ascii="Verdana" w:hAnsi="Verdana"/>
          <w:lang w:eastAsia="pl-PL"/>
        </w:rPr>
        <w:t xml:space="preserve">ustawą z dnia </w:t>
      </w:r>
      <w:r w:rsidR="009D7B5C" w:rsidRPr="00104F54">
        <w:rPr>
          <w:rFonts w:ascii="Verdana" w:hAnsi="Verdana"/>
          <w:lang w:eastAsia="pl-PL"/>
        </w:rPr>
        <w:t xml:space="preserve">11 września 2019 r. </w:t>
      </w:r>
      <w:r w:rsidRPr="00104F54">
        <w:rPr>
          <w:rFonts w:ascii="Verdana" w:hAnsi="Verdana"/>
          <w:lang w:eastAsia="pl-PL"/>
        </w:rPr>
        <w:t xml:space="preserve">Prawo zamówień publicznych (dalej ustawą Pzp) oraz - w przypadku wyboru oferty </w:t>
      </w:r>
      <w:r w:rsidR="00584367" w:rsidRPr="00104F54">
        <w:rPr>
          <w:rFonts w:ascii="Verdana" w:hAnsi="Verdana"/>
          <w:lang w:eastAsia="pl-PL"/>
        </w:rPr>
        <w:t>Wykonawc</w:t>
      </w:r>
      <w:r w:rsidR="00E40F3D">
        <w:rPr>
          <w:rFonts w:ascii="Verdana" w:hAnsi="Verdana"/>
          <w:lang w:eastAsia="pl-PL"/>
        </w:rPr>
        <w:t>y jako najkorzystniejszej – w </w:t>
      </w:r>
      <w:r w:rsidRPr="00104F54">
        <w:rPr>
          <w:rFonts w:ascii="Verdana" w:hAnsi="Verdana"/>
          <w:lang w:eastAsia="pl-PL"/>
        </w:rPr>
        <w:t>celu podpisania i realizacji umowy na podsta</w:t>
      </w:r>
      <w:r w:rsidR="00E40F3D">
        <w:rPr>
          <w:rFonts w:ascii="Verdana" w:hAnsi="Verdana"/>
          <w:lang w:eastAsia="pl-PL"/>
        </w:rPr>
        <w:t>wie art. 6 ust. 1 lit. b RODO w </w:t>
      </w:r>
      <w:r w:rsidRPr="00104F54">
        <w:rPr>
          <w:rFonts w:ascii="Verdana" w:hAnsi="Verdana"/>
          <w:lang w:eastAsia="pl-PL"/>
        </w:rPr>
        <w:t>związku z ustawą Pzp</w:t>
      </w:r>
      <w:r w:rsidRPr="00104F54">
        <w:rPr>
          <w:rFonts w:ascii="Verdana" w:hAnsi="Verdana"/>
        </w:rPr>
        <w:t>;</w:t>
      </w:r>
    </w:p>
    <w:p w14:paraId="4669C00C" w14:textId="17D0CA1C" w:rsidR="00655FE0" w:rsidRPr="00104F54" w:rsidRDefault="00655FE0"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4) </w:t>
      </w:r>
      <w:r w:rsidR="00E40F3D">
        <w:rPr>
          <w:rFonts w:ascii="Verdana" w:hAnsi="Verdana"/>
          <w:lang w:eastAsia="pl-PL"/>
        </w:rPr>
        <w:t>  </w:t>
      </w:r>
      <w:r w:rsidRPr="00104F54">
        <w:rPr>
          <w:rFonts w:ascii="Verdana" w:hAnsi="Verdana"/>
          <w:lang w:eastAsia="pl-PL"/>
        </w:rPr>
        <w:t xml:space="preserve">odbiorcami danych osobowych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y będą osoby lub podmioty, którym udostępniona zostanie dokumentacja postępowania w oparciu </w:t>
      </w:r>
      <w:r w:rsidR="00FF62B5" w:rsidRPr="00104F54">
        <w:rPr>
          <w:rFonts w:ascii="Verdana" w:hAnsi="Verdana"/>
          <w:lang w:eastAsia="pl-PL"/>
        </w:rPr>
        <w:t xml:space="preserve">o art. 74 </w:t>
      </w:r>
      <w:r w:rsidRPr="00104F54">
        <w:rPr>
          <w:rFonts w:ascii="Verdana" w:hAnsi="Verdana"/>
          <w:lang w:eastAsia="pl-PL"/>
        </w:rPr>
        <w:t xml:space="preserve">ustawy Pzp), osoby korzystające z Biuletynu Informacji Publicznej Urzędu </w:t>
      </w:r>
      <w:r w:rsidR="00B97D86">
        <w:rPr>
          <w:rFonts w:ascii="Verdana" w:hAnsi="Verdana"/>
          <w:lang w:eastAsia="pl-PL"/>
        </w:rPr>
        <w:t>Gminy</w:t>
      </w:r>
      <w:r w:rsidRPr="00104F54">
        <w:rPr>
          <w:rFonts w:ascii="Verdana" w:hAnsi="Verdana"/>
          <w:lang w:eastAsia="pl-PL"/>
        </w:rPr>
        <w:t xml:space="preserve"> </w:t>
      </w:r>
      <w:r w:rsidR="00B97D86">
        <w:rPr>
          <w:rFonts w:ascii="Verdana" w:hAnsi="Verdana"/>
          <w:lang w:eastAsia="pl-PL"/>
        </w:rPr>
        <w:t>Janów</w:t>
      </w:r>
      <w:r w:rsidRPr="00104F54">
        <w:rPr>
          <w:rFonts w:ascii="Verdana" w:hAnsi="Verdana"/>
          <w:lang w:eastAsia="pl-PL"/>
        </w:rPr>
        <w:t xml:space="preserve"> oraz podmioty uprawnione do ich przetwarzania na podstawie przepisów prawa</w:t>
      </w:r>
      <w:r w:rsidRPr="0070468B">
        <w:rPr>
          <w:rFonts w:ascii="Verdana" w:hAnsi="Verdana"/>
          <w:lang w:eastAsia="pl-PL"/>
        </w:rPr>
        <w:t xml:space="preserve">. Odrębną kategorią odbiorców, którym mogą być ujawnione dane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y są podmioty uprawnione do obsługi doręczeń (Poczta Polska, kurierzy itp.), podmioty świadczące usługi doręczania przy użyciu środków komunikacji elektronicznej (ePUAP, SEKAP itp.) oraz podmio</w:t>
      </w:r>
      <w:r w:rsidR="00E40F3D">
        <w:rPr>
          <w:rFonts w:ascii="Verdana" w:hAnsi="Verdana"/>
          <w:lang w:eastAsia="pl-PL"/>
        </w:rPr>
        <w:t xml:space="preserve">ty wspierające Administratora w wypełnianiu uprawnień i </w:t>
      </w:r>
      <w:r w:rsidRPr="0070468B">
        <w:rPr>
          <w:rFonts w:ascii="Verdana" w:hAnsi="Verdana"/>
          <w:lang w:eastAsia="pl-PL"/>
        </w:rPr>
        <w:t xml:space="preserve">obowiązków oraz świadczeniu usług, w tym zapewniających asystę i wsparcie techniczne dla </w:t>
      </w:r>
      <w:r w:rsidRPr="00104F54">
        <w:rPr>
          <w:rFonts w:ascii="Verdana" w:hAnsi="Verdana"/>
          <w:lang w:eastAsia="pl-PL"/>
        </w:rPr>
        <w:t>użytkowanych w Urzędzie systemów informatycznych m.in. firma świadcząca usługi serwisowe systemu obiegu dokumentów;</w:t>
      </w:r>
    </w:p>
    <w:p w14:paraId="61F96F1D" w14:textId="3AAC371C" w:rsidR="00655FE0" w:rsidRPr="0070468B" w:rsidRDefault="00655FE0" w:rsidP="00E40F3D">
      <w:pPr>
        <w:pStyle w:val="Akapitzlist1"/>
        <w:spacing w:after="0" w:line="240" w:lineRule="auto"/>
        <w:ind w:left="851" w:hanging="425"/>
        <w:jc w:val="both"/>
        <w:rPr>
          <w:rFonts w:ascii="Verdana" w:hAnsi="Verdana"/>
          <w:color w:val="0066FF"/>
          <w:lang w:eastAsia="pl-PL"/>
        </w:rPr>
      </w:pPr>
      <w:r w:rsidRPr="00104F54">
        <w:rPr>
          <w:rFonts w:ascii="Verdana" w:hAnsi="Verdana"/>
          <w:lang w:eastAsia="pl-PL"/>
        </w:rPr>
        <w:t>5) </w:t>
      </w:r>
      <w:r w:rsidR="00E40F3D">
        <w:rPr>
          <w:rFonts w:ascii="Verdana" w:hAnsi="Verdana"/>
          <w:lang w:eastAsia="pl-PL"/>
        </w:rPr>
        <w:t>  </w:t>
      </w:r>
      <w:r w:rsidRPr="00104F54">
        <w:rPr>
          <w:rFonts w:ascii="Verdana" w:hAnsi="Verdana"/>
          <w:lang w:eastAsia="pl-PL"/>
        </w:rPr>
        <w:t xml:space="preserve">dane osobowe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y będą przechowywane, zgodnie </w:t>
      </w:r>
      <w:r w:rsidR="00C014B3" w:rsidRPr="00104F54">
        <w:rPr>
          <w:rFonts w:ascii="Verdana" w:hAnsi="Verdana"/>
          <w:lang w:eastAsia="pl-PL"/>
        </w:rPr>
        <w:t>z art. 78 ust. </w:t>
      </w:r>
      <w:r w:rsidR="00FF62B5" w:rsidRPr="00104F54">
        <w:rPr>
          <w:rFonts w:ascii="Verdana" w:hAnsi="Verdana"/>
          <w:lang w:eastAsia="pl-PL"/>
        </w:rPr>
        <w:t xml:space="preserve">1 </w:t>
      </w:r>
      <w:r w:rsidRPr="00104F54">
        <w:rPr>
          <w:rFonts w:ascii="Verdana" w:hAnsi="Verdana"/>
          <w:lang w:eastAsia="pl-PL"/>
        </w:rPr>
        <w:t xml:space="preserve">ustawy Pzp, przez okres 4 lat od dnia zakończenia postępowania o udzielenie zamówienia, a jeżeli czas trwania umowy przekracza 4 lata, okres przechowywania obejmuje </w:t>
      </w:r>
      <w:r w:rsidRPr="0070468B">
        <w:rPr>
          <w:rFonts w:ascii="Verdana" w:hAnsi="Verdana"/>
          <w:lang w:eastAsia="pl-PL"/>
        </w:rPr>
        <w:t>cały czas trwania umowy. Dane będą następnie przechowywane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 a w przypadku zamówień dofinansowanych ze środków zewnętrznych – przez okres trwałości projektu;</w:t>
      </w:r>
    </w:p>
    <w:p w14:paraId="392894CF" w14:textId="6C899A15" w:rsidR="00655FE0" w:rsidRPr="00104F54" w:rsidRDefault="00655FE0" w:rsidP="00E40F3D">
      <w:pPr>
        <w:pStyle w:val="Akapitzlist1"/>
        <w:spacing w:after="0" w:line="240" w:lineRule="auto"/>
        <w:ind w:left="851" w:hanging="425"/>
        <w:jc w:val="both"/>
        <w:rPr>
          <w:rFonts w:ascii="Verdana" w:hAnsi="Verdana"/>
          <w:b/>
          <w:i/>
          <w:lang w:eastAsia="pl-PL"/>
        </w:rPr>
      </w:pPr>
      <w:r w:rsidRPr="0070468B">
        <w:rPr>
          <w:rFonts w:ascii="Verdana" w:hAnsi="Verdana"/>
          <w:lang w:eastAsia="pl-PL"/>
        </w:rPr>
        <w:t>6) </w:t>
      </w:r>
      <w:r w:rsidR="00E40F3D">
        <w:rPr>
          <w:rFonts w:ascii="Verdana" w:hAnsi="Verdana"/>
          <w:lang w:eastAsia="pl-PL"/>
        </w:rPr>
        <w:t>  </w:t>
      </w:r>
      <w:r w:rsidRPr="0070468B">
        <w:rPr>
          <w:rFonts w:ascii="Verdana" w:hAnsi="Verdana"/>
          <w:lang w:eastAsia="pl-PL"/>
        </w:rPr>
        <w:t xml:space="preserve">obowiązek podania przez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 xml:space="preserve">ę danych osobowych bezpośrednio dotyczących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 xml:space="preserve">y jest wymogiem ustawowym określonym w przepisach ustawy Pzp, związanym z udziałem w postępowaniu o udzielenie zamówienia publicznego; konsekwencje niepodania określonych </w:t>
      </w:r>
      <w:r w:rsidRPr="00104F54">
        <w:rPr>
          <w:rFonts w:ascii="Verdana" w:hAnsi="Verdana"/>
          <w:lang w:eastAsia="pl-PL"/>
        </w:rPr>
        <w:t xml:space="preserve">danych wynikają z ustawy Pzp;  </w:t>
      </w:r>
    </w:p>
    <w:p w14:paraId="64E1AAE7" w14:textId="40B738A1" w:rsidR="00655FE0" w:rsidRPr="00104F54" w:rsidRDefault="00655FE0" w:rsidP="00E40F3D">
      <w:pPr>
        <w:pStyle w:val="Akapitzlist1"/>
        <w:spacing w:after="0" w:line="240" w:lineRule="auto"/>
        <w:ind w:left="851" w:hanging="425"/>
        <w:jc w:val="both"/>
        <w:rPr>
          <w:rFonts w:ascii="Verdana" w:hAnsi="Verdana"/>
          <w:lang w:eastAsia="en-US"/>
        </w:rPr>
      </w:pPr>
      <w:r w:rsidRPr="00104F54">
        <w:rPr>
          <w:rFonts w:ascii="Verdana" w:hAnsi="Verdana"/>
          <w:lang w:eastAsia="pl-PL"/>
        </w:rPr>
        <w:t>7) </w:t>
      </w:r>
      <w:r w:rsidR="00E40F3D">
        <w:rPr>
          <w:rFonts w:ascii="Verdana" w:hAnsi="Verdana"/>
          <w:lang w:eastAsia="pl-PL"/>
        </w:rPr>
        <w:t>  </w:t>
      </w:r>
      <w:r w:rsidRPr="00104F54">
        <w:rPr>
          <w:rFonts w:ascii="Verdana" w:hAnsi="Verdana"/>
          <w:lang w:eastAsia="pl-PL"/>
        </w:rPr>
        <w:t xml:space="preserve">w odniesieniu do danych osobowych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y decyzje nie będą podejmowane w sposób zautomatyzowany </w:t>
      </w:r>
      <w:r w:rsidR="00375349" w:rsidRPr="00104F54">
        <w:rPr>
          <w:rFonts w:ascii="Verdana" w:hAnsi="Verdana"/>
          <w:lang w:eastAsia="pl-PL"/>
        </w:rPr>
        <w:t xml:space="preserve">stosownie do art. 22 RODO </w:t>
      </w:r>
      <w:r w:rsidRPr="00104F54">
        <w:rPr>
          <w:rFonts w:ascii="Verdana" w:hAnsi="Verdana"/>
          <w:lang w:eastAsia="pl-PL"/>
        </w:rPr>
        <w:t>i nie będą profilowane;</w:t>
      </w:r>
    </w:p>
    <w:p w14:paraId="40665ABA" w14:textId="68E56DDE" w:rsidR="00655FE0" w:rsidRPr="00104F54" w:rsidRDefault="00655FE0"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8) </w:t>
      </w:r>
      <w:r w:rsidR="00E40F3D">
        <w:rPr>
          <w:rFonts w:ascii="Verdana" w:hAnsi="Verdana"/>
          <w:lang w:eastAsia="pl-PL"/>
        </w:rPr>
        <w:t>  w</w:t>
      </w:r>
      <w:r w:rsidR="00584367" w:rsidRPr="00104F54">
        <w:rPr>
          <w:rFonts w:ascii="Verdana" w:hAnsi="Verdana"/>
          <w:lang w:eastAsia="pl-PL"/>
        </w:rPr>
        <w:t>ykonawc</w:t>
      </w:r>
      <w:r w:rsidRPr="00104F54">
        <w:rPr>
          <w:rFonts w:ascii="Verdana" w:hAnsi="Verdana"/>
          <w:lang w:eastAsia="pl-PL"/>
        </w:rPr>
        <w:t>a posiada:</w:t>
      </w:r>
    </w:p>
    <w:p w14:paraId="31B3603F" w14:textId="018315A4" w:rsidR="00655FE0" w:rsidRPr="00104F54" w:rsidRDefault="00655FE0"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a) </w:t>
      </w:r>
      <w:r w:rsidR="00E40F3D">
        <w:rPr>
          <w:rFonts w:ascii="Verdana" w:hAnsi="Verdana"/>
          <w:lang w:eastAsia="pl-PL"/>
        </w:rPr>
        <w:t>  </w:t>
      </w:r>
      <w:r w:rsidRPr="00104F54">
        <w:rPr>
          <w:rFonts w:ascii="Verdana" w:hAnsi="Verdana"/>
          <w:lang w:eastAsia="pl-PL"/>
        </w:rPr>
        <w:t>na podstawie art. 15 RODO prawo dos</w:t>
      </w:r>
      <w:r w:rsidR="00F26CC8" w:rsidRPr="00104F54">
        <w:rPr>
          <w:rFonts w:ascii="Verdana" w:hAnsi="Verdana"/>
          <w:lang w:eastAsia="pl-PL"/>
        </w:rPr>
        <w:t>tępu do swoich danych osobowych</w:t>
      </w:r>
      <w:r w:rsidR="00E40F3D">
        <w:rPr>
          <w:rFonts w:ascii="Verdana" w:hAnsi="Verdana"/>
          <w:lang w:eastAsia="pl-PL"/>
        </w:rPr>
        <w:t>;</w:t>
      </w:r>
    </w:p>
    <w:p w14:paraId="49802016" w14:textId="3F3BB688" w:rsidR="00655FE0" w:rsidRPr="00104F54" w:rsidRDefault="00655FE0"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b) </w:t>
      </w:r>
      <w:r w:rsidR="00E40F3D">
        <w:rPr>
          <w:rFonts w:ascii="Verdana" w:hAnsi="Verdana"/>
          <w:lang w:eastAsia="pl-PL"/>
        </w:rPr>
        <w:t>  </w:t>
      </w:r>
      <w:r w:rsidRPr="00104F54">
        <w:rPr>
          <w:rFonts w:ascii="Verdana" w:hAnsi="Verdana"/>
          <w:lang w:eastAsia="pl-PL"/>
        </w:rPr>
        <w:t>na podstawie art. 16 RODO prawo do sprostowania swoich danych osobowych</w:t>
      </w:r>
      <w:r w:rsidR="00F26CC8" w:rsidRPr="00104F54">
        <w:rPr>
          <w:rFonts w:ascii="Verdana" w:hAnsi="Verdana"/>
          <w:lang w:eastAsia="pl-PL"/>
        </w:rPr>
        <w:t xml:space="preserve"> (skorzystanie z prawa do sprostowania nie może skutkować zmianą wyniku postępowania o udzielenie zamówienia publicznego ani zmianą postanowień umowy w zakresie niezgodnym z ustawą P</w:t>
      </w:r>
      <w:r w:rsidR="00E40F3D">
        <w:rPr>
          <w:rFonts w:ascii="Verdana" w:hAnsi="Verdana"/>
          <w:lang w:eastAsia="pl-PL"/>
        </w:rPr>
        <w:t>zp</w:t>
      </w:r>
      <w:r w:rsidR="00F26CC8" w:rsidRPr="00104F54">
        <w:rPr>
          <w:rFonts w:ascii="Verdana" w:hAnsi="Verdana"/>
          <w:lang w:eastAsia="pl-PL"/>
        </w:rPr>
        <w:t xml:space="preserve"> oraz nie może naruszać integralności p</w:t>
      </w:r>
      <w:r w:rsidR="00E40F3D">
        <w:rPr>
          <w:rFonts w:ascii="Verdana" w:hAnsi="Verdana"/>
          <w:lang w:eastAsia="pl-PL"/>
        </w:rPr>
        <w:t>rotokołu oraz jego załączników);</w:t>
      </w:r>
    </w:p>
    <w:p w14:paraId="535BC59B" w14:textId="192315F7" w:rsidR="00655FE0" w:rsidRPr="00104F54" w:rsidRDefault="00655FE0"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c) </w:t>
      </w:r>
      <w:r w:rsidR="00E40F3D">
        <w:rPr>
          <w:rFonts w:ascii="Verdana" w:hAnsi="Verdana"/>
          <w:lang w:eastAsia="pl-PL"/>
        </w:rPr>
        <w:t>  </w:t>
      </w:r>
      <w:r w:rsidRPr="00104F54">
        <w:rPr>
          <w:rFonts w:ascii="Verdana" w:hAnsi="Verdana"/>
          <w:lang w:eastAsia="pl-PL"/>
        </w:rPr>
        <w:t xml:space="preserve">na podstawie art. 18 RODO prawo żądania od </w:t>
      </w:r>
      <w:r w:rsidR="00E40F3D">
        <w:rPr>
          <w:rFonts w:ascii="Verdana" w:hAnsi="Verdana"/>
          <w:lang w:eastAsia="pl-PL"/>
        </w:rPr>
        <w:t>A</w:t>
      </w:r>
      <w:r w:rsidRPr="00104F54">
        <w:rPr>
          <w:rFonts w:ascii="Verdana" w:hAnsi="Verdana"/>
          <w:lang w:eastAsia="pl-PL"/>
        </w:rPr>
        <w:t>dministratora ograniczenia przetwarzania danych osobowych z zastrzeżeniem przypadków, o których mowa w art. 18 ust. 2 RODO</w:t>
      </w:r>
      <w:r w:rsidR="003C5728" w:rsidRPr="00104F54">
        <w:rPr>
          <w:rFonts w:ascii="Verdana" w:hAnsi="Verdana"/>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04F54">
        <w:rPr>
          <w:rFonts w:ascii="Verdana" w:hAnsi="Verdana"/>
          <w:lang w:eastAsia="pl-PL"/>
        </w:rPr>
        <w:t xml:space="preserve">;  </w:t>
      </w:r>
    </w:p>
    <w:p w14:paraId="02B8AE71" w14:textId="65A7E2A5" w:rsidR="00655FE0" w:rsidRPr="0070468B" w:rsidRDefault="00655FE0" w:rsidP="00E40F3D">
      <w:pPr>
        <w:pStyle w:val="Akapitzlist1"/>
        <w:spacing w:after="0" w:line="240" w:lineRule="auto"/>
        <w:ind w:left="851" w:hanging="425"/>
        <w:jc w:val="both"/>
        <w:rPr>
          <w:rFonts w:ascii="Verdana" w:hAnsi="Verdana"/>
          <w:kern w:val="2"/>
          <w:lang w:eastAsia="pl-PL"/>
        </w:rPr>
      </w:pPr>
      <w:r w:rsidRPr="00104F54">
        <w:rPr>
          <w:rFonts w:ascii="Verdana" w:hAnsi="Verdana"/>
          <w:lang w:eastAsia="pl-PL"/>
        </w:rPr>
        <w:t>9) </w:t>
      </w:r>
      <w:r w:rsidR="00E40F3D">
        <w:rPr>
          <w:rFonts w:ascii="Verdana" w:hAnsi="Verdana"/>
          <w:lang w:eastAsia="pl-PL"/>
        </w:rPr>
        <w:t>  </w:t>
      </w:r>
      <w:r w:rsidRPr="00104F54">
        <w:rPr>
          <w:rFonts w:ascii="Verdana" w:hAnsi="Verdana"/>
          <w:lang w:eastAsia="pl-PL"/>
        </w:rPr>
        <w:t xml:space="preserve">gdy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a uzna, że przetwarzanie jego </w:t>
      </w:r>
      <w:r w:rsidRPr="0070468B">
        <w:rPr>
          <w:rFonts w:ascii="Verdana" w:hAnsi="Verdana"/>
          <w:lang w:eastAsia="pl-PL"/>
        </w:rPr>
        <w:t xml:space="preserve">danych osobowych narusza przepisy o ochronie danych osobowych, przysługuje mu prawo wniesienia skargi do organu nadzorczego, którym jest Prezes Urzędu Ochrony Danych Osobowych (Prezes Urzędu Ochrony Danych Osobowych, 00-193 Warszawa, ul. Stawki 2, tel. </w:t>
      </w:r>
      <w:r w:rsidR="00E40F3D">
        <w:rPr>
          <w:rFonts w:ascii="Verdana" w:hAnsi="Verdana"/>
          <w:lang w:eastAsia="pl-PL"/>
        </w:rPr>
        <w:t>+48 </w:t>
      </w:r>
      <w:r w:rsidRPr="0070468B">
        <w:rPr>
          <w:rFonts w:ascii="Verdana" w:hAnsi="Verdana"/>
          <w:lang w:eastAsia="pl-PL"/>
        </w:rPr>
        <w:t>22 531 03 00);</w:t>
      </w:r>
    </w:p>
    <w:p w14:paraId="0208E472" w14:textId="6C64A24B" w:rsidR="00655FE0" w:rsidRPr="0070468B" w:rsidRDefault="00655FE0" w:rsidP="00E40F3D">
      <w:pPr>
        <w:pStyle w:val="Akapitzlist1"/>
        <w:spacing w:after="0" w:line="240" w:lineRule="auto"/>
        <w:ind w:left="851" w:hanging="425"/>
        <w:jc w:val="both"/>
        <w:rPr>
          <w:rFonts w:ascii="Verdana" w:hAnsi="Verdana"/>
          <w:i/>
          <w:lang w:eastAsia="pl-PL"/>
        </w:rPr>
      </w:pPr>
      <w:r w:rsidRPr="0070468B">
        <w:rPr>
          <w:rFonts w:ascii="Verdana" w:hAnsi="Verdana"/>
          <w:lang w:eastAsia="pl-PL"/>
        </w:rPr>
        <w:t>10)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y nie przysługuje:</w:t>
      </w:r>
    </w:p>
    <w:p w14:paraId="2A309028" w14:textId="609FB368" w:rsidR="00655FE0" w:rsidRPr="0070468B" w:rsidRDefault="00655FE0" w:rsidP="00E40F3D">
      <w:pPr>
        <w:pStyle w:val="Akapitzlist1"/>
        <w:spacing w:after="0" w:line="240" w:lineRule="auto"/>
        <w:ind w:left="1276" w:hanging="425"/>
        <w:jc w:val="both"/>
        <w:rPr>
          <w:rFonts w:ascii="Verdana" w:hAnsi="Verdana"/>
          <w:i/>
          <w:lang w:eastAsia="pl-PL"/>
        </w:rPr>
      </w:pPr>
      <w:r w:rsidRPr="0070468B">
        <w:rPr>
          <w:rFonts w:ascii="Verdana" w:hAnsi="Verdana"/>
          <w:lang w:eastAsia="pl-PL"/>
        </w:rPr>
        <w:t>a) </w:t>
      </w:r>
      <w:r w:rsidR="00E40F3D">
        <w:rPr>
          <w:rFonts w:ascii="Verdana" w:hAnsi="Verdana"/>
          <w:lang w:eastAsia="pl-PL"/>
        </w:rPr>
        <w:t>  </w:t>
      </w:r>
      <w:r w:rsidRPr="0070468B">
        <w:rPr>
          <w:rFonts w:ascii="Verdana" w:hAnsi="Verdana"/>
          <w:lang w:eastAsia="pl-PL"/>
        </w:rPr>
        <w:t>w związku z art. 17 ust. 3 lit. b, d lub e RODO prawo do usunięcia danych osobowych;</w:t>
      </w:r>
    </w:p>
    <w:p w14:paraId="2417157C" w14:textId="69B2878D" w:rsidR="00655FE0" w:rsidRPr="0070468B" w:rsidRDefault="00655FE0" w:rsidP="00E40F3D">
      <w:pPr>
        <w:pStyle w:val="Akapitzlist1"/>
        <w:spacing w:after="0" w:line="240" w:lineRule="auto"/>
        <w:ind w:left="1276" w:hanging="425"/>
        <w:jc w:val="both"/>
        <w:rPr>
          <w:rFonts w:ascii="Verdana" w:hAnsi="Verdana"/>
          <w:b/>
          <w:i/>
          <w:lang w:eastAsia="pl-PL"/>
        </w:rPr>
      </w:pPr>
      <w:r w:rsidRPr="0070468B">
        <w:rPr>
          <w:rFonts w:ascii="Verdana" w:hAnsi="Verdana"/>
          <w:lang w:eastAsia="pl-PL"/>
        </w:rPr>
        <w:t>b) </w:t>
      </w:r>
      <w:r w:rsidR="00E40F3D">
        <w:rPr>
          <w:rFonts w:ascii="Verdana" w:hAnsi="Verdana"/>
          <w:lang w:eastAsia="pl-PL"/>
        </w:rPr>
        <w:t>  </w:t>
      </w:r>
      <w:r w:rsidRPr="0070468B">
        <w:rPr>
          <w:rFonts w:ascii="Verdana" w:hAnsi="Verdana"/>
          <w:lang w:eastAsia="pl-PL"/>
        </w:rPr>
        <w:t>prawo do przenoszenia danych osobowych, o którym mowa w art. 20 RODO;</w:t>
      </w:r>
    </w:p>
    <w:p w14:paraId="200B1696" w14:textId="2B133330" w:rsidR="007C2D0D" w:rsidRPr="007C2D0D" w:rsidRDefault="00655FE0" w:rsidP="007C2D0D">
      <w:pPr>
        <w:pStyle w:val="Akapitzlist1"/>
        <w:spacing w:after="0" w:line="240" w:lineRule="auto"/>
        <w:ind w:left="1276" w:hanging="425"/>
        <w:jc w:val="both"/>
        <w:rPr>
          <w:rFonts w:ascii="Verdana" w:hAnsi="Verdana"/>
          <w:lang w:eastAsia="pl-PL"/>
        </w:rPr>
      </w:pPr>
      <w:r w:rsidRPr="0070468B">
        <w:rPr>
          <w:rFonts w:ascii="Verdana" w:hAnsi="Verdana"/>
          <w:b/>
          <w:lang w:eastAsia="pl-PL"/>
        </w:rPr>
        <w:t>c) </w:t>
      </w:r>
      <w:r w:rsidR="00E40F3D">
        <w:rPr>
          <w:rFonts w:ascii="Verdana" w:hAnsi="Verdana"/>
          <w:b/>
          <w:lang w:eastAsia="pl-PL"/>
        </w:rPr>
        <w:t>  </w:t>
      </w:r>
      <w:r w:rsidRPr="0070468B">
        <w:rPr>
          <w:rFonts w:ascii="Verdana" w:hAnsi="Verdana"/>
          <w:b/>
          <w:lang w:eastAsia="pl-PL"/>
        </w:rPr>
        <w:t xml:space="preserve">na podstawie art. 21 RODO prawo sprzeciwu, wobec przetwarzania danych osobowych, gdyż podstawą prawną przetwarzania danych osobowych </w:t>
      </w:r>
      <w:r w:rsidR="00584367" w:rsidRPr="0070468B">
        <w:rPr>
          <w:rFonts w:ascii="Verdana" w:hAnsi="Verdana"/>
          <w:b/>
          <w:lang w:eastAsia="pl-PL"/>
        </w:rPr>
        <w:t>Wykonawc</w:t>
      </w:r>
      <w:r w:rsidRPr="0070468B">
        <w:rPr>
          <w:rFonts w:ascii="Verdana" w:hAnsi="Verdana"/>
          <w:b/>
          <w:lang w:eastAsia="pl-PL"/>
        </w:rPr>
        <w:t>y jest art. 6 ust. 1 lit. c RODO</w:t>
      </w:r>
      <w:r w:rsidR="000B38F5">
        <w:rPr>
          <w:rFonts w:ascii="Verdana" w:hAnsi="Verdana"/>
          <w:lang w:eastAsia="pl-PL"/>
        </w:rPr>
        <w:t>.</w:t>
      </w:r>
    </w:p>
    <w:p w14:paraId="628C8A0B" w14:textId="77777777" w:rsidR="00FD5A45" w:rsidRPr="0070468B" w:rsidRDefault="00FD5A45" w:rsidP="00A550D5">
      <w:pPr>
        <w:spacing w:after="0" w:line="240" w:lineRule="auto"/>
        <w:jc w:val="both"/>
        <w:rPr>
          <w:rFonts w:ascii="Verdana" w:hAnsi="Verdana"/>
          <w:sz w:val="20"/>
          <w:szCs w:val="20"/>
        </w:rPr>
      </w:pPr>
      <w:r w:rsidRPr="0070468B">
        <w:rPr>
          <w:rFonts w:ascii="Verdana" w:hAnsi="Verdana"/>
          <w:sz w:val="20"/>
          <w:szCs w:val="20"/>
          <w:u w:val="single"/>
        </w:rPr>
        <w:t>Załączniki do SWZ</w:t>
      </w:r>
      <w:r w:rsidRPr="0070468B">
        <w:rPr>
          <w:rFonts w:ascii="Verdana" w:hAnsi="Verdana"/>
          <w:sz w:val="20"/>
          <w:szCs w:val="20"/>
        </w:rPr>
        <w:t>:</w:t>
      </w:r>
    </w:p>
    <w:p w14:paraId="4498B6BD" w14:textId="1EC4C70C" w:rsidR="00FD5A45" w:rsidRPr="0070468B" w:rsidRDefault="000308B1" w:rsidP="00A550D5">
      <w:pPr>
        <w:spacing w:after="0" w:line="240" w:lineRule="auto"/>
        <w:jc w:val="both"/>
        <w:rPr>
          <w:rFonts w:ascii="Verdana" w:hAnsi="Verdana"/>
          <w:sz w:val="20"/>
          <w:szCs w:val="20"/>
        </w:rPr>
      </w:pPr>
      <w:r w:rsidRPr="0070468B">
        <w:rPr>
          <w:rFonts w:ascii="Verdana" w:hAnsi="Verdana"/>
          <w:sz w:val="20"/>
          <w:szCs w:val="20"/>
        </w:rPr>
        <w:t>1. </w:t>
      </w:r>
      <w:r w:rsidR="00E40F3D" w:rsidRPr="00977C65">
        <w:rPr>
          <w:rFonts w:ascii="Verdana" w:hAnsi="Verdana"/>
          <w:sz w:val="20"/>
          <w:szCs w:val="20"/>
        </w:rPr>
        <w:t>Umowa (wzór)</w:t>
      </w:r>
      <w:r w:rsidRPr="00977C65">
        <w:rPr>
          <w:rFonts w:ascii="Verdana" w:hAnsi="Verdana"/>
          <w:sz w:val="20"/>
          <w:szCs w:val="20"/>
        </w:rPr>
        <w:t>.</w:t>
      </w:r>
    </w:p>
    <w:p w14:paraId="31A75C55" w14:textId="7F90BB95" w:rsidR="00FD5A45" w:rsidRPr="0070468B" w:rsidRDefault="000308B1" w:rsidP="00E40F3D">
      <w:pPr>
        <w:spacing w:after="0" w:line="240" w:lineRule="auto"/>
        <w:ind w:left="284" w:hanging="284"/>
        <w:jc w:val="both"/>
        <w:rPr>
          <w:rFonts w:ascii="Verdana" w:hAnsi="Verdana"/>
          <w:sz w:val="20"/>
          <w:szCs w:val="20"/>
        </w:rPr>
      </w:pPr>
      <w:r w:rsidRPr="0070468B">
        <w:rPr>
          <w:rFonts w:ascii="Verdana" w:hAnsi="Verdana"/>
          <w:sz w:val="20"/>
          <w:szCs w:val="20"/>
        </w:rPr>
        <w:t>2. </w:t>
      </w:r>
      <w:r w:rsidR="00B30F1A" w:rsidRPr="0070468B">
        <w:rPr>
          <w:rFonts w:ascii="Verdana" w:hAnsi="Verdana"/>
          <w:sz w:val="20"/>
          <w:szCs w:val="20"/>
        </w:rPr>
        <w:t>FORMULARZ OFERTOWY</w:t>
      </w:r>
      <w:r w:rsidR="00FD5A45" w:rsidRPr="0070468B">
        <w:rPr>
          <w:rFonts w:ascii="Verdana" w:hAnsi="Verdana"/>
          <w:sz w:val="20"/>
          <w:szCs w:val="20"/>
        </w:rPr>
        <w:t xml:space="preserve"> – </w:t>
      </w:r>
      <w:r w:rsidR="00FD5A45" w:rsidRPr="0070468B">
        <w:rPr>
          <w:rFonts w:ascii="Verdana" w:hAnsi="Verdana"/>
          <w:b/>
          <w:sz w:val="20"/>
          <w:szCs w:val="20"/>
        </w:rPr>
        <w:t xml:space="preserve">do wypełnienia przez </w:t>
      </w:r>
      <w:r w:rsidR="00E40F3D">
        <w:rPr>
          <w:rFonts w:ascii="Verdana" w:hAnsi="Verdana"/>
          <w:b/>
          <w:sz w:val="20"/>
          <w:szCs w:val="20"/>
        </w:rPr>
        <w:t>w</w:t>
      </w:r>
      <w:r w:rsidR="00584367" w:rsidRPr="0070468B">
        <w:rPr>
          <w:rFonts w:ascii="Verdana" w:hAnsi="Verdana"/>
          <w:b/>
          <w:sz w:val="20"/>
          <w:szCs w:val="20"/>
        </w:rPr>
        <w:t>ykonawc</w:t>
      </w:r>
      <w:r w:rsidRPr="0070468B">
        <w:rPr>
          <w:rFonts w:ascii="Verdana" w:hAnsi="Verdana"/>
          <w:b/>
          <w:sz w:val="20"/>
          <w:szCs w:val="20"/>
        </w:rPr>
        <w:t>ów i załączenia do oferty</w:t>
      </w:r>
      <w:r w:rsidRPr="0070468B">
        <w:rPr>
          <w:rFonts w:ascii="Verdana" w:hAnsi="Verdana"/>
          <w:sz w:val="20"/>
          <w:szCs w:val="20"/>
        </w:rPr>
        <w:t>.</w:t>
      </w:r>
    </w:p>
    <w:p w14:paraId="7C8E0364" w14:textId="0CB4F915" w:rsidR="00BF77DF" w:rsidRPr="00104F54" w:rsidRDefault="000308B1" w:rsidP="00E40F3D">
      <w:pPr>
        <w:spacing w:after="0" w:line="240" w:lineRule="auto"/>
        <w:ind w:left="284" w:hanging="284"/>
        <w:jc w:val="both"/>
        <w:rPr>
          <w:rFonts w:ascii="Verdana" w:hAnsi="Verdana"/>
          <w:sz w:val="20"/>
          <w:szCs w:val="20"/>
        </w:rPr>
      </w:pPr>
      <w:r w:rsidRPr="0070468B">
        <w:rPr>
          <w:rFonts w:ascii="Verdana" w:hAnsi="Verdana"/>
          <w:sz w:val="20"/>
          <w:szCs w:val="20"/>
        </w:rPr>
        <w:t>3. </w:t>
      </w:r>
      <w:r w:rsidR="00FD5A45" w:rsidRPr="0070468B">
        <w:rPr>
          <w:rFonts w:ascii="Verdana" w:hAnsi="Verdana"/>
          <w:sz w:val="20"/>
          <w:szCs w:val="20"/>
        </w:rPr>
        <w:t xml:space="preserve">Wzór oświadczenia odpowiednio: </w:t>
      </w:r>
      <w:r w:rsidR="00E40F3D">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y; każdego ze ws</w:t>
      </w:r>
      <w:r w:rsidRPr="0070468B">
        <w:rPr>
          <w:rFonts w:ascii="Verdana" w:hAnsi="Verdana"/>
          <w:sz w:val="20"/>
          <w:szCs w:val="20"/>
        </w:rPr>
        <w:t>pólników konsorcjum (w </w:t>
      </w:r>
      <w:r w:rsidR="00FD5A45" w:rsidRPr="0070468B">
        <w:rPr>
          <w:rFonts w:ascii="Verdana" w:hAnsi="Verdana"/>
          <w:sz w:val="20"/>
          <w:szCs w:val="20"/>
        </w:rPr>
        <w:t xml:space="preserve">przypadku składania oferty wspólnej); </w:t>
      </w:r>
      <w:r w:rsidR="00E40F3D" w:rsidRPr="00977C65">
        <w:rPr>
          <w:rFonts w:ascii="Verdana" w:hAnsi="Verdana"/>
          <w:sz w:val="20"/>
          <w:szCs w:val="20"/>
        </w:rPr>
        <w:t>każdego ze wspólników spółki cywilnej;</w:t>
      </w:r>
      <w:r w:rsidR="00E40F3D">
        <w:rPr>
          <w:rFonts w:ascii="Verdana" w:hAnsi="Verdana"/>
          <w:sz w:val="20"/>
          <w:szCs w:val="20"/>
        </w:rPr>
        <w:t xml:space="preserve"> </w:t>
      </w:r>
      <w:r w:rsidR="00FD5A45" w:rsidRPr="0070468B">
        <w:rPr>
          <w:rFonts w:ascii="Verdana" w:hAnsi="Verdana"/>
          <w:sz w:val="20"/>
          <w:szCs w:val="20"/>
        </w:rPr>
        <w:t xml:space="preserve">podmiotów, na zasoby których </w:t>
      </w:r>
      <w:r w:rsidR="00FD5A45" w:rsidRPr="00977C65">
        <w:rPr>
          <w:rFonts w:ascii="Verdana" w:hAnsi="Verdana"/>
          <w:sz w:val="20"/>
          <w:szCs w:val="20"/>
        </w:rPr>
        <w:t xml:space="preserve">powołuje się </w:t>
      </w:r>
      <w:r w:rsidR="00027644" w:rsidRPr="00977C65">
        <w:rPr>
          <w:rFonts w:ascii="Verdana" w:hAnsi="Verdana"/>
          <w:sz w:val="20"/>
          <w:szCs w:val="20"/>
        </w:rPr>
        <w:t>w</w:t>
      </w:r>
      <w:r w:rsidR="00584367" w:rsidRPr="00977C65">
        <w:rPr>
          <w:rFonts w:ascii="Verdana" w:hAnsi="Verdana"/>
          <w:sz w:val="20"/>
          <w:szCs w:val="20"/>
        </w:rPr>
        <w:t>ykonawc</w:t>
      </w:r>
      <w:r w:rsidR="00FD5A45" w:rsidRPr="00977C65">
        <w:rPr>
          <w:rFonts w:ascii="Verdana" w:hAnsi="Verdana"/>
          <w:sz w:val="20"/>
          <w:szCs w:val="20"/>
        </w:rPr>
        <w:t>a w celu spełnienia warunków udziału w p</w:t>
      </w:r>
      <w:r w:rsidR="00977C65" w:rsidRPr="00977C65">
        <w:rPr>
          <w:rFonts w:ascii="Verdana" w:hAnsi="Verdana"/>
          <w:sz w:val="20"/>
          <w:szCs w:val="20"/>
        </w:rPr>
        <w:t>ostępowaniu</w:t>
      </w:r>
      <w:r w:rsidR="00FD5A45" w:rsidRPr="00977C65">
        <w:rPr>
          <w:rFonts w:ascii="Verdana" w:hAnsi="Verdana"/>
          <w:sz w:val="20"/>
          <w:szCs w:val="20"/>
        </w:rPr>
        <w:t xml:space="preserve">, o których mowa w punktach </w:t>
      </w:r>
      <w:r w:rsidR="00AA7EB9" w:rsidRPr="00977C65">
        <w:rPr>
          <w:rFonts w:ascii="Verdana" w:hAnsi="Verdana"/>
          <w:sz w:val="20"/>
          <w:szCs w:val="20"/>
        </w:rPr>
        <w:t>18</w:t>
      </w:r>
      <w:r w:rsidR="00FD5A45" w:rsidRPr="00977C65">
        <w:rPr>
          <w:rFonts w:ascii="Verdana" w:hAnsi="Verdana"/>
          <w:sz w:val="20"/>
          <w:szCs w:val="20"/>
        </w:rPr>
        <w:t>.1</w:t>
      </w:r>
      <w:r w:rsidR="00EE3EFF" w:rsidRPr="00977C65">
        <w:rPr>
          <w:rFonts w:ascii="Verdana" w:hAnsi="Verdana"/>
          <w:sz w:val="20"/>
          <w:szCs w:val="20"/>
        </w:rPr>
        <w:t>.</w:t>
      </w:r>
      <w:r w:rsidR="00FD5A45" w:rsidRPr="00977C65">
        <w:rPr>
          <w:rFonts w:ascii="Verdana" w:hAnsi="Verdana"/>
          <w:sz w:val="20"/>
          <w:szCs w:val="20"/>
        </w:rPr>
        <w:t xml:space="preserve"> i </w:t>
      </w:r>
      <w:r w:rsidR="00AA7EB9" w:rsidRPr="00977C65">
        <w:rPr>
          <w:rFonts w:ascii="Verdana" w:hAnsi="Verdana"/>
          <w:sz w:val="20"/>
          <w:szCs w:val="20"/>
        </w:rPr>
        <w:t>18</w:t>
      </w:r>
      <w:r w:rsidR="00FD5A45" w:rsidRPr="00977C65">
        <w:rPr>
          <w:rFonts w:ascii="Verdana" w:hAnsi="Verdana"/>
          <w:sz w:val="20"/>
          <w:szCs w:val="20"/>
        </w:rPr>
        <w:t>.2</w:t>
      </w:r>
      <w:r w:rsidR="00EE3EFF" w:rsidRPr="00977C65">
        <w:rPr>
          <w:rFonts w:ascii="Verdana" w:hAnsi="Verdana"/>
          <w:sz w:val="20"/>
          <w:szCs w:val="20"/>
        </w:rPr>
        <w:t>.</w:t>
      </w:r>
      <w:r w:rsidR="00FD5A45" w:rsidRPr="00977C65">
        <w:rPr>
          <w:rFonts w:ascii="Verdana" w:hAnsi="Verdana"/>
          <w:sz w:val="20"/>
          <w:szCs w:val="20"/>
        </w:rPr>
        <w:t xml:space="preserve"> SWZ oraz przesłanek wykluczenia z postępowania, o których mowa w art. 108 ust. 1</w:t>
      </w:r>
      <w:r w:rsidR="00027644" w:rsidRPr="00977C65">
        <w:rPr>
          <w:rFonts w:ascii="Verdana" w:hAnsi="Verdana"/>
          <w:sz w:val="20"/>
          <w:szCs w:val="20"/>
        </w:rPr>
        <w:t xml:space="preserve"> ustawy</w:t>
      </w:r>
      <w:r w:rsidR="00FD5A45" w:rsidRPr="00977C65">
        <w:rPr>
          <w:rFonts w:ascii="Verdana" w:hAnsi="Verdana"/>
          <w:sz w:val="20"/>
          <w:szCs w:val="20"/>
        </w:rPr>
        <w:t xml:space="preserve"> Pzp (punkt 1</w:t>
      </w:r>
      <w:r w:rsidR="00305D7A" w:rsidRPr="00977C65">
        <w:rPr>
          <w:rFonts w:ascii="Verdana" w:hAnsi="Verdana"/>
          <w:sz w:val="20"/>
          <w:szCs w:val="20"/>
        </w:rPr>
        <w:t>3</w:t>
      </w:r>
      <w:r w:rsidR="00AA7EB9" w:rsidRPr="00977C65">
        <w:rPr>
          <w:rFonts w:ascii="Verdana" w:hAnsi="Verdana"/>
          <w:sz w:val="20"/>
          <w:szCs w:val="20"/>
        </w:rPr>
        <w:t>.1.</w:t>
      </w:r>
      <w:r w:rsidR="00027644" w:rsidRPr="00977C65">
        <w:rPr>
          <w:rFonts w:ascii="Verdana" w:hAnsi="Verdana"/>
          <w:sz w:val="20"/>
          <w:szCs w:val="20"/>
        </w:rPr>
        <w:t xml:space="preserve"> SWZ) oraz art. </w:t>
      </w:r>
      <w:r w:rsidR="00FD5A45" w:rsidRPr="00977C65">
        <w:rPr>
          <w:rFonts w:ascii="Verdana" w:hAnsi="Verdana"/>
          <w:sz w:val="20"/>
          <w:szCs w:val="20"/>
        </w:rPr>
        <w:t>109 ust. 1 p</w:t>
      </w:r>
      <w:r w:rsidR="00305D7A" w:rsidRPr="00977C65">
        <w:rPr>
          <w:rFonts w:ascii="Verdana" w:hAnsi="Verdana"/>
          <w:sz w:val="20"/>
          <w:szCs w:val="20"/>
        </w:rPr>
        <w:t>kt</w:t>
      </w:r>
      <w:r w:rsidR="00FD5A45" w:rsidRPr="00977C65">
        <w:rPr>
          <w:rFonts w:ascii="Verdana" w:hAnsi="Verdana"/>
          <w:sz w:val="20"/>
          <w:szCs w:val="20"/>
        </w:rPr>
        <w:t xml:space="preserve"> 5, </w:t>
      </w:r>
      <w:r w:rsidR="00BF77DF" w:rsidRPr="00977C65">
        <w:rPr>
          <w:rFonts w:ascii="Verdana" w:hAnsi="Verdana"/>
          <w:sz w:val="20"/>
          <w:szCs w:val="20"/>
        </w:rPr>
        <w:t xml:space="preserve">6, 7, 8, 9 i 10 </w:t>
      </w:r>
      <w:r w:rsidR="00305D7A" w:rsidRPr="00977C65">
        <w:rPr>
          <w:rFonts w:ascii="Verdana" w:hAnsi="Verdana"/>
          <w:sz w:val="20"/>
          <w:szCs w:val="20"/>
        </w:rPr>
        <w:t xml:space="preserve">Pzp </w:t>
      </w:r>
      <w:r w:rsidR="00BF77DF" w:rsidRPr="00977C65">
        <w:rPr>
          <w:rFonts w:ascii="Verdana" w:hAnsi="Verdana"/>
          <w:sz w:val="20"/>
          <w:szCs w:val="20"/>
        </w:rPr>
        <w:t>(punkt</w:t>
      </w:r>
      <w:r w:rsidR="00AA7EB9" w:rsidRPr="00977C65">
        <w:rPr>
          <w:rFonts w:ascii="Verdana" w:hAnsi="Verdana"/>
          <w:sz w:val="20"/>
          <w:szCs w:val="20"/>
        </w:rPr>
        <w:t xml:space="preserve"> 13.2.</w:t>
      </w:r>
      <w:r w:rsidR="00BF77DF" w:rsidRPr="00977C65">
        <w:rPr>
          <w:rFonts w:ascii="Verdana" w:hAnsi="Verdana"/>
          <w:sz w:val="20"/>
          <w:szCs w:val="20"/>
        </w:rPr>
        <w:t xml:space="preserve"> SWZ) – </w:t>
      </w:r>
      <w:r w:rsidR="00BF77DF" w:rsidRPr="00977C65">
        <w:rPr>
          <w:rFonts w:ascii="Verdana" w:hAnsi="Verdana"/>
          <w:b/>
          <w:sz w:val="20"/>
          <w:szCs w:val="20"/>
        </w:rPr>
        <w:t xml:space="preserve">do wypełnienia odpowiednio przez: </w:t>
      </w:r>
      <w:r w:rsidR="00027644" w:rsidRPr="00977C65">
        <w:rPr>
          <w:rFonts w:ascii="Verdana" w:hAnsi="Verdana"/>
          <w:b/>
          <w:sz w:val="20"/>
          <w:szCs w:val="20"/>
        </w:rPr>
        <w:t>w</w:t>
      </w:r>
      <w:r w:rsidR="00BF77DF" w:rsidRPr="00977C65">
        <w:rPr>
          <w:rFonts w:ascii="Verdana" w:hAnsi="Verdana"/>
          <w:b/>
          <w:sz w:val="20"/>
          <w:szCs w:val="20"/>
        </w:rPr>
        <w:t xml:space="preserve">ykonawców; każdego ze wspólników konsorcjum (w przypadku składania oferty wspólnej); </w:t>
      </w:r>
      <w:r w:rsidR="00027644" w:rsidRPr="00977C65">
        <w:rPr>
          <w:rFonts w:ascii="Verdana" w:hAnsi="Verdana"/>
          <w:b/>
          <w:sz w:val="20"/>
          <w:szCs w:val="20"/>
        </w:rPr>
        <w:t>każdego ze wspólników spółki cywilnej;</w:t>
      </w:r>
      <w:r w:rsidR="00027644" w:rsidRPr="00977C65">
        <w:rPr>
          <w:rFonts w:ascii="Verdana" w:hAnsi="Verdana"/>
          <w:sz w:val="20"/>
          <w:szCs w:val="20"/>
        </w:rPr>
        <w:t xml:space="preserve"> </w:t>
      </w:r>
      <w:r w:rsidR="00BF77DF" w:rsidRPr="00977C65">
        <w:rPr>
          <w:rFonts w:ascii="Verdana" w:hAnsi="Verdana"/>
          <w:b/>
          <w:sz w:val="20"/>
          <w:szCs w:val="20"/>
        </w:rPr>
        <w:t xml:space="preserve">podmiotów, na zasoby których powołuje się </w:t>
      </w:r>
      <w:r w:rsidR="00027644" w:rsidRPr="00977C65">
        <w:rPr>
          <w:rFonts w:ascii="Verdana" w:hAnsi="Verdana"/>
          <w:b/>
          <w:sz w:val="20"/>
          <w:szCs w:val="20"/>
        </w:rPr>
        <w:t>w</w:t>
      </w:r>
      <w:r w:rsidR="00BF77DF" w:rsidRPr="00977C65">
        <w:rPr>
          <w:rFonts w:ascii="Verdana" w:hAnsi="Verdana"/>
          <w:b/>
          <w:sz w:val="20"/>
          <w:szCs w:val="20"/>
        </w:rPr>
        <w:t>ykonawca w celu spełnienia warunków udziału w postępowaniu</w:t>
      </w:r>
      <w:r w:rsidR="00BF77DF" w:rsidRPr="00104F54">
        <w:rPr>
          <w:rFonts w:ascii="Verdana" w:hAnsi="Verdana"/>
          <w:b/>
          <w:sz w:val="20"/>
          <w:szCs w:val="20"/>
        </w:rPr>
        <w:t xml:space="preserve"> i załączenia do oferty</w:t>
      </w:r>
      <w:r w:rsidR="00BF77DF" w:rsidRPr="00104F54">
        <w:rPr>
          <w:rFonts w:ascii="Verdana" w:hAnsi="Verdana"/>
          <w:sz w:val="20"/>
          <w:szCs w:val="20"/>
        </w:rPr>
        <w:t>.</w:t>
      </w:r>
    </w:p>
    <w:p w14:paraId="6F24FD59" w14:textId="77777777" w:rsidR="00BF77DF" w:rsidRPr="00104F54" w:rsidRDefault="00BF77DF" w:rsidP="00E40F3D">
      <w:pPr>
        <w:spacing w:after="0" w:line="240" w:lineRule="auto"/>
        <w:ind w:left="284" w:hanging="284"/>
        <w:jc w:val="both"/>
        <w:rPr>
          <w:rFonts w:ascii="Verdana" w:hAnsi="Verdana"/>
          <w:sz w:val="20"/>
          <w:szCs w:val="20"/>
        </w:rPr>
      </w:pPr>
      <w:r w:rsidRPr="00104F54">
        <w:rPr>
          <w:rFonts w:ascii="Verdana" w:hAnsi="Verdana"/>
          <w:sz w:val="20"/>
          <w:szCs w:val="20"/>
        </w:rPr>
        <w:t xml:space="preserve">4. Zobowiązanie innego podmiotu do oddania do dyspozycji niezbędnych zasobów na okres korzystania z nich przy wykonaniu zamówienia w trybie art. 118 ust. 3 ustawy Prawo zamówień publicznych – </w:t>
      </w:r>
      <w:r w:rsidRPr="00104F54">
        <w:rPr>
          <w:rFonts w:ascii="Verdana" w:hAnsi="Verdana"/>
          <w:b/>
          <w:sz w:val="20"/>
          <w:szCs w:val="20"/>
        </w:rPr>
        <w:t>do wypełnienia przez inne podmioty i załączenia do oferty</w:t>
      </w:r>
      <w:r w:rsidRPr="00104F54">
        <w:rPr>
          <w:rFonts w:ascii="Verdana" w:hAnsi="Verdana"/>
          <w:sz w:val="20"/>
          <w:szCs w:val="20"/>
        </w:rPr>
        <w:t>.</w:t>
      </w:r>
    </w:p>
    <w:p w14:paraId="742B3525" w14:textId="77777777" w:rsidR="00251B15" w:rsidRDefault="00744C92" w:rsidP="00251B15">
      <w:pPr>
        <w:spacing w:after="0" w:line="240" w:lineRule="auto"/>
        <w:ind w:left="284" w:hanging="284"/>
        <w:jc w:val="both"/>
        <w:rPr>
          <w:rFonts w:ascii="Verdana" w:hAnsi="Verdana"/>
          <w:sz w:val="20"/>
          <w:szCs w:val="20"/>
        </w:rPr>
      </w:pPr>
      <w:r>
        <w:rPr>
          <w:rFonts w:ascii="Verdana" w:hAnsi="Verdana"/>
          <w:sz w:val="20"/>
          <w:szCs w:val="20"/>
        </w:rPr>
        <w:t>5</w:t>
      </w:r>
      <w:r w:rsidR="00BF77DF" w:rsidRPr="0029729C">
        <w:rPr>
          <w:rFonts w:ascii="Verdana" w:hAnsi="Verdana"/>
          <w:sz w:val="20"/>
          <w:szCs w:val="20"/>
        </w:rPr>
        <w:t>.</w:t>
      </w:r>
      <w:r w:rsidR="0029729C">
        <w:rPr>
          <w:rFonts w:ascii="Verdana" w:hAnsi="Verdana"/>
          <w:sz w:val="20"/>
          <w:szCs w:val="20"/>
        </w:rPr>
        <w:t> </w:t>
      </w:r>
      <w:r w:rsidR="00BF77DF" w:rsidRPr="0029729C">
        <w:rPr>
          <w:rFonts w:ascii="Verdana" w:hAnsi="Verdana"/>
          <w:sz w:val="20"/>
          <w:szCs w:val="20"/>
        </w:rPr>
        <w:t>Dokumentacja bę</w:t>
      </w:r>
      <w:r w:rsidR="00530FE7" w:rsidRPr="0029729C">
        <w:rPr>
          <w:rFonts w:ascii="Verdana" w:hAnsi="Verdana"/>
          <w:sz w:val="20"/>
          <w:szCs w:val="20"/>
        </w:rPr>
        <w:t>dąca w posiadaniu zamawiającego</w:t>
      </w:r>
      <w:r w:rsidR="00027644">
        <w:rPr>
          <w:rFonts w:ascii="Verdana" w:hAnsi="Verdana"/>
          <w:sz w:val="20"/>
          <w:szCs w:val="20"/>
        </w:rPr>
        <w:t>: P</w:t>
      </w:r>
      <w:r w:rsidR="00BF77DF" w:rsidRPr="0029729C">
        <w:rPr>
          <w:rFonts w:ascii="Verdana" w:hAnsi="Verdana"/>
          <w:sz w:val="20"/>
          <w:szCs w:val="20"/>
        </w:rPr>
        <w:t>oniższa dokumentacja stanowi załącznik do o</w:t>
      </w:r>
      <w:r w:rsidR="00BF77DF" w:rsidRPr="005D0E30">
        <w:rPr>
          <w:rFonts w:ascii="Verdana" w:hAnsi="Verdana"/>
          <w:sz w:val="20"/>
          <w:szCs w:val="20"/>
        </w:rPr>
        <w:t xml:space="preserve">głoszenia o </w:t>
      </w:r>
      <w:r w:rsidR="00027644" w:rsidRPr="00977C65">
        <w:rPr>
          <w:rFonts w:ascii="Verdana" w:hAnsi="Verdana"/>
          <w:sz w:val="20"/>
          <w:szCs w:val="20"/>
        </w:rPr>
        <w:t>postępowaniu</w:t>
      </w:r>
      <w:r w:rsidR="00BF77DF" w:rsidRPr="00977C65">
        <w:rPr>
          <w:rFonts w:ascii="Verdana" w:hAnsi="Verdana"/>
          <w:sz w:val="20"/>
          <w:szCs w:val="20"/>
        </w:rPr>
        <w:t xml:space="preserve"> i</w:t>
      </w:r>
      <w:r w:rsidR="00BF77DF" w:rsidRPr="005D0E30">
        <w:rPr>
          <w:rFonts w:ascii="Verdana" w:hAnsi="Verdana"/>
          <w:sz w:val="20"/>
          <w:szCs w:val="20"/>
        </w:rPr>
        <w:t xml:space="preserve"> jest dostępna na stronie internetowej </w:t>
      </w:r>
      <w:r w:rsidR="00104F54" w:rsidRPr="005D0E30">
        <w:rPr>
          <w:rFonts w:ascii="Verdana" w:hAnsi="Verdana"/>
          <w:sz w:val="20"/>
          <w:szCs w:val="20"/>
        </w:rPr>
        <w:t>prowadzonego postępowania</w:t>
      </w:r>
      <w:r w:rsidR="00251B15">
        <w:rPr>
          <w:rFonts w:ascii="Verdana" w:hAnsi="Verdana"/>
          <w:sz w:val="20"/>
          <w:szCs w:val="20"/>
        </w:rPr>
        <w:t>:</w:t>
      </w:r>
    </w:p>
    <w:p w14:paraId="03081942" w14:textId="12588FE1" w:rsidR="00C34BB7" w:rsidRDefault="004378C2" w:rsidP="009A70FE">
      <w:pPr>
        <w:pStyle w:val="glowny"/>
        <w:tabs>
          <w:tab w:val="clear" w:pos="9072"/>
          <w:tab w:val="left" w:pos="709"/>
          <w:tab w:val="center" w:pos="4806"/>
          <w:tab w:val="center" w:pos="5232"/>
          <w:tab w:val="center" w:pos="5658"/>
          <w:tab w:val="center" w:pos="6084"/>
          <w:tab w:val="center" w:pos="6510"/>
          <w:tab w:val="center" w:pos="6936"/>
          <w:tab w:val="center" w:pos="7362"/>
          <w:tab w:val="center" w:pos="7788"/>
          <w:tab w:val="center" w:pos="8214"/>
          <w:tab w:val="center" w:pos="8640"/>
          <w:tab w:val="center" w:pos="9066"/>
          <w:tab w:val="right" w:pos="9342"/>
          <w:tab w:val="center" w:pos="9492"/>
          <w:tab w:val="right" w:pos="9768"/>
          <w:tab w:val="center" w:pos="9918"/>
          <w:tab w:val="left" w:pos="10002"/>
          <w:tab w:val="left" w:pos="10068"/>
          <w:tab w:val="right" w:pos="10194"/>
          <w:tab w:val="center" w:pos="10344"/>
          <w:tab w:val="right" w:pos="10620"/>
          <w:tab w:val="center" w:pos="10770"/>
          <w:tab w:val="right" w:pos="11046"/>
          <w:tab w:val="center" w:pos="11196"/>
          <w:tab w:val="right" w:pos="11472"/>
          <w:tab w:val="center" w:pos="11622"/>
          <w:tab w:val="right" w:pos="11898"/>
          <w:tab w:val="center" w:pos="12048"/>
          <w:tab w:val="right" w:pos="12324"/>
          <w:tab w:val="center" w:pos="12474"/>
          <w:tab w:val="right" w:pos="12750"/>
          <w:tab w:val="center" w:pos="12900"/>
          <w:tab w:val="right" w:pos="13176"/>
          <w:tab w:val="center" w:pos="13326"/>
          <w:tab w:val="right" w:pos="13602"/>
          <w:tab w:val="center" w:pos="13752"/>
          <w:tab w:val="right" w:pos="14028"/>
          <w:tab w:val="center" w:pos="14178"/>
          <w:tab w:val="right" w:pos="14454"/>
          <w:tab w:val="right" w:pos="14880"/>
          <w:tab w:val="right" w:pos="15306"/>
          <w:tab w:val="right" w:pos="15732"/>
          <w:tab w:val="right" w:pos="16158"/>
          <w:tab w:val="right" w:pos="16584"/>
          <w:tab w:val="right" w:pos="17010"/>
          <w:tab w:val="right" w:pos="17436"/>
          <w:tab w:val="right" w:pos="17862"/>
          <w:tab w:val="right" w:pos="18288"/>
          <w:tab w:val="right" w:pos="18714"/>
        </w:tabs>
        <w:ind w:left="851" w:hanging="284"/>
        <w:rPr>
          <w:rStyle w:val="Hipercze"/>
          <w:rFonts w:ascii="Verdana" w:hAnsi="Verdana" w:cs="Verdana"/>
          <w:sz w:val="20"/>
        </w:rPr>
      </w:pPr>
      <w:hyperlink r:id="rId16" w:history="1">
        <w:r w:rsidR="00C34BB7" w:rsidRPr="00BC4E81">
          <w:rPr>
            <w:rStyle w:val="Hipercze"/>
            <w:rFonts w:ascii="Verdana" w:hAnsi="Verdana" w:cs="Verdana"/>
            <w:sz w:val="20"/>
          </w:rPr>
          <w:t>https://www.bip.janow.akcessnet.net/index.php?idg=5&amp;id=6683&amp;x=4&amp;y=420</w:t>
        </w:r>
      </w:hyperlink>
    </w:p>
    <w:p w14:paraId="145E0ECF" w14:textId="77777777" w:rsidR="009A70FE" w:rsidRPr="00314032" w:rsidRDefault="009A70FE" w:rsidP="009A70FE">
      <w:pPr>
        <w:pStyle w:val="Stopka"/>
        <w:rPr>
          <w:sz w:val="28"/>
        </w:rPr>
      </w:pPr>
    </w:p>
    <w:p w14:paraId="661BBC30" w14:textId="12A1DDCD" w:rsidR="00C34BB7" w:rsidRPr="00314032" w:rsidRDefault="00C34BB7" w:rsidP="005F3EA0">
      <w:pPr>
        <w:pStyle w:val="Stopka"/>
        <w:numPr>
          <w:ilvl w:val="0"/>
          <w:numId w:val="25"/>
        </w:numPr>
        <w:rPr>
          <w:sz w:val="22"/>
          <w:lang w:eastAsia="en-US"/>
        </w:rPr>
      </w:pPr>
      <w:r w:rsidRPr="00314032">
        <w:rPr>
          <w:rFonts w:ascii="Verdana" w:hAnsi="Verdana" w:cs="Arial"/>
          <w:bCs/>
          <w:kern w:val="0"/>
          <w:sz w:val="18"/>
          <w:lang w:eastAsia="en-US"/>
        </w:rPr>
        <w:t>Projekt budowlany- branża drogowa</w:t>
      </w:r>
    </w:p>
    <w:p w14:paraId="0E611435" w14:textId="3E8CB358" w:rsidR="00C34BB7" w:rsidRPr="00314032" w:rsidRDefault="00C34BB7" w:rsidP="005F3EA0">
      <w:pPr>
        <w:pStyle w:val="Stopka"/>
        <w:numPr>
          <w:ilvl w:val="0"/>
          <w:numId w:val="25"/>
        </w:numPr>
        <w:rPr>
          <w:sz w:val="22"/>
          <w:lang w:eastAsia="en-US"/>
        </w:rPr>
      </w:pPr>
      <w:r w:rsidRPr="00314032">
        <w:rPr>
          <w:rFonts w:ascii="Verdana" w:hAnsi="Verdana" w:cs="Arial"/>
          <w:bCs/>
          <w:kern w:val="0"/>
          <w:sz w:val="18"/>
          <w:lang w:eastAsia="en-US"/>
        </w:rPr>
        <w:t>Projekt budowlany- sieć kanalizacji deszczowej</w:t>
      </w:r>
    </w:p>
    <w:p w14:paraId="0B0E4C2B" w14:textId="51516175" w:rsidR="00C34BB7" w:rsidRPr="00314032" w:rsidRDefault="00C34BB7" w:rsidP="005F3EA0">
      <w:pPr>
        <w:pStyle w:val="Stopka"/>
        <w:numPr>
          <w:ilvl w:val="0"/>
          <w:numId w:val="25"/>
        </w:numPr>
        <w:rPr>
          <w:sz w:val="22"/>
          <w:lang w:eastAsia="en-US"/>
        </w:rPr>
      </w:pPr>
      <w:r w:rsidRPr="00314032">
        <w:rPr>
          <w:rFonts w:ascii="Verdana" w:hAnsi="Verdana" w:cs="Arial"/>
          <w:bCs/>
          <w:kern w:val="0"/>
          <w:sz w:val="18"/>
          <w:lang w:eastAsia="en-US"/>
        </w:rPr>
        <w:t>Projekt budowlany- sieć wodociągowa</w:t>
      </w:r>
    </w:p>
    <w:p w14:paraId="3A14AD21" w14:textId="0EE74D1E" w:rsidR="00C34BB7" w:rsidRPr="00314032" w:rsidRDefault="00C34BB7" w:rsidP="005F3EA0">
      <w:pPr>
        <w:pStyle w:val="Stopka"/>
        <w:numPr>
          <w:ilvl w:val="0"/>
          <w:numId w:val="25"/>
        </w:numPr>
        <w:rPr>
          <w:sz w:val="22"/>
          <w:lang w:eastAsia="en-US"/>
        </w:rPr>
      </w:pPr>
      <w:r w:rsidRPr="00314032">
        <w:rPr>
          <w:rFonts w:ascii="Verdana" w:hAnsi="Verdana" w:cs="Arial"/>
          <w:bCs/>
          <w:kern w:val="0"/>
          <w:sz w:val="18"/>
          <w:lang w:eastAsia="en-US"/>
        </w:rPr>
        <w:t>Szczegółowa Specyfikacja Techniczna Wy</w:t>
      </w:r>
      <w:r w:rsidR="00314032" w:rsidRPr="00314032">
        <w:rPr>
          <w:rFonts w:ascii="Verdana" w:hAnsi="Verdana" w:cs="Arial"/>
          <w:bCs/>
          <w:kern w:val="0"/>
          <w:sz w:val="18"/>
          <w:lang w:eastAsia="en-US"/>
        </w:rPr>
        <w:t xml:space="preserve">konania i Odbioru Robót- branża </w:t>
      </w:r>
      <w:r w:rsidRPr="00314032">
        <w:rPr>
          <w:rFonts w:ascii="Verdana" w:hAnsi="Verdana" w:cs="Arial"/>
          <w:bCs/>
          <w:kern w:val="0"/>
          <w:sz w:val="18"/>
          <w:lang w:eastAsia="en-US"/>
        </w:rPr>
        <w:t>drogowa</w:t>
      </w:r>
    </w:p>
    <w:p w14:paraId="35874683" w14:textId="564C88A1" w:rsidR="00C34BB7" w:rsidRPr="00314032" w:rsidRDefault="00C34BB7" w:rsidP="005F3EA0">
      <w:pPr>
        <w:pStyle w:val="Stopka"/>
        <w:numPr>
          <w:ilvl w:val="0"/>
          <w:numId w:val="25"/>
        </w:numPr>
        <w:rPr>
          <w:sz w:val="22"/>
          <w:lang w:eastAsia="en-US"/>
        </w:rPr>
      </w:pPr>
      <w:r w:rsidRPr="00314032">
        <w:rPr>
          <w:rFonts w:ascii="Verdana" w:hAnsi="Verdana" w:cs="Arial"/>
          <w:bCs/>
          <w:kern w:val="0"/>
          <w:sz w:val="18"/>
          <w:lang w:eastAsia="en-US"/>
        </w:rPr>
        <w:t>Szczegółowa Specyfikacja Techniczna Wykonania i Odbioru Robót- sieć kanalizacji deszczowej</w:t>
      </w:r>
    </w:p>
    <w:p w14:paraId="0E609263" w14:textId="15D147C1" w:rsidR="00C34BB7" w:rsidRPr="00314032" w:rsidRDefault="00C34BB7" w:rsidP="005F3EA0">
      <w:pPr>
        <w:pStyle w:val="Stopka"/>
        <w:numPr>
          <w:ilvl w:val="0"/>
          <w:numId w:val="25"/>
        </w:numPr>
        <w:rPr>
          <w:sz w:val="22"/>
          <w:lang w:eastAsia="en-US"/>
        </w:rPr>
      </w:pPr>
      <w:r w:rsidRPr="00314032">
        <w:rPr>
          <w:rFonts w:ascii="Verdana" w:hAnsi="Verdana" w:cs="Arial"/>
          <w:bCs/>
          <w:kern w:val="0"/>
          <w:sz w:val="18"/>
          <w:lang w:eastAsia="en-US"/>
        </w:rPr>
        <w:t>Szczegółowa Specyfikacja Techniczna Wykonania i Odbioru Robót- sieć wodociągowa</w:t>
      </w:r>
    </w:p>
    <w:p w14:paraId="52C9FE99" w14:textId="4760C596" w:rsidR="00C34BB7" w:rsidRPr="00314032" w:rsidRDefault="00C34BB7" w:rsidP="005F3EA0">
      <w:pPr>
        <w:pStyle w:val="Stopka"/>
        <w:numPr>
          <w:ilvl w:val="0"/>
          <w:numId w:val="25"/>
        </w:numPr>
        <w:rPr>
          <w:sz w:val="22"/>
          <w:lang w:eastAsia="en-US"/>
        </w:rPr>
      </w:pPr>
      <w:r w:rsidRPr="00314032">
        <w:rPr>
          <w:rFonts w:ascii="Verdana" w:hAnsi="Verdana" w:cs="Arial"/>
          <w:bCs/>
          <w:kern w:val="0"/>
          <w:sz w:val="18"/>
          <w:lang w:eastAsia="en-US"/>
        </w:rPr>
        <w:t>Przedmiar robót- branża drogowa</w:t>
      </w:r>
    </w:p>
    <w:p w14:paraId="44BDBF1E" w14:textId="1576F072" w:rsidR="00C34BB7" w:rsidRPr="00314032" w:rsidRDefault="00C34BB7" w:rsidP="005F3EA0">
      <w:pPr>
        <w:pStyle w:val="Stopka"/>
        <w:numPr>
          <w:ilvl w:val="0"/>
          <w:numId w:val="25"/>
        </w:numPr>
        <w:rPr>
          <w:sz w:val="22"/>
          <w:lang w:eastAsia="en-US"/>
        </w:rPr>
      </w:pPr>
      <w:r w:rsidRPr="00314032">
        <w:rPr>
          <w:rFonts w:ascii="Verdana" w:hAnsi="Verdana" w:cs="Arial"/>
          <w:bCs/>
          <w:kern w:val="0"/>
          <w:sz w:val="18"/>
          <w:lang w:eastAsia="en-US"/>
        </w:rPr>
        <w:t>Przedmiar robót- sieć kanalizacji deszczowej</w:t>
      </w:r>
    </w:p>
    <w:p w14:paraId="3412D099" w14:textId="4DBECAD5" w:rsidR="00C34BB7" w:rsidRPr="00E12C51" w:rsidRDefault="00C34BB7" w:rsidP="005F3EA0">
      <w:pPr>
        <w:pStyle w:val="Stopka"/>
        <w:numPr>
          <w:ilvl w:val="0"/>
          <w:numId w:val="25"/>
        </w:numPr>
        <w:rPr>
          <w:sz w:val="22"/>
          <w:lang w:eastAsia="en-US"/>
        </w:rPr>
      </w:pPr>
      <w:r w:rsidRPr="00314032">
        <w:rPr>
          <w:rFonts w:ascii="Verdana" w:hAnsi="Verdana" w:cs="Arial"/>
          <w:bCs/>
          <w:kern w:val="0"/>
          <w:sz w:val="18"/>
          <w:lang w:eastAsia="en-US"/>
        </w:rPr>
        <w:t xml:space="preserve">Przedmiar robót- </w:t>
      </w:r>
      <w:r w:rsidR="00F100F0" w:rsidRPr="00314032">
        <w:rPr>
          <w:rFonts w:ascii="Verdana" w:hAnsi="Verdana" w:cs="Arial"/>
          <w:bCs/>
          <w:kern w:val="0"/>
          <w:sz w:val="18"/>
          <w:lang w:eastAsia="en-US"/>
        </w:rPr>
        <w:t>sieć wodociągowa</w:t>
      </w:r>
    </w:p>
    <w:p w14:paraId="4A0C9C78" w14:textId="3EE7EB60" w:rsidR="00E12C51" w:rsidRPr="00E12C51" w:rsidRDefault="00E12C51" w:rsidP="005F3EA0">
      <w:pPr>
        <w:pStyle w:val="Stopka"/>
        <w:numPr>
          <w:ilvl w:val="0"/>
          <w:numId w:val="25"/>
        </w:numPr>
        <w:rPr>
          <w:sz w:val="22"/>
          <w:lang w:eastAsia="en-US"/>
        </w:rPr>
      </w:pPr>
      <w:r>
        <w:rPr>
          <w:sz w:val="22"/>
          <w:lang w:eastAsia="en-US"/>
        </w:rPr>
        <w:t>Projekt organizacji ruchu</w:t>
      </w:r>
    </w:p>
    <w:p w14:paraId="24D60516" w14:textId="60DB8B52" w:rsidR="00E12C51" w:rsidRPr="00314032" w:rsidRDefault="00E12C51" w:rsidP="00E12C51">
      <w:pPr>
        <w:pStyle w:val="Stopka"/>
        <w:rPr>
          <w:sz w:val="22"/>
          <w:lang w:eastAsia="en-US"/>
        </w:rPr>
      </w:pPr>
    </w:p>
    <w:p w14:paraId="1DF2BCA9" w14:textId="77777777" w:rsidR="00C34BB7" w:rsidRPr="00C34BB7" w:rsidRDefault="00C34BB7" w:rsidP="00C34BB7">
      <w:pPr>
        <w:pStyle w:val="Stopka"/>
        <w:rPr>
          <w:lang w:eastAsia="en-US"/>
        </w:rPr>
      </w:pPr>
    </w:p>
    <w:p w14:paraId="423FC8C8" w14:textId="77777777" w:rsidR="00B61900" w:rsidRPr="0070468B" w:rsidRDefault="00B61900" w:rsidP="00027644">
      <w:pPr>
        <w:pStyle w:val="Stopka"/>
        <w:pageBreakBefore/>
        <w:tabs>
          <w:tab w:val="left" w:pos="284"/>
        </w:tabs>
        <w:jc w:val="right"/>
        <w:rPr>
          <w:rFonts w:ascii="Verdana" w:hAnsi="Verdana"/>
          <w:i/>
          <w:iCs/>
          <w:sz w:val="20"/>
          <w:szCs w:val="20"/>
        </w:rPr>
      </w:pPr>
      <w:r w:rsidRPr="0070468B">
        <w:rPr>
          <w:rFonts w:ascii="Verdana" w:hAnsi="Verdana"/>
          <w:i/>
          <w:iCs/>
          <w:sz w:val="20"/>
          <w:szCs w:val="20"/>
        </w:rPr>
        <w:t xml:space="preserve">Załącznik nr 1 do </w:t>
      </w:r>
      <w:r w:rsidR="00983195" w:rsidRPr="0070468B">
        <w:rPr>
          <w:rFonts w:ascii="Verdana" w:hAnsi="Verdana"/>
          <w:i/>
          <w:iCs/>
          <w:sz w:val="20"/>
          <w:szCs w:val="20"/>
        </w:rPr>
        <w:t>SWZ</w:t>
      </w:r>
    </w:p>
    <w:p w14:paraId="40002C2F" w14:textId="77777777" w:rsidR="00DC0854" w:rsidRPr="00DC0854" w:rsidRDefault="00DC0854" w:rsidP="00DC0854">
      <w:pPr>
        <w:pStyle w:val="Nagwek3"/>
        <w:ind w:left="15" w:firstLine="0"/>
        <w:jc w:val="center"/>
        <w:rPr>
          <w:rFonts w:ascii="Verdana" w:hAnsi="Verdana"/>
          <w:i w:val="0"/>
          <w:color w:val="000000"/>
          <w:sz w:val="20"/>
        </w:rPr>
      </w:pPr>
      <w:r w:rsidRPr="00DC0854">
        <w:rPr>
          <w:rFonts w:ascii="Verdana" w:hAnsi="Verdana"/>
          <w:i w:val="0"/>
          <w:color w:val="000000"/>
          <w:sz w:val="20"/>
        </w:rPr>
        <w:t>UMOWA O ROBOTY BUDOWLANE (WZÓR)</w:t>
      </w:r>
    </w:p>
    <w:p w14:paraId="61ABDDD7" w14:textId="77777777" w:rsidR="00DC0854" w:rsidRPr="00DC0854" w:rsidRDefault="00DC0854" w:rsidP="00DC0854">
      <w:pPr>
        <w:pStyle w:val="Nagwek3"/>
        <w:ind w:left="17" w:firstLine="0"/>
        <w:jc w:val="center"/>
        <w:rPr>
          <w:rFonts w:ascii="Verdana" w:hAnsi="Verdana"/>
          <w:i w:val="0"/>
          <w:sz w:val="20"/>
        </w:rPr>
      </w:pPr>
      <w:r w:rsidRPr="00DC0854">
        <w:rPr>
          <w:rFonts w:ascii="Verdana" w:hAnsi="Verdana"/>
          <w:i w:val="0"/>
          <w:sz w:val="20"/>
        </w:rPr>
        <w:t>NR…………………………….</w:t>
      </w:r>
    </w:p>
    <w:p w14:paraId="196A67FC" w14:textId="77777777" w:rsidR="00DC0854" w:rsidRPr="00DC0854" w:rsidRDefault="00DC0854" w:rsidP="00DC0854">
      <w:pPr>
        <w:spacing w:after="0" w:line="240" w:lineRule="auto"/>
        <w:jc w:val="both"/>
        <w:rPr>
          <w:rFonts w:ascii="Verdana" w:hAnsi="Verdana"/>
          <w:sz w:val="20"/>
          <w:szCs w:val="20"/>
        </w:rPr>
      </w:pPr>
    </w:p>
    <w:p w14:paraId="2223F116" w14:textId="77777777" w:rsidR="00DC0854" w:rsidRPr="00DC0854" w:rsidRDefault="00DC0854" w:rsidP="00DC0854">
      <w:pPr>
        <w:spacing w:after="0" w:line="240" w:lineRule="auto"/>
        <w:jc w:val="center"/>
        <w:rPr>
          <w:rFonts w:ascii="Verdana" w:hAnsi="Verdana"/>
          <w:sz w:val="20"/>
          <w:szCs w:val="20"/>
        </w:rPr>
      </w:pPr>
      <w:r w:rsidRPr="00DC0854">
        <w:rPr>
          <w:rFonts w:ascii="Verdana" w:hAnsi="Verdana"/>
          <w:sz w:val="20"/>
          <w:szCs w:val="20"/>
        </w:rPr>
        <w:t>zawarta w dniu ........................ w Janowie pomiędzy:</w:t>
      </w:r>
    </w:p>
    <w:p w14:paraId="57E497DB" w14:textId="77777777" w:rsidR="00DC0854" w:rsidRPr="00DC0854" w:rsidRDefault="00DC0854" w:rsidP="00DC0854">
      <w:pPr>
        <w:spacing w:after="0" w:line="240" w:lineRule="auto"/>
        <w:jc w:val="center"/>
        <w:rPr>
          <w:rFonts w:ascii="Verdana" w:hAnsi="Verdana"/>
          <w:sz w:val="20"/>
          <w:szCs w:val="20"/>
        </w:rPr>
      </w:pPr>
    </w:p>
    <w:p w14:paraId="77A2959B"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b/>
          <w:sz w:val="20"/>
          <w:szCs w:val="20"/>
        </w:rPr>
        <w:t>Gminą Janów</w:t>
      </w:r>
      <w:r w:rsidRPr="00DC0854">
        <w:rPr>
          <w:rFonts w:ascii="Verdana" w:hAnsi="Verdana"/>
          <w:sz w:val="20"/>
          <w:szCs w:val="20"/>
        </w:rPr>
        <w:t xml:space="preserve"> z siedzibą: 42-253 Janów, ul. Częstochowska 1, NIP: 949-21-92-090, REGON ………………., reprezentowaną przez:</w:t>
      </w:r>
    </w:p>
    <w:p w14:paraId="33524E79"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 Wójta Gminy Janów – ……………………………………………………………………………………………………</w:t>
      </w:r>
    </w:p>
    <w:p w14:paraId="779958D6"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 przy kontrasygnacie Skarbnika Gminy Janów – ………………………………………………………………</w:t>
      </w:r>
    </w:p>
    <w:p w14:paraId="50F204A0" w14:textId="77777777" w:rsidR="00DC0854" w:rsidRPr="00DC0854" w:rsidRDefault="00DC0854" w:rsidP="00DC0854">
      <w:pPr>
        <w:spacing w:after="0" w:line="240" w:lineRule="auto"/>
        <w:jc w:val="both"/>
        <w:rPr>
          <w:rFonts w:ascii="Verdana" w:hAnsi="Verdana"/>
          <w:b/>
          <w:bCs/>
          <w:sz w:val="20"/>
          <w:szCs w:val="20"/>
        </w:rPr>
      </w:pPr>
      <w:r w:rsidRPr="00DC0854">
        <w:rPr>
          <w:rFonts w:ascii="Verdana" w:hAnsi="Verdana"/>
          <w:sz w:val="20"/>
          <w:szCs w:val="20"/>
        </w:rPr>
        <w:t xml:space="preserve">zwaną dalej </w:t>
      </w:r>
      <w:r w:rsidRPr="00DC0854">
        <w:rPr>
          <w:rFonts w:ascii="Verdana" w:hAnsi="Verdana"/>
          <w:b/>
          <w:bCs/>
          <w:sz w:val="20"/>
          <w:szCs w:val="20"/>
        </w:rPr>
        <w:t>„Zamawiającym”,</w:t>
      </w:r>
    </w:p>
    <w:p w14:paraId="6FA843C4"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a</w:t>
      </w:r>
    </w:p>
    <w:p w14:paraId="253CA7A6"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firmą: ................................................................................................................</w:t>
      </w:r>
    </w:p>
    <w:p w14:paraId="22F83F15" w14:textId="77777777" w:rsidR="00DC0854" w:rsidRPr="00DC0854" w:rsidRDefault="00DC0854" w:rsidP="00DC0854">
      <w:pPr>
        <w:spacing w:after="0" w:line="240" w:lineRule="auto"/>
        <w:rPr>
          <w:rFonts w:ascii="Verdana" w:hAnsi="Verdana"/>
          <w:sz w:val="20"/>
          <w:szCs w:val="20"/>
        </w:rPr>
      </w:pPr>
      <w:r w:rsidRPr="00DC0854">
        <w:rPr>
          <w:rFonts w:ascii="Verdana" w:hAnsi="Verdana"/>
          <w:sz w:val="20"/>
          <w:szCs w:val="20"/>
        </w:rPr>
        <w:t>z siedzibą: ............................................................................................................</w:t>
      </w:r>
    </w:p>
    <w:p w14:paraId="2898CFD0"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wpisaną do Krajowego Rejestru Sądowego w Sądzie ........................................... Wydział ............................................ pod numerem ......................., NIP: ................, REGON …………………… reprezentowaną przez:</w:t>
      </w:r>
    </w:p>
    <w:p w14:paraId="09692779" w14:textId="77777777" w:rsidR="00DC0854" w:rsidRPr="00DC0854" w:rsidRDefault="00DC0854" w:rsidP="00DC0854">
      <w:pPr>
        <w:spacing w:after="120" w:line="240" w:lineRule="auto"/>
        <w:jc w:val="both"/>
        <w:rPr>
          <w:rFonts w:ascii="Verdana" w:hAnsi="Verdana"/>
          <w:sz w:val="20"/>
          <w:szCs w:val="20"/>
        </w:rPr>
      </w:pPr>
      <w:r w:rsidRPr="00DC0854">
        <w:rPr>
          <w:rFonts w:ascii="Verdana" w:hAnsi="Verdana"/>
          <w:sz w:val="20"/>
          <w:szCs w:val="20"/>
        </w:rPr>
        <w:t>- .........................................................................................................................</w:t>
      </w:r>
    </w:p>
    <w:p w14:paraId="221BF652"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 xml:space="preserve">zwaną dalej </w:t>
      </w:r>
      <w:r w:rsidRPr="00DC0854">
        <w:rPr>
          <w:rFonts w:ascii="Verdana" w:hAnsi="Verdana"/>
          <w:b/>
          <w:bCs/>
          <w:sz w:val="20"/>
          <w:szCs w:val="20"/>
        </w:rPr>
        <w:t>„Wykonawcą”,</w:t>
      </w:r>
    </w:p>
    <w:p w14:paraId="25C56575" w14:textId="77777777" w:rsidR="00DC0854" w:rsidRPr="00DC0854" w:rsidRDefault="00DC0854" w:rsidP="00DC0854">
      <w:pPr>
        <w:spacing w:after="0" w:line="240" w:lineRule="auto"/>
        <w:jc w:val="both"/>
        <w:rPr>
          <w:rFonts w:ascii="Verdana" w:hAnsi="Verdana"/>
          <w:sz w:val="20"/>
          <w:szCs w:val="20"/>
        </w:rPr>
      </w:pPr>
    </w:p>
    <w:p w14:paraId="20D1FFCA" w14:textId="77777777" w:rsidR="00DC0854" w:rsidRPr="00DC0854" w:rsidRDefault="00DC0854" w:rsidP="00DC0854">
      <w:pPr>
        <w:spacing w:after="0" w:line="240" w:lineRule="auto"/>
        <w:jc w:val="both"/>
        <w:rPr>
          <w:rFonts w:ascii="Verdana" w:hAnsi="Verdana"/>
          <w:b/>
          <w:bCs/>
          <w:sz w:val="20"/>
          <w:szCs w:val="20"/>
        </w:rPr>
      </w:pPr>
      <w:r w:rsidRPr="00DC0854">
        <w:rPr>
          <w:rFonts w:ascii="Verdana" w:hAnsi="Verdana"/>
          <w:sz w:val="20"/>
          <w:szCs w:val="20"/>
        </w:rPr>
        <w:t xml:space="preserve">razem zwanymi </w:t>
      </w:r>
      <w:r w:rsidRPr="00DC0854">
        <w:rPr>
          <w:rFonts w:ascii="Verdana" w:hAnsi="Verdana"/>
          <w:b/>
          <w:bCs/>
          <w:sz w:val="20"/>
          <w:szCs w:val="20"/>
        </w:rPr>
        <w:t>„Stronami”,</w:t>
      </w:r>
    </w:p>
    <w:p w14:paraId="334EAA65" w14:textId="77777777" w:rsidR="00DC0854" w:rsidRPr="00DC0854" w:rsidRDefault="00DC0854" w:rsidP="00DC0854">
      <w:pPr>
        <w:spacing w:after="0" w:line="240" w:lineRule="auto"/>
        <w:jc w:val="both"/>
        <w:rPr>
          <w:rFonts w:ascii="Verdana" w:hAnsi="Verdana"/>
          <w:sz w:val="20"/>
          <w:szCs w:val="20"/>
        </w:rPr>
      </w:pPr>
    </w:p>
    <w:p w14:paraId="6BEBBF81" w14:textId="77777777" w:rsidR="00DC0854" w:rsidRPr="00DC0854" w:rsidRDefault="00DC0854" w:rsidP="00DC0854">
      <w:pPr>
        <w:spacing w:after="0" w:line="240" w:lineRule="auto"/>
        <w:jc w:val="both"/>
        <w:rPr>
          <w:rFonts w:ascii="Verdana" w:hAnsi="Verdana"/>
          <w:sz w:val="20"/>
          <w:szCs w:val="20"/>
        </w:rPr>
      </w:pPr>
    </w:p>
    <w:p w14:paraId="4E1E9765" w14:textId="77777777" w:rsidR="00DC0854" w:rsidRPr="00632848" w:rsidRDefault="00DC0854" w:rsidP="00DC0854">
      <w:pPr>
        <w:spacing w:after="0" w:line="240" w:lineRule="auto"/>
        <w:jc w:val="center"/>
        <w:rPr>
          <w:rFonts w:ascii="Verdana" w:hAnsi="Verdana"/>
          <w:sz w:val="20"/>
          <w:szCs w:val="20"/>
        </w:rPr>
      </w:pPr>
      <w:r w:rsidRPr="00DC0854">
        <w:rPr>
          <w:rFonts w:ascii="Verdana" w:hAnsi="Verdana"/>
          <w:sz w:val="20"/>
          <w:szCs w:val="20"/>
        </w:rPr>
        <w:t>zgodnie z wynikiem postępowania o udzielenie zamówienia publicznego przeprowadzonego  w trybie podstawowym bez możliwości prowadzenia negocjacji – art. 275 pkt 1 ustawy Prawo zamówień publicznych (t.j. Dz. U. z 2019 r., poz. 2019 ze zm.), dalej: ustawa Pzp, ogłoszonego w Biuletynie Zamówień Publicznych w dniu .......................... pod numerem ....................., o następującej treści:</w:t>
      </w:r>
    </w:p>
    <w:p w14:paraId="5261941C" w14:textId="77777777" w:rsidR="00027644" w:rsidRPr="00632848" w:rsidRDefault="00027644" w:rsidP="00A550D5">
      <w:pPr>
        <w:tabs>
          <w:tab w:val="left" w:pos="284"/>
          <w:tab w:val="center" w:pos="4536"/>
          <w:tab w:val="right" w:pos="9072"/>
        </w:tabs>
        <w:spacing w:after="0" w:line="240" w:lineRule="auto"/>
        <w:jc w:val="center"/>
        <w:rPr>
          <w:rFonts w:ascii="Verdana" w:hAnsi="Verdana"/>
          <w:b/>
          <w:bCs/>
          <w:sz w:val="20"/>
          <w:szCs w:val="20"/>
        </w:rPr>
      </w:pPr>
    </w:p>
    <w:p w14:paraId="40422CC0" w14:textId="77777777" w:rsidR="00244C9D" w:rsidRPr="00632848" w:rsidRDefault="00244C9D" w:rsidP="002113B0">
      <w:pPr>
        <w:tabs>
          <w:tab w:val="left" w:pos="0"/>
          <w:tab w:val="center" w:pos="4536"/>
          <w:tab w:val="right" w:pos="9072"/>
        </w:tabs>
        <w:spacing w:after="0" w:line="240" w:lineRule="auto"/>
        <w:jc w:val="center"/>
        <w:rPr>
          <w:rFonts w:ascii="Verdana" w:hAnsi="Verdana"/>
          <w:b/>
          <w:bCs/>
          <w:sz w:val="20"/>
          <w:szCs w:val="20"/>
        </w:rPr>
      </w:pPr>
    </w:p>
    <w:p w14:paraId="045B1AD6" w14:textId="4169CAAF" w:rsidR="00B61900" w:rsidRPr="00632848" w:rsidRDefault="00B61900" w:rsidP="002113B0">
      <w:pPr>
        <w:tabs>
          <w:tab w:val="left" w:pos="0"/>
          <w:tab w:val="center" w:pos="4536"/>
          <w:tab w:val="right" w:pos="9072"/>
        </w:tabs>
        <w:spacing w:after="0" w:line="240" w:lineRule="auto"/>
        <w:jc w:val="center"/>
        <w:rPr>
          <w:rFonts w:ascii="Verdana" w:hAnsi="Verdana"/>
          <w:b/>
          <w:bCs/>
          <w:sz w:val="20"/>
          <w:szCs w:val="20"/>
        </w:rPr>
      </w:pPr>
      <w:r w:rsidRPr="00632848">
        <w:rPr>
          <w:rFonts w:ascii="Verdana" w:hAnsi="Verdana"/>
          <w:b/>
          <w:bCs/>
          <w:sz w:val="20"/>
          <w:szCs w:val="20"/>
        </w:rPr>
        <w:t>§ 1</w:t>
      </w:r>
      <w:r w:rsidR="00230ABE" w:rsidRPr="00632848">
        <w:rPr>
          <w:rFonts w:ascii="Verdana" w:hAnsi="Verdana"/>
          <w:b/>
          <w:bCs/>
          <w:sz w:val="20"/>
          <w:szCs w:val="20"/>
        </w:rPr>
        <w:t xml:space="preserve"> Przedmiot umowy</w:t>
      </w:r>
    </w:p>
    <w:p w14:paraId="4620B01D" w14:textId="77777777" w:rsidR="00244C9D" w:rsidRPr="00632848" w:rsidRDefault="00244C9D" w:rsidP="002113B0">
      <w:pPr>
        <w:tabs>
          <w:tab w:val="left" w:pos="0"/>
          <w:tab w:val="center" w:pos="4536"/>
          <w:tab w:val="right" w:pos="9072"/>
        </w:tabs>
        <w:spacing w:after="0" w:line="240" w:lineRule="auto"/>
        <w:jc w:val="center"/>
        <w:rPr>
          <w:rFonts w:ascii="Verdana" w:hAnsi="Verdana"/>
          <w:b/>
          <w:bCs/>
          <w:sz w:val="20"/>
          <w:szCs w:val="20"/>
        </w:rPr>
      </w:pPr>
    </w:p>
    <w:p w14:paraId="38F939E4" w14:textId="74950661" w:rsidR="008863CB" w:rsidRPr="00EB2392" w:rsidRDefault="00977C65" w:rsidP="005F3EA0">
      <w:pPr>
        <w:pStyle w:val="Akapitzlist"/>
        <w:numPr>
          <w:ilvl w:val="0"/>
          <w:numId w:val="23"/>
        </w:numPr>
        <w:pBdr>
          <w:top w:val="single" w:sz="4" w:space="1" w:color="auto"/>
          <w:left w:val="single" w:sz="4" w:space="4" w:color="auto"/>
          <w:bottom w:val="single" w:sz="4" w:space="1" w:color="auto"/>
          <w:right w:val="single" w:sz="4" w:space="4" w:color="auto"/>
        </w:pBdr>
        <w:jc w:val="both"/>
        <w:rPr>
          <w:rFonts w:ascii="Verdana" w:hAnsi="Verdana"/>
          <w:b/>
          <w:bCs/>
          <w:sz w:val="20"/>
        </w:rPr>
      </w:pPr>
      <w:r w:rsidRPr="008863CB">
        <w:rPr>
          <w:rFonts w:ascii="Verdana" w:hAnsi="Verdana"/>
          <w:sz w:val="20"/>
        </w:rPr>
        <w:t>Przedmiotem umowy jest</w:t>
      </w:r>
      <w:r w:rsidR="003F3360" w:rsidRPr="008863CB">
        <w:rPr>
          <w:rFonts w:ascii="Verdana" w:hAnsi="Verdana"/>
          <w:sz w:val="20"/>
        </w:rPr>
        <w:t>:</w:t>
      </w:r>
      <w:r w:rsidRPr="008863CB">
        <w:rPr>
          <w:rFonts w:ascii="Verdana" w:hAnsi="Verdana"/>
          <w:b/>
          <w:bCs/>
          <w:sz w:val="20"/>
        </w:rPr>
        <w:t xml:space="preserve"> </w:t>
      </w:r>
      <w:r w:rsidR="009A70FE">
        <w:rPr>
          <w:rFonts w:ascii="Verdana" w:hAnsi="Verdana"/>
          <w:b/>
          <w:bCs/>
          <w:sz w:val="20"/>
          <w:szCs w:val="20"/>
        </w:rPr>
        <w:t>Przebudowa drogi gminnej ul.</w:t>
      </w:r>
      <w:r w:rsidR="009A70FE" w:rsidRPr="00AD0AF7">
        <w:rPr>
          <w:rFonts w:ascii="Verdana" w:hAnsi="Verdana"/>
          <w:b/>
          <w:bCs/>
          <w:sz w:val="20"/>
          <w:szCs w:val="20"/>
        </w:rPr>
        <w:t xml:space="preserve"> Szkolnej </w:t>
      </w:r>
      <w:r w:rsidR="009A70FE">
        <w:rPr>
          <w:rFonts w:ascii="Verdana" w:hAnsi="Verdana"/>
          <w:b/>
          <w:bCs/>
          <w:sz w:val="20"/>
          <w:szCs w:val="20"/>
        </w:rPr>
        <w:br/>
      </w:r>
      <w:r w:rsidR="009A70FE" w:rsidRPr="00AD0AF7">
        <w:rPr>
          <w:rFonts w:ascii="Verdana" w:hAnsi="Verdana"/>
          <w:b/>
          <w:bCs/>
          <w:sz w:val="20"/>
          <w:szCs w:val="20"/>
        </w:rPr>
        <w:t>w Siedlcu</w:t>
      </w:r>
      <w:r w:rsidR="00916FB4" w:rsidRPr="008863CB">
        <w:rPr>
          <w:rFonts w:ascii="Verdana" w:hAnsi="Verdana"/>
          <w:b/>
          <w:bCs/>
          <w:sz w:val="20"/>
        </w:rPr>
        <w:t>.</w:t>
      </w:r>
    </w:p>
    <w:p w14:paraId="78939350" w14:textId="78D2FE60" w:rsidR="00977C65" w:rsidRPr="00632848" w:rsidRDefault="00B55146" w:rsidP="005F3EA0">
      <w:pPr>
        <w:pStyle w:val="Tekstpodstawowywcity34"/>
        <w:numPr>
          <w:ilvl w:val="0"/>
          <w:numId w:val="6"/>
        </w:numPr>
        <w:tabs>
          <w:tab w:val="left" w:pos="18044"/>
        </w:tabs>
        <w:spacing w:after="120"/>
        <w:rPr>
          <w:sz w:val="20"/>
          <w:szCs w:val="20"/>
        </w:rPr>
      </w:pPr>
      <w:r w:rsidRPr="00632848">
        <w:rPr>
          <w:sz w:val="20"/>
          <w:szCs w:val="20"/>
        </w:rPr>
        <w:t>Zakres prac w ramach zamówienia</w:t>
      </w:r>
      <w:r w:rsidR="00977C65" w:rsidRPr="00632848">
        <w:rPr>
          <w:sz w:val="20"/>
          <w:szCs w:val="20"/>
        </w:rPr>
        <w:t>:</w:t>
      </w:r>
    </w:p>
    <w:p w14:paraId="29EB5196" w14:textId="2F0D44EB"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b/>
          <w:sz w:val="20"/>
          <w:szCs w:val="20"/>
        </w:rPr>
      </w:pPr>
      <w:r w:rsidRPr="00E12C51">
        <w:rPr>
          <w:rFonts w:ascii="Verdana" w:hAnsi="Verdana"/>
          <w:b/>
          <w:sz w:val="20"/>
          <w:szCs w:val="20"/>
        </w:rPr>
        <w:t>B</w:t>
      </w:r>
      <w:r w:rsidR="00C91E44">
        <w:rPr>
          <w:rFonts w:ascii="Verdana" w:hAnsi="Verdana"/>
          <w:b/>
          <w:sz w:val="20"/>
          <w:szCs w:val="20"/>
        </w:rPr>
        <w:t>RANŻA DROGOWA</w:t>
      </w:r>
      <w:bookmarkStart w:id="0" w:name="_GoBack"/>
      <w:bookmarkEnd w:id="0"/>
    </w:p>
    <w:p w14:paraId="43A5C215"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p>
    <w:p w14:paraId="49136A42"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 xml:space="preserve">Ulica Szkolna, początek skrzyżowania z drogą powiatową nr 1066-S, od punktu A (Km 0 +000) Koniec opracowania punkt P (Km 0+717,74) odcinek 717,74 mb. </w:t>
      </w:r>
    </w:p>
    <w:p w14:paraId="08E03C86"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Na ul. Szkolnej przewiduje się przebudowę drogi - wymianę nowej konstrukcji nawierzchni asfaltobetonowej, z jednoczesnym okrawężnikowaniem, wykonanie podbudowy z kruszywa stabilizowanego mechanicznie, wykonanie warstwy mrozoochronnej gr. 15 cm. Projektuje się drogę jednopasmową, dwukierunkową klasy D1/2 dla prędkości projektowanej 30km/h o parametrach: jezdnia 5,5 m o nawierzchni z betonu asfaltowego na podbudowie z kruszywa stabilizowanego mechanicznie wraz z poszerzeniami istniejącej podbudowy, nową konstrukcję, lewostronnym spadkiem poprzecznym, poboczami obustronnymi, o szerokości 0,75 m, Przy trasowaniu drogi uwzględniono pas terenu przeznaczony pod drogę. Punkty charakterystyczne osi trasy określono współrzędnymi. Całkowita długość drogi L= 717,74 mb . Wysokościowo projektowane rozwiązanie dostosowano do istniejących zjazdów do posesji i istniejącego zagospodarowania. Planowany odcinek składa się z odcinków prostych i łuków kołowych. Przebieg drogi w planie ilustruje rys. 1 PZT i 2PZT. Wzdłuż ulicy zaprojektowano zjazdy indywidualne i publiczne. Ruch pieszy prowadzony będzie od ul. Szkolnej do szkoły jednostronnym chodnikiem o stałej szerokości 2,0 m. W celu ułatwienia pieszym przekraczania jezdni na skrzyżowaniach zaprojektowano obniżone krawężniki do wysokości 2 cm.</w:t>
      </w:r>
    </w:p>
    <w:p w14:paraId="1D7E8C4A"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p>
    <w:p w14:paraId="1AD8C1C9"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b/>
          <w:sz w:val="20"/>
          <w:szCs w:val="20"/>
        </w:rPr>
      </w:pPr>
      <w:r w:rsidRPr="00E12C51">
        <w:rPr>
          <w:rFonts w:ascii="Verdana" w:hAnsi="Verdana"/>
          <w:b/>
          <w:sz w:val="20"/>
          <w:szCs w:val="20"/>
        </w:rPr>
        <w:t>SIEĆ KANALIZACJI DESZCZOWEJ</w:t>
      </w:r>
    </w:p>
    <w:p w14:paraId="088EF9C4"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p>
    <w:p w14:paraId="70107B17" w14:textId="18018DE0"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Z uwagi na ukształtowanie terenu odwodnienie drogi zaprojektowane zostało w dwóch częściach. Część północna  ulicy  Szkolnej  odwadniana  będzie  poprzez  sieć  kanalizacji  deszczowej  w  kierunku  północnym  do  ulicy Częstochowskiej,  skąd  poprzez  istniejący  rów  wody  opadowe  zostaną  skierowane  do  zbiornika  odparowalno-chłonnego  zlokalizowanego  na  terenie  Inwestora.  Rów</w:t>
      </w:r>
      <w:r>
        <w:rPr>
          <w:rFonts w:ascii="Verdana" w:hAnsi="Verdana"/>
          <w:sz w:val="20"/>
          <w:szCs w:val="20"/>
        </w:rPr>
        <w:t xml:space="preserve"> </w:t>
      </w:r>
      <w:r w:rsidRPr="00E12C51">
        <w:rPr>
          <w:rFonts w:ascii="Verdana" w:hAnsi="Verdana"/>
          <w:sz w:val="20"/>
          <w:szCs w:val="20"/>
        </w:rPr>
        <w:t>traktowany  jest  jako  tranzyt  wody  do  projektowanego zbiornika. W ciągu rowu należy wykonać dwa przepusty pod zjazdami na działki. Część południowa ulicy Szkolnej zostanie odwodniona do gruntu poprzez projektowane studnie chłonne.</w:t>
      </w:r>
    </w:p>
    <w:p w14:paraId="434F059C" w14:textId="102B4798"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Projektuje  się  sieć  kanalizacji  deszczowej  DN300  mm  na  terenie  pasa  drogowego  ulicy  Szkolnej  oraz Częstochowskiej. Poprzez projektowaną sieć kanalizacyjną odwadniana będzie część ulicy Szkolnej w m. Siedlec (zlewnia  północna).  Do  kanalizacji  odprowadzany  będzie  również  nadmiar  wody  z  istniejącego  zbiornika odparowalnego przy szkole.</w:t>
      </w:r>
      <w:r>
        <w:rPr>
          <w:rFonts w:ascii="Verdana" w:hAnsi="Verdana"/>
          <w:sz w:val="20"/>
          <w:szCs w:val="20"/>
        </w:rPr>
        <w:t xml:space="preserve"> </w:t>
      </w:r>
      <w:r w:rsidRPr="00E12C51">
        <w:rPr>
          <w:rFonts w:ascii="Verdana" w:hAnsi="Verdana"/>
          <w:sz w:val="20"/>
          <w:szCs w:val="20"/>
        </w:rPr>
        <w:t>Zlewnia południowa (od najwyższego punktu drogi) odwadniana będzie poprzez studnie chłonne.</w:t>
      </w:r>
      <w:r>
        <w:rPr>
          <w:rFonts w:ascii="Verdana" w:hAnsi="Verdana"/>
          <w:sz w:val="20"/>
          <w:szCs w:val="20"/>
        </w:rPr>
        <w:t xml:space="preserve"> </w:t>
      </w:r>
      <w:r w:rsidRPr="00E12C51">
        <w:rPr>
          <w:rFonts w:ascii="Verdana" w:hAnsi="Verdana"/>
          <w:sz w:val="20"/>
          <w:szCs w:val="20"/>
        </w:rPr>
        <w:t>Sieć  kanalizacji  deszczowej  wykonać  z  rur  żelbetowych  DN300  mm. Podłączenia  wpustów  ulicznych wykonać z rur i kształtek kielichowych PVC DN200x6,5 mm SN12 SDR31 litych jednowarstwowych do kanalizacji zewnętrznej. Rury kielichowe uszczelniane uszczelkami gumowymi.</w:t>
      </w:r>
      <w:r>
        <w:rPr>
          <w:rFonts w:ascii="Verdana" w:hAnsi="Verdana"/>
          <w:sz w:val="20"/>
          <w:szCs w:val="20"/>
        </w:rPr>
        <w:t xml:space="preserve"> </w:t>
      </w:r>
      <w:r w:rsidRPr="00E12C51">
        <w:rPr>
          <w:rFonts w:ascii="Verdana" w:hAnsi="Verdana"/>
          <w:sz w:val="20"/>
          <w:szCs w:val="20"/>
        </w:rPr>
        <w:t>Na  wylocie  rury  kanalizacyjnej  do  rowu,  wylocie  do  zbiornika  odparowalno-chłonnego,  wlocie  z  rowu  do kanalizacji oraz przepustach na wjazdach należy zamontować typowe przyczółki betonowe dla rur o średnicy DN300mm  (rury  żelbetowe).  Dodatkowo  dla  zabezpieczenia  przed  niekontrolowanym  wypływem  wody  z  istniejącego zbiornika  odparowalnego  przy  szkole  zaprojektowany  został  przelew  awaryjny  ze  zbiornika.  Przelew  wykonany będzie poprzez zamontowanie typowego przyczółka betonowego DN200mm i podłączenie go do sieci  kanalizacji deszczowej.</w:t>
      </w:r>
      <w:r>
        <w:rPr>
          <w:rFonts w:ascii="Verdana" w:hAnsi="Verdana"/>
          <w:sz w:val="20"/>
          <w:szCs w:val="20"/>
        </w:rPr>
        <w:t xml:space="preserve"> </w:t>
      </w:r>
      <w:r w:rsidRPr="00E12C51">
        <w:rPr>
          <w:rFonts w:ascii="Verdana" w:hAnsi="Verdana"/>
          <w:sz w:val="20"/>
          <w:szCs w:val="20"/>
        </w:rPr>
        <w:t>Na  projektowanej  sieci  zabudować  studzienki  włazowe  betonowe  DN1000÷1200  mm,  alternatywnie zastosować studnie z PE/PP o średnicy DN1000mm. Na odcinkach przed studniami chłonnymi z uwagi na małą ilość miejsca zaprojektowano studnie PE/PP o średnicy DN425mm. Studnie wyposażyć w stopnie złazowe oraz we włazy żeliwne klasy D400. W studniach betonowych wyprofilować kinety. W miejscach przejść rur PVC przez ściany studzienki  betonowej  należy  zastosować  przejścia  szczelne  z  uszczelnieniem  gumowym.  Ściany  studzienek kanalizacyjnych zaizolować poprzez podwójne malowanie masą gruntującą asfaltowo -kauczukową.</w:t>
      </w:r>
      <w:r>
        <w:rPr>
          <w:rFonts w:ascii="Verdana" w:hAnsi="Verdana"/>
          <w:sz w:val="20"/>
          <w:szCs w:val="20"/>
        </w:rPr>
        <w:t xml:space="preserve"> </w:t>
      </w:r>
      <w:r w:rsidRPr="00E12C51">
        <w:rPr>
          <w:rFonts w:ascii="Verdana" w:hAnsi="Verdana"/>
          <w:sz w:val="20"/>
          <w:szCs w:val="20"/>
        </w:rPr>
        <w:t>Dla zlewni południowej należy wykonać studnie chłonne DN1200÷2000 mm. Studnie chłonne nr 1, 1a, 3 i 3a ze względu na częściowy montaż w skarpie należy obsypać.</w:t>
      </w:r>
      <w:r>
        <w:rPr>
          <w:rFonts w:ascii="Verdana" w:hAnsi="Verdana"/>
          <w:sz w:val="20"/>
          <w:szCs w:val="20"/>
        </w:rPr>
        <w:t xml:space="preserve"> </w:t>
      </w:r>
      <w:r w:rsidRPr="00E12C51">
        <w:rPr>
          <w:rFonts w:ascii="Verdana" w:hAnsi="Verdana"/>
          <w:sz w:val="20"/>
          <w:szCs w:val="20"/>
        </w:rPr>
        <w:t>W celu odwodnienia terenu zaprojektowano wpusty deszczowe betonowe DN500mm z rusztami klasy D. Po ułożeniu i zamontowaniu przewodów przeprowadzić próbę szczelności. Próbę szczelności wykonać wg PN-EN 1610:2015-10.UWAGA!  Zakończenie  studzienek  i  ułożenie  włazów  wykonać  w  czasie  robót  nawierzchniowych  celem wypoziomowania włazu z nawierzchnią.</w:t>
      </w:r>
      <w:r>
        <w:rPr>
          <w:rFonts w:ascii="Verdana" w:hAnsi="Verdana"/>
          <w:sz w:val="20"/>
          <w:szCs w:val="20"/>
        </w:rPr>
        <w:t xml:space="preserve"> </w:t>
      </w:r>
      <w:r w:rsidRPr="00E12C51">
        <w:rPr>
          <w:rFonts w:ascii="Verdana" w:hAnsi="Verdana"/>
          <w:sz w:val="20"/>
          <w:szCs w:val="20"/>
        </w:rPr>
        <w:t>UWAGA!  W  miejscach,  gdzie  przykrycie  projektowanego  przewodu  jest  mniejsze  niż  1,20  m  przewód obsypać 10 cm warstwą piasku, a następnie ocieplić 30 cm warstwą keramzytu przykrytego folią.</w:t>
      </w:r>
      <w:r>
        <w:rPr>
          <w:rFonts w:ascii="Verdana" w:hAnsi="Verdana"/>
          <w:sz w:val="20"/>
          <w:szCs w:val="20"/>
        </w:rPr>
        <w:t xml:space="preserve"> </w:t>
      </w:r>
      <w:r w:rsidRPr="00E12C51">
        <w:rPr>
          <w:rFonts w:ascii="Verdana" w:hAnsi="Verdana"/>
          <w:sz w:val="20"/>
          <w:szCs w:val="20"/>
        </w:rPr>
        <w:t>Wzdłuż  drogi  od  posesji  nr  26  do  zbiornika  przy  szkole  wymienione  zostanie  koryto  otwarte  betonowe, rozwiązanie wg projektu drogowego.</w:t>
      </w:r>
    </w:p>
    <w:p w14:paraId="49970D02"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p>
    <w:p w14:paraId="42DAEFAD" w14:textId="77777777" w:rsid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p>
    <w:p w14:paraId="67665966" w14:textId="77777777" w:rsid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p>
    <w:p w14:paraId="5C808D52" w14:textId="77777777" w:rsid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p>
    <w:p w14:paraId="4ABA78E0"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p>
    <w:p w14:paraId="6429938A"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b/>
          <w:sz w:val="20"/>
          <w:szCs w:val="20"/>
        </w:rPr>
      </w:pPr>
      <w:r w:rsidRPr="00E12C51">
        <w:rPr>
          <w:rFonts w:ascii="Verdana" w:hAnsi="Verdana"/>
          <w:b/>
          <w:sz w:val="20"/>
          <w:szCs w:val="20"/>
        </w:rPr>
        <w:t>SIEĆ WODOCIĄGOWA</w:t>
      </w:r>
    </w:p>
    <w:p w14:paraId="2A0E1137"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p>
    <w:p w14:paraId="78B73D06"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Z  uwagi  na  projektowaną  przebudowę  drogi  zaprojektowano  przebudowę  istniejącego  starego  wodociągu wraz  z przebudową przyłączy w pasie drogowym, zaprojektowano również kilka nowych przyłączy do działek, które obecnie  nie  posiadają  podłączeń.  W  rejonie  kościoła  przewidziano  odnogę  sieci  w  kierunku  ulicy  Spacerowej, umożliwiającą w przyszłości rozbudowę sieci.</w:t>
      </w:r>
    </w:p>
    <w:p w14:paraId="28AD0B6A"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Projektowany odcinek sieci wodociągowej w ulicy Szkolnej wykonać z rur PE100RC SDR 11 o średnicy DN160x14,6 mm.</w:t>
      </w:r>
    </w:p>
    <w:p w14:paraId="119B9B48"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Włączenie do istniejącego wodociągu DN110 mm od strony ulicy Częstochowskiej wykonać poprzez wstawienie trójnika równoprzelotowego, kołnierzowego DN100/100 mm, za trójnikiem należy wstawić redukcję DN100/150 mm i zasuwę DN150 mm.</w:t>
      </w:r>
    </w:p>
    <w:p w14:paraId="19A0CE5C"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Od strony ulicy Leśnej należy przebudować odcinek wodociągu na połączeniu sieci, zabudować trójnik DN150/150 mm, na odejściach zabudować zasuwy DN150 mm i redukcje DN150/100 mm (na odejściach w kierunku ulicy Leśnej.</w:t>
      </w:r>
    </w:p>
    <w:p w14:paraId="4919518C"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Ze względu na brak możliwości bezpiecznego zastosowania hydrantów nadziemnych na sieci, projektuje się zabudowanie hydrantów podziemnych DN80 mm z samoczynnym odwodnieniem i podwójnym zamknięciem.</w:t>
      </w:r>
    </w:p>
    <w:p w14:paraId="6B5A558D"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Lokalizacja zgodnie z częścią rysunkową opracowania. Przed hydrantami należy zabudować zasuwy odcinające DN80 mm.</w:t>
      </w:r>
    </w:p>
    <w:p w14:paraId="0390FF6F"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Zasuwy odcinające wyposażyć w trzpienie wyprowadzone na poziom jezdni, zakończyć je skrzynkami ulicznymi.</w:t>
      </w:r>
    </w:p>
    <w:p w14:paraId="6CA3E684"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W najwyższym punkcie sieci zaprojektowano studnie z zaworem odpowietrzającym.</w:t>
      </w:r>
    </w:p>
    <w:p w14:paraId="66CF41B3" w14:textId="77777777"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Przewód ułożyć na podsypce piaskowej 20 cm, którą należy zagęścić. Nad przewodem z rur PE ułożyć taśmę ostrzegawczą koloru niebieskiego z wkładką metalową, a nad przewodem z rur żeliwnych ułożyć taśmę ostrzegawczą bez wkładki metalowej.</w:t>
      </w:r>
    </w:p>
    <w:p w14:paraId="7C76E5D3" w14:textId="580A8F3F" w:rsidR="00E12C51" w:rsidRPr="00E12C51" w:rsidRDefault="00E12C51" w:rsidP="00E12C51">
      <w:pPr>
        <w:widowControl w:val="0"/>
        <w:pBdr>
          <w:top w:val="single" w:sz="4" w:space="1" w:color="auto"/>
          <w:left w:val="single" w:sz="4" w:space="4" w:color="auto"/>
          <w:bottom w:val="single" w:sz="4" w:space="1" w:color="auto"/>
          <w:right w:val="single" w:sz="4" w:space="4" w:color="auto"/>
        </w:pBdr>
        <w:suppressAutoHyphens/>
        <w:spacing w:after="0" w:line="240" w:lineRule="auto"/>
        <w:ind w:left="851" w:firstLine="15"/>
        <w:jc w:val="both"/>
        <w:rPr>
          <w:rFonts w:ascii="Verdana" w:hAnsi="Verdana"/>
          <w:sz w:val="20"/>
          <w:szCs w:val="20"/>
        </w:rPr>
      </w:pPr>
      <w:r w:rsidRPr="00E12C51">
        <w:rPr>
          <w:rFonts w:ascii="Verdana" w:hAnsi="Verdana"/>
          <w:sz w:val="20"/>
          <w:szCs w:val="20"/>
        </w:rPr>
        <w:t>Przebudowane i nowe przyłącza wody wykonać z rury PE100</w:t>
      </w:r>
      <w:r>
        <w:rPr>
          <w:rFonts w:ascii="Verdana" w:hAnsi="Verdana"/>
          <w:sz w:val="20"/>
          <w:szCs w:val="20"/>
        </w:rPr>
        <w:t>RC SDR11 o średnicy DN40x3,7 mm.</w:t>
      </w:r>
    </w:p>
    <w:p w14:paraId="115A4BCA" w14:textId="378853E9" w:rsidR="00B61900" w:rsidRPr="00632848" w:rsidRDefault="00B61900" w:rsidP="00977C65">
      <w:pPr>
        <w:spacing w:after="0" w:line="240" w:lineRule="auto"/>
        <w:ind w:left="284" w:hanging="284"/>
        <w:jc w:val="both"/>
        <w:rPr>
          <w:rFonts w:ascii="Verdana" w:hAnsi="Verdana"/>
          <w:sz w:val="20"/>
        </w:rPr>
      </w:pPr>
      <w:r w:rsidRPr="00632848">
        <w:rPr>
          <w:rFonts w:ascii="Verdana" w:hAnsi="Verdana"/>
          <w:sz w:val="20"/>
        </w:rPr>
        <w:t>2. Roboty zostaną wykonane wg załą</w:t>
      </w:r>
      <w:r w:rsidR="00B55146" w:rsidRPr="00632848">
        <w:rPr>
          <w:rFonts w:ascii="Verdana" w:hAnsi="Verdana"/>
          <w:sz w:val="20"/>
        </w:rPr>
        <w:t>czonej dokumentacji projektowej</w:t>
      </w:r>
      <w:r w:rsidRPr="00632848">
        <w:rPr>
          <w:rFonts w:ascii="Verdana" w:hAnsi="Verdana"/>
          <w:sz w:val="20"/>
        </w:rPr>
        <w:t xml:space="preserve"> oraz specyfikacji warunków zamówienia. Dokumenty te stanowią integralną część umowy. Roboty muszą być wykonane zgodnie z obowiązującymi przepisam</w:t>
      </w:r>
      <w:r w:rsidR="004B0F98" w:rsidRPr="00632848">
        <w:rPr>
          <w:rFonts w:ascii="Verdana" w:hAnsi="Verdana"/>
          <w:sz w:val="20"/>
        </w:rPr>
        <w:t>i, normami, a w szczególności z </w:t>
      </w:r>
      <w:r w:rsidRPr="00632848">
        <w:rPr>
          <w:rFonts w:ascii="Verdana" w:hAnsi="Verdana"/>
          <w:sz w:val="20"/>
        </w:rPr>
        <w:t>przepisami Prawa budowlanego oraz na ustalonych niniejszą umową warunkach.</w:t>
      </w:r>
    </w:p>
    <w:p w14:paraId="501A3995" w14:textId="77777777" w:rsidR="00B61900" w:rsidRPr="00632848" w:rsidRDefault="00B61900" w:rsidP="00A550D5">
      <w:pPr>
        <w:pStyle w:val="NormalnyWeb"/>
        <w:suppressAutoHyphens/>
        <w:spacing w:before="0" w:after="0"/>
        <w:ind w:left="284" w:hanging="284"/>
        <w:jc w:val="both"/>
        <w:rPr>
          <w:rFonts w:ascii="Verdana" w:hAnsi="Verdana"/>
          <w:sz w:val="20"/>
          <w:szCs w:val="20"/>
        </w:rPr>
      </w:pPr>
      <w:r w:rsidRPr="00632848">
        <w:rPr>
          <w:rFonts w:ascii="Verdana" w:hAnsi="Verdana"/>
          <w:sz w:val="20"/>
          <w:szCs w:val="20"/>
        </w:rPr>
        <w:t xml:space="preserve">3.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1 niniejszego paragrafu. </w:t>
      </w:r>
    </w:p>
    <w:p w14:paraId="191FE19F" w14:textId="072819DF" w:rsidR="00B61900" w:rsidRPr="00632848" w:rsidRDefault="00B61900" w:rsidP="00A550D5">
      <w:pPr>
        <w:pStyle w:val="NormalnyWeb"/>
        <w:tabs>
          <w:tab w:val="left" w:pos="284"/>
        </w:tabs>
        <w:suppressAutoHyphens/>
        <w:spacing w:before="0" w:after="0"/>
        <w:ind w:left="284" w:hanging="284"/>
        <w:jc w:val="both"/>
        <w:rPr>
          <w:rFonts w:ascii="Verdana" w:eastAsia="Times New Roman" w:hAnsi="Verdana" w:cs="Times New Roman"/>
          <w:sz w:val="20"/>
          <w:szCs w:val="20"/>
        </w:rPr>
      </w:pPr>
      <w:r w:rsidRPr="00632848">
        <w:rPr>
          <w:rFonts w:ascii="Verdana" w:eastAsia="Times New Roman" w:hAnsi="Verdana" w:cs="Times New Roman"/>
          <w:sz w:val="20"/>
          <w:szCs w:val="20"/>
        </w:rPr>
        <w:t>4. 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ust. 1 niniejszego paragrafu. Roboty takie w da</w:t>
      </w:r>
      <w:r w:rsidR="002113B0" w:rsidRPr="00632848">
        <w:rPr>
          <w:rFonts w:ascii="Verdana" w:eastAsia="Times New Roman" w:hAnsi="Verdana" w:cs="Times New Roman"/>
          <w:sz w:val="20"/>
          <w:szCs w:val="20"/>
        </w:rPr>
        <w:t>lszej części umowy nazywane są „</w:t>
      </w:r>
      <w:r w:rsidRPr="00632848">
        <w:rPr>
          <w:rFonts w:ascii="Verdana" w:eastAsia="Times New Roman" w:hAnsi="Verdana" w:cs="Times New Roman"/>
          <w:sz w:val="20"/>
          <w:szCs w:val="20"/>
        </w:rPr>
        <w:t>robotami zaniechanymi</w:t>
      </w:r>
      <w:r w:rsidR="002113B0" w:rsidRPr="00632848">
        <w:rPr>
          <w:rFonts w:ascii="Verdana" w:eastAsia="Times New Roman" w:hAnsi="Verdana" w:cs="Times New Roman"/>
          <w:sz w:val="20"/>
          <w:szCs w:val="20"/>
        </w:rPr>
        <w:t>”</w:t>
      </w:r>
      <w:r w:rsidRPr="00632848">
        <w:rPr>
          <w:rFonts w:ascii="Verdana" w:eastAsia="Times New Roman" w:hAnsi="Verdana" w:cs="Times New Roman"/>
          <w:sz w:val="20"/>
          <w:szCs w:val="20"/>
        </w:rPr>
        <w:t>. Sposób wyliczenia w</w:t>
      </w:r>
      <w:r w:rsidR="004B0F98" w:rsidRPr="00632848">
        <w:rPr>
          <w:rFonts w:ascii="Verdana" w:eastAsia="Times New Roman" w:hAnsi="Verdana" w:cs="Times New Roman"/>
          <w:sz w:val="20"/>
          <w:szCs w:val="20"/>
        </w:rPr>
        <w:t>artości tych robót określa § </w:t>
      </w:r>
      <w:r w:rsidR="00E90FE4" w:rsidRPr="00632848">
        <w:rPr>
          <w:rFonts w:ascii="Verdana" w:eastAsia="Times New Roman" w:hAnsi="Verdana" w:cs="Times New Roman"/>
          <w:sz w:val="20"/>
          <w:szCs w:val="20"/>
        </w:rPr>
        <w:t>12 ust. 6</w:t>
      </w:r>
      <w:r w:rsidRPr="00632848">
        <w:rPr>
          <w:rFonts w:ascii="Verdana" w:eastAsia="Times New Roman" w:hAnsi="Verdana" w:cs="Times New Roman"/>
          <w:sz w:val="20"/>
          <w:szCs w:val="20"/>
        </w:rPr>
        <w:t xml:space="preserve"> niniejszej umowy.</w:t>
      </w:r>
    </w:p>
    <w:p w14:paraId="771F5817" w14:textId="1CCB50F6" w:rsidR="00B61900" w:rsidRPr="0070468B" w:rsidRDefault="00B61900" w:rsidP="00A550D5">
      <w:pPr>
        <w:pStyle w:val="Stopka"/>
        <w:tabs>
          <w:tab w:val="left" w:pos="708"/>
        </w:tabs>
        <w:ind w:left="284" w:hanging="284"/>
        <w:jc w:val="both"/>
        <w:rPr>
          <w:rFonts w:ascii="Verdana" w:eastAsia="Times New Roman" w:hAnsi="Verdana" w:cs="Times New Roman"/>
          <w:sz w:val="20"/>
          <w:szCs w:val="20"/>
        </w:rPr>
      </w:pPr>
      <w:r w:rsidRPr="0070468B">
        <w:rPr>
          <w:rFonts w:ascii="Verdana" w:hAnsi="Verdana"/>
          <w:sz w:val="20"/>
          <w:szCs w:val="20"/>
        </w:rPr>
        <w:t>5. Zamawiający dopuszcza wprowadzenie zamiany materiałów i urz</w:t>
      </w:r>
      <w:r w:rsidR="00232CB6">
        <w:rPr>
          <w:rFonts w:ascii="Verdana" w:hAnsi="Verdana"/>
          <w:sz w:val="20"/>
          <w:szCs w:val="20"/>
        </w:rPr>
        <w:t>ądzeń przedstawionych w ofercie</w:t>
      </w:r>
      <w:r w:rsidRPr="0070468B">
        <w:rPr>
          <w:rFonts w:ascii="Verdana" w:hAnsi="Verdana"/>
          <w:sz w:val="20"/>
          <w:szCs w:val="20"/>
        </w:rPr>
        <w:t xml:space="preserve"> pod warunkiem, że zmiany te będą korzystne dla Zamawiającego.</w:t>
      </w:r>
    </w:p>
    <w:p w14:paraId="08836790" w14:textId="77777777" w:rsidR="00B61900" w:rsidRPr="00C7285D" w:rsidRDefault="00B61900" w:rsidP="00A550D5">
      <w:pPr>
        <w:pStyle w:val="Stopka"/>
        <w:tabs>
          <w:tab w:val="clear" w:pos="4536"/>
          <w:tab w:val="clear" w:pos="9072"/>
          <w:tab w:val="left" w:pos="284"/>
          <w:tab w:val="center" w:pos="4820"/>
          <w:tab w:val="right" w:pos="9356"/>
        </w:tabs>
        <w:jc w:val="both"/>
        <w:rPr>
          <w:rFonts w:ascii="Verdana" w:hAnsi="Verdana"/>
          <w:sz w:val="20"/>
          <w:szCs w:val="20"/>
        </w:rPr>
      </w:pPr>
      <w:r w:rsidRPr="0070468B">
        <w:rPr>
          <w:rFonts w:ascii="Verdana" w:hAnsi="Verdana"/>
          <w:sz w:val="20"/>
          <w:szCs w:val="20"/>
        </w:rPr>
        <w:tab/>
      </w:r>
      <w:r w:rsidRPr="00C7285D">
        <w:rPr>
          <w:rFonts w:ascii="Verdana" w:hAnsi="Verdana"/>
          <w:sz w:val="20"/>
          <w:szCs w:val="20"/>
        </w:rPr>
        <w:t>Będą to, przykładowo, okoliczności:</w:t>
      </w:r>
    </w:p>
    <w:p w14:paraId="3428C6DF" w14:textId="3DB7EC92" w:rsidR="00B61900" w:rsidRPr="00C7285D" w:rsidRDefault="00B61900" w:rsidP="005F3EA0">
      <w:pPr>
        <w:pStyle w:val="Tekstpodstawowy"/>
        <w:numPr>
          <w:ilvl w:val="0"/>
          <w:numId w:val="7"/>
        </w:numPr>
        <w:tabs>
          <w:tab w:val="left" w:pos="567"/>
        </w:tabs>
        <w:spacing w:after="0"/>
        <w:jc w:val="both"/>
        <w:rPr>
          <w:rFonts w:ascii="Verdana" w:hAnsi="Verdana"/>
          <w:sz w:val="20"/>
        </w:rPr>
      </w:pPr>
      <w:r w:rsidRPr="00C7285D">
        <w:rPr>
          <w:rFonts w:ascii="Verdana" w:hAnsi="Verdana"/>
          <w:sz w:val="20"/>
        </w:rPr>
        <w:t>powodujące obniżenie kosztu ponoszonego przez Zamawiającego na eksploatację i konserwa</w:t>
      </w:r>
      <w:r w:rsidR="002113B0" w:rsidRPr="00C7285D">
        <w:rPr>
          <w:rFonts w:ascii="Verdana" w:hAnsi="Verdana"/>
          <w:sz w:val="20"/>
        </w:rPr>
        <w:t>cję wykonanego przedmiotu umowy;</w:t>
      </w:r>
    </w:p>
    <w:p w14:paraId="1B621E66" w14:textId="4D16417F" w:rsidR="00B61900" w:rsidRPr="00C7285D" w:rsidRDefault="00B61900" w:rsidP="005F3EA0">
      <w:pPr>
        <w:pStyle w:val="Tekstpodstawowy"/>
        <w:numPr>
          <w:ilvl w:val="0"/>
          <w:numId w:val="7"/>
        </w:numPr>
        <w:tabs>
          <w:tab w:val="left" w:pos="567"/>
        </w:tabs>
        <w:spacing w:after="0"/>
        <w:jc w:val="both"/>
        <w:rPr>
          <w:rFonts w:ascii="Verdana" w:hAnsi="Verdana"/>
          <w:sz w:val="20"/>
        </w:rPr>
      </w:pPr>
      <w:r w:rsidRPr="00C7285D">
        <w:rPr>
          <w:rFonts w:ascii="Verdana" w:hAnsi="Verdana"/>
          <w:sz w:val="20"/>
        </w:rPr>
        <w:t>powodujące popr</w:t>
      </w:r>
      <w:r w:rsidR="002113B0" w:rsidRPr="00C7285D">
        <w:rPr>
          <w:rFonts w:ascii="Verdana" w:hAnsi="Verdana"/>
          <w:sz w:val="20"/>
        </w:rPr>
        <w:t>awienie parametrów technicznych;</w:t>
      </w:r>
    </w:p>
    <w:p w14:paraId="1E34EA2D" w14:textId="3E3632A8" w:rsidR="00B61900" w:rsidRPr="00C7285D" w:rsidRDefault="00B61900" w:rsidP="005F3EA0">
      <w:pPr>
        <w:pStyle w:val="Tekstpodstawowy"/>
        <w:numPr>
          <w:ilvl w:val="0"/>
          <w:numId w:val="7"/>
        </w:numPr>
        <w:tabs>
          <w:tab w:val="left" w:pos="567"/>
        </w:tabs>
        <w:spacing w:after="0"/>
        <w:jc w:val="both"/>
        <w:rPr>
          <w:rFonts w:ascii="Verdana" w:hAnsi="Verdana"/>
          <w:sz w:val="20"/>
        </w:rPr>
      </w:pPr>
      <w:r w:rsidRPr="00C7285D">
        <w:rPr>
          <w:rFonts w:ascii="Verdana" w:hAnsi="Verdana"/>
          <w:sz w:val="20"/>
        </w:rPr>
        <w:t>wynikające z aktualizacji rozwiązań z uwagi na p</w:t>
      </w:r>
      <w:r w:rsidR="00244C9D" w:rsidRPr="00C7285D">
        <w:rPr>
          <w:rFonts w:ascii="Verdana" w:hAnsi="Verdana"/>
          <w:sz w:val="20"/>
        </w:rPr>
        <w:t xml:space="preserve">ostęp technologiczny lub zmiany </w:t>
      </w:r>
      <w:r w:rsidRPr="00C7285D">
        <w:rPr>
          <w:rFonts w:ascii="Verdana" w:hAnsi="Verdana"/>
          <w:sz w:val="20"/>
        </w:rPr>
        <w:t>obowiązujących przepisów.</w:t>
      </w:r>
    </w:p>
    <w:p w14:paraId="341F0281" w14:textId="77777777" w:rsidR="00B61900" w:rsidRPr="00632848" w:rsidRDefault="00B61900" w:rsidP="00A550D5">
      <w:pPr>
        <w:pStyle w:val="western"/>
        <w:tabs>
          <w:tab w:val="left" w:pos="284"/>
        </w:tabs>
        <w:spacing w:before="0" w:after="0"/>
        <w:ind w:left="284" w:hanging="272"/>
        <w:rPr>
          <w:rFonts w:ascii="Verdana" w:hAnsi="Verdana"/>
          <w:sz w:val="20"/>
          <w:szCs w:val="20"/>
        </w:rPr>
      </w:pPr>
      <w:r w:rsidRPr="0070468B">
        <w:rPr>
          <w:rFonts w:ascii="Verdana" w:hAnsi="Verdana"/>
          <w:sz w:val="20"/>
          <w:szCs w:val="20"/>
        </w:rPr>
        <w:t xml:space="preserve">6. Zmiany, o których mowa w ust. 3, 4 i 5 niniejszego paragrafu muszą być każdorazowo zatwierdzone przez Zamawiającego w porozumieniu z </w:t>
      </w:r>
      <w:r w:rsidRPr="00632848">
        <w:rPr>
          <w:rFonts w:ascii="Verdana" w:hAnsi="Verdana"/>
          <w:sz w:val="20"/>
          <w:szCs w:val="20"/>
        </w:rPr>
        <w:t>Projektantem.</w:t>
      </w:r>
    </w:p>
    <w:p w14:paraId="1A95E46F" w14:textId="77777777" w:rsidR="00230ABE" w:rsidRPr="00632848" w:rsidRDefault="00230ABE" w:rsidP="00A550D5">
      <w:pPr>
        <w:pStyle w:val="western"/>
        <w:tabs>
          <w:tab w:val="left" w:pos="284"/>
        </w:tabs>
        <w:spacing w:before="0" w:after="0"/>
        <w:ind w:left="283" w:hanging="272"/>
        <w:rPr>
          <w:rFonts w:ascii="Verdana" w:hAnsi="Verdana"/>
          <w:sz w:val="20"/>
          <w:szCs w:val="20"/>
        </w:rPr>
      </w:pPr>
    </w:p>
    <w:p w14:paraId="4CCE3C1F" w14:textId="77777777" w:rsidR="00230ABE" w:rsidRPr="00632848" w:rsidRDefault="00230ABE" w:rsidP="00A550D5">
      <w:pPr>
        <w:pStyle w:val="western"/>
        <w:tabs>
          <w:tab w:val="left" w:pos="284"/>
        </w:tabs>
        <w:spacing w:before="0" w:after="0"/>
        <w:ind w:left="283" w:hanging="272"/>
        <w:rPr>
          <w:rFonts w:ascii="Verdana" w:hAnsi="Verdana"/>
          <w:sz w:val="20"/>
          <w:szCs w:val="20"/>
        </w:rPr>
      </w:pPr>
    </w:p>
    <w:p w14:paraId="15C8A059" w14:textId="360F4A50" w:rsidR="00230ABE" w:rsidRPr="009D79F2" w:rsidRDefault="00230ABE" w:rsidP="00230ABE">
      <w:pPr>
        <w:tabs>
          <w:tab w:val="left" w:pos="0"/>
          <w:tab w:val="center" w:pos="4536"/>
          <w:tab w:val="right" w:pos="9072"/>
        </w:tabs>
        <w:spacing w:after="0" w:line="240" w:lineRule="auto"/>
        <w:jc w:val="center"/>
        <w:rPr>
          <w:rFonts w:ascii="Verdana" w:hAnsi="Verdana"/>
          <w:b/>
          <w:bCs/>
          <w:sz w:val="20"/>
          <w:szCs w:val="20"/>
        </w:rPr>
      </w:pPr>
      <w:r>
        <w:rPr>
          <w:rFonts w:ascii="Verdana" w:hAnsi="Verdana"/>
          <w:b/>
          <w:bCs/>
          <w:sz w:val="20"/>
          <w:szCs w:val="20"/>
        </w:rPr>
        <w:t xml:space="preserve">§ 2 Obowiązki </w:t>
      </w:r>
      <w:r w:rsidR="00EF04F6">
        <w:rPr>
          <w:rFonts w:ascii="Verdana" w:hAnsi="Verdana"/>
          <w:b/>
          <w:bCs/>
          <w:sz w:val="20"/>
          <w:szCs w:val="20"/>
        </w:rPr>
        <w:t>Stron</w:t>
      </w:r>
    </w:p>
    <w:p w14:paraId="03692A7A" w14:textId="77777777" w:rsidR="00230ABE" w:rsidRPr="0070468B" w:rsidRDefault="00230ABE" w:rsidP="007E5A0E">
      <w:pPr>
        <w:pStyle w:val="western"/>
        <w:tabs>
          <w:tab w:val="left" w:pos="284"/>
        </w:tabs>
        <w:spacing w:before="0" w:after="0"/>
        <w:rPr>
          <w:rFonts w:ascii="Verdana" w:hAnsi="Verdana"/>
          <w:sz w:val="20"/>
          <w:szCs w:val="20"/>
        </w:rPr>
      </w:pPr>
    </w:p>
    <w:p w14:paraId="09BEA73E" w14:textId="54E7F37F" w:rsidR="00B61900" w:rsidRPr="003D391C" w:rsidRDefault="00B61900" w:rsidP="005F3EA0">
      <w:pPr>
        <w:pStyle w:val="Stopka"/>
        <w:numPr>
          <w:ilvl w:val="0"/>
          <w:numId w:val="2"/>
        </w:numPr>
        <w:tabs>
          <w:tab w:val="left" w:pos="708"/>
        </w:tabs>
        <w:jc w:val="both"/>
        <w:rPr>
          <w:rFonts w:ascii="Verdana" w:hAnsi="Verdana"/>
          <w:sz w:val="20"/>
          <w:szCs w:val="20"/>
        </w:rPr>
      </w:pPr>
      <w:r w:rsidRPr="003D391C">
        <w:rPr>
          <w:rFonts w:ascii="Verdana" w:hAnsi="Verdana"/>
          <w:bCs/>
          <w:sz w:val="20"/>
          <w:szCs w:val="20"/>
        </w:rPr>
        <w:t xml:space="preserve">Wykonawca zobowiązany jest do </w:t>
      </w:r>
      <w:r w:rsidRPr="003D391C">
        <w:rPr>
          <w:rFonts w:ascii="Verdana" w:hAnsi="Verdana"/>
          <w:sz w:val="20"/>
          <w:szCs w:val="20"/>
        </w:rPr>
        <w:t>wykonania i przedłożenia</w:t>
      </w:r>
      <w:r w:rsidR="00DC0854">
        <w:rPr>
          <w:rFonts w:ascii="Verdana" w:hAnsi="Verdana"/>
          <w:sz w:val="20"/>
          <w:szCs w:val="20"/>
        </w:rPr>
        <w:t xml:space="preserve"> Zamawiającemu, w terminie do 7</w:t>
      </w:r>
      <w:r w:rsidRPr="003D391C">
        <w:rPr>
          <w:rFonts w:ascii="Verdana" w:hAnsi="Verdana"/>
          <w:sz w:val="20"/>
          <w:szCs w:val="20"/>
        </w:rPr>
        <w:t xml:space="preserve"> dni od daty podpisania umowy, następujących dokumentów:</w:t>
      </w:r>
    </w:p>
    <w:p w14:paraId="72229F41" w14:textId="21A582BC" w:rsidR="00B61900" w:rsidRPr="003D391C" w:rsidRDefault="00B61900" w:rsidP="005F3EA0">
      <w:pPr>
        <w:pStyle w:val="Stopka"/>
        <w:numPr>
          <w:ilvl w:val="0"/>
          <w:numId w:val="8"/>
        </w:numPr>
        <w:tabs>
          <w:tab w:val="left" w:pos="708"/>
        </w:tabs>
        <w:jc w:val="both"/>
        <w:rPr>
          <w:rFonts w:ascii="Verdana" w:hAnsi="Verdana" w:cs="Verdana"/>
          <w:iCs/>
          <w:sz w:val="20"/>
          <w:szCs w:val="20"/>
        </w:rPr>
      </w:pPr>
      <w:r w:rsidRPr="003D391C">
        <w:rPr>
          <w:rFonts w:ascii="Verdana" w:hAnsi="Verdana"/>
          <w:sz w:val="20"/>
          <w:szCs w:val="20"/>
        </w:rPr>
        <w:t>kosztorysu opracowanego metodą kalkulacji szczegółowej zgodnie z Rozporządzeniem</w:t>
      </w:r>
      <w:r w:rsidRPr="0070468B">
        <w:rPr>
          <w:rFonts w:ascii="Verdana" w:hAnsi="Verdana"/>
          <w:sz w:val="20"/>
          <w:szCs w:val="20"/>
        </w:rPr>
        <w:t xml:space="preserve"> Ministra Rozwoju Regionalnego i Budownictwa z dnia 13 lipca 2001 r. w sprawie metod kosztorysowania obiektów</w:t>
      </w:r>
      <w:r w:rsidR="007376E6">
        <w:rPr>
          <w:rFonts w:ascii="Verdana" w:hAnsi="Verdana"/>
          <w:sz w:val="20"/>
          <w:szCs w:val="20"/>
        </w:rPr>
        <w:t xml:space="preserve"> i robót budowlanych (Dz. U. Nr </w:t>
      </w:r>
      <w:r w:rsidRPr="0070468B">
        <w:rPr>
          <w:rFonts w:ascii="Verdana" w:hAnsi="Verdana"/>
          <w:sz w:val="20"/>
          <w:szCs w:val="20"/>
        </w:rPr>
        <w:t xml:space="preserve">80, poz. 867). Ponieważ obowiązującym wynagrodzeniem jest wynagrodzenie ryczałtowe, kosztorys ten będzie wykorzystywany do obliczenia należnego </w:t>
      </w:r>
      <w:r w:rsidRPr="003D391C">
        <w:rPr>
          <w:rFonts w:ascii="Verdana" w:hAnsi="Verdana"/>
          <w:sz w:val="20"/>
          <w:szCs w:val="20"/>
        </w:rPr>
        <w:t>wynagrodzenia Wykonawcy w przypadku odstąpienia od umowy, a wię</w:t>
      </w:r>
      <w:r w:rsidR="00DE7EAB" w:rsidRPr="003D391C">
        <w:rPr>
          <w:rFonts w:ascii="Verdana" w:hAnsi="Verdana"/>
          <w:sz w:val="20"/>
          <w:szCs w:val="20"/>
        </w:rPr>
        <w:t>c w sytuacji uregulowanej w § 13</w:t>
      </w:r>
      <w:r w:rsidRPr="003D391C">
        <w:rPr>
          <w:rFonts w:ascii="Verdana" w:hAnsi="Verdana"/>
          <w:sz w:val="20"/>
          <w:szCs w:val="20"/>
        </w:rPr>
        <w:t xml:space="preserve"> umowy. </w:t>
      </w:r>
      <w:r w:rsidRPr="003D391C">
        <w:rPr>
          <w:rFonts w:ascii="Verdana" w:hAnsi="Verdana" w:cs="Verdana"/>
          <w:sz w:val="20"/>
          <w:szCs w:val="20"/>
        </w:rPr>
        <w:t>Będzie on także podstawą do rozliczania</w:t>
      </w:r>
      <w:r w:rsidRPr="003D391C">
        <w:rPr>
          <w:rFonts w:ascii="Verdana" w:hAnsi="Verdana" w:cs="Verdana"/>
          <w:iCs/>
          <w:sz w:val="20"/>
          <w:szCs w:val="20"/>
        </w:rPr>
        <w:t xml:space="preserve"> „dodatkowych robót budowlanych</w:t>
      </w:r>
      <w:r w:rsidRPr="00632848">
        <w:rPr>
          <w:rFonts w:ascii="Verdana" w:hAnsi="Verdana" w:cs="Verdana"/>
          <w:iCs/>
          <w:sz w:val="20"/>
          <w:szCs w:val="20"/>
        </w:rPr>
        <w:t xml:space="preserve">” wykraczających poza określenie przedmiotu zamówienia podstawowego w sytuacji gdy umowa zostanie zmieniona (aneksowana) na podstawie  </w:t>
      </w:r>
      <w:r w:rsidR="005E15A2" w:rsidRPr="00632848">
        <w:rPr>
          <w:rFonts w:ascii="Verdana" w:hAnsi="Verdana" w:cs="Verdana"/>
          <w:iCs/>
          <w:sz w:val="20"/>
          <w:szCs w:val="20"/>
        </w:rPr>
        <w:t xml:space="preserve">art. 455 ust. 1 pkt </w:t>
      </w:r>
      <w:r w:rsidR="009D79F2" w:rsidRPr="00632848">
        <w:rPr>
          <w:rFonts w:ascii="Verdana" w:hAnsi="Verdana" w:cs="Verdana"/>
          <w:iCs/>
          <w:sz w:val="20"/>
          <w:szCs w:val="20"/>
        </w:rPr>
        <w:t>3</w:t>
      </w:r>
      <w:r w:rsidR="005E15A2" w:rsidRPr="00632848">
        <w:rPr>
          <w:rFonts w:ascii="Verdana" w:hAnsi="Verdana" w:cs="Verdana"/>
          <w:iCs/>
          <w:sz w:val="20"/>
          <w:szCs w:val="20"/>
        </w:rPr>
        <w:t xml:space="preserve"> lub art. 455 ust. 2</w:t>
      </w:r>
      <w:r w:rsidR="00305D7A" w:rsidRPr="00632848">
        <w:rPr>
          <w:rFonts w:ascii="Verdana" w:hAnsi="Verdana" w:cs="Verdana"/>
          <w:iCs/>
          <w:sz w:val="20"/>
          <w:szCs w:val="20"/>
        </w:rPr>
        <w:t xml:space="preserve"> ustawy Pzp</w:t>
      </w:r>
      <w:r w:rsidR="005E15A2" w:rsidRPr="00632848">
        <w:rPr>
          <w:rFonts w:ascii="Verdana" w:hAnsi="Verdana" w:cs="Verdana"/>
          <w:iCs/>
          <w:sz w:val="20"/>
          <w:szCs w:val="20"/>
        </w:rPr>
        <w:t>.</w:t>
      </w:r>
      <w:r w:rsidRPr="00632848">
        <w:rPr>
          <w:rFonts w:ascii="Verdana" w:hAnsi="Verdana" w:cs="Verdana"/>
          <w:iCs/>
          <w:sz w:val="20"/>
          <w:szCs w:val="20"/>
        </w:rPr>
        <w:t xml:space="preserve"> Szczegółowo zostało to opisane</w:t>
      </w:r>
      <w:r w:rsidR="00D7504B" w:rsidRPr="00632848">
        <w:rPr>
          <w:rFonts w:ascii="Verdana" w:hAnsi="Verdana" w:cs="Verdana"/>
          <w:iCs/>
          <w:sz w:val="20"/>
          <w:szCs w:val="20"/>
        </w:rPr>
        <w:t xml:space="preserve"> w § 11</w:t>
      </w:r>
      <w:r w:rsidRPr="00632848">
        <w:rPr>
          <w:rFonts w:ascii="Verdana" w:hAnsi="Verdana" w:cs="Verdana"/>
          <w:iCs/>
          <w:sz w:val="20"/>
          <w:szCs w:val="20"/>
        </w:rPr>
        <w:t xml:space="preserve"> niniejszej umowy. </w:t>
      </w:r>
      <w:r w:rsidRPr="00632848">
        <w:rPr>
          <w:rFonts w:ascii="Verdana" w:hAnsi="Verdana"/>
          <w:sz w:val="20"/>
          <w:szCs w:val="20"/>
        </w:rPr>
        <w:t xml:space="preserve">Strony umowy zgodnie ustalają, że w sprawie metod kosztorysowania obiektów i robót budowlanych będą stosować metody określone treścią </w:t>
      </w:r>
      <w:r w:rsidRPr="00C7285D">
        <w:rPr>
          <w:rFonts w:ascii="Verdana" w:hAnsi="Verdana"/>
          <w:sz w:val="20"/>
          <w:szCs w:val="20"/>
        </w:rPr>
        <w:t>rozporz</w:t>
      </w:r>
      <w:r w:rsidR="007376E6" w:rsidRPr="00C7285D">
        <w:rPr>
          <w:rFonts w:ascii="Verdana" w:hAnsi="Verdana"/>
          <w:sz w:val="20"/>
          <w:szCs w:val="20"/>
        </w:rPr>
        <w:t>ądzenia Ministra Regionalnego i </w:t>
      </w:r>
      <w:r w:rsidRPr="00C7285D">
        <w:rPr>
          <w:rFonts w:ascii="Verdana" w:hAnsi="Verdana"/>
          <w:sz w:val="20"/>
          <w:szCs w:val="20"/>
        </w:rPr>
        <w:t xml:space="preserve">Budownictwa z dnia </w:t>
      </w:r>
      <w:r w:rsidRPr="00C7285D">
        <w:rPr>
          <w:rStyle w:val="object"/>
          <w:rFonts w:ascii="Verdana" w:hAnsi="Verdana"/>
          <w:sz w:val="20"/>
          <w:szCs w:val="20"/>
        </w:rPr>
        <w:t>13 lipca 2001</w:t>
      </w:r>
      <w:r w:rsidRPr="00C7285D">
        <w:rPr>
          <w:rFonts w:ascii="Verdana" w:hAnsi="Verdana"/>
          <w:sz w:val="20"/>
          <w:szCs w:val="20"/>
        </w:rPr>
        <w:t xml:space="preserve"> r. pomimo, że</w:t>
      </w:r>
      <w:r w:rsidR="007376E6" w:rsidRPr="00C7285D">
        <w:rPr>
          <w:rFonts w:ascii="Verdana" w:hAnsi="Verdana"/>
          <w:sz w:val="20"/>
          <w:szCs w:val="20"/>
        </w:rPr>
        <w:t xml:space="preserve"> obowiązywało ono faktycznie do </w:t>
      </w:r>
      <w:r w:rsidRPr="00C7285D">
        <w:rPr>
          <w:rFonts w:ascii="Verdana" w:hAnsi="Verdana"/>
          <w:sz w:val="20"/>
          <w:szCs w:val="20"/>
        </w:rPr>
        <w:t xml:space="preserve">dnia </w:t>
      </w:r>
      <w:r w:rsidRPr="00C7285D">
        <w:rPr>
          <w:rStyle w:val="object"/>
          <w:rFonts w:ascii="Verdana" w:hAnsi="Verdana"/>
          <w:sz w:val="20"/>
          <w:szCs w:val="20"/>
        </w:rPr>
        <w:t xml:space="preserve">12 </w:t>
      </w:r>
      <w:r w:rsidR="00AE07CE" w:rsidRPr="00C7285D">
        <w:rPr>
          <w:rStyle w:val="object"/>
          <w:rFonts w:ascii="Verdana" w:hAnsi="Verdana"/>
          <w:sz w:val="20"/>
          <w:szCs w:val="20"/>
        </w:rPr>
        <w:t>g</w:t>
      </w:r>
      <w:r w:rsidRPr="00C7285D">
        <w:rPr>
          <w:rStyle w:val="object"/>
          <w:rFonts w:ascii="Verdana" w:hAnsi="Verdana"/>
          <w:sz w:val="20"/>
          <w:szCs w:val="20"/>
        </w:rPr>
        <w:t>rudnia 2001</w:t>
      </w:r>
      <w:r w:rsidRPr="00C7285D">
        <w:rPr>
          <w:rFonts w:ascii="Verdana" w:hAnsi="Verdana"/>
          <w:sz w:val="20"/>
          <w:szCs w:val="20"/>
        </w:rPr>
        <w:t xml:space="preserve"> r.;</w:t>
      </w:r>
    </w:p>
    <w:p w14:paraId="1F724453" w14:textId="77777777" w:rsidR="00244C9D" w:rsidRPr="003D391C" w:rsidRDefault="00232CB6" w:rsidP="005F3EA0">
      <w:pPr>
        <w:pStyle w:val="Stopka"/>
        <w:numPr>
          <w:ilvl w:val="0"/>
          <w:numId w:val="8"/>
        </w:numPr>
        <w:tabs>
          <w:tab w:val="left" w:pos="708"/>
        </w:tabs>
        <w:jc w:val="both"/>
        <w:rPr>
          <w:rFonts w:ascii="Verdana" w:hAnsi="Verdana" w:cs="Verdana"/>
          <w:iCs/>
          <w:sz w:val="20"/>
          <w:szCs w:val="20"/>
        </w:rPr>
      </w:pPr>
      <w:r w:rsidRPr="003D391C">
        <w:rPr>
          <w:rFonts w:ascii="Verdana" w:hAnsi="Verdana"/>
          <w:sz w:val="20"/>
          <w:szCs w:val="20"/>
        </w:rPr>
        <w:t xml:space="preserve">harmonogramu </w:t>
      </w:r>
      <w:r w:rsidR="00B61900" w:rsidRPr="003D391C">
        <w:rPr>
          <w:rFonts w:ascii="Verdana" w:hAnsi="Verdana"/>
          <w:sz w:val="20"/>
          <w:szCs w:val="20"/>
        </w:rPr>
        <w:t>rzeczowo-terminowo-finansowego</w:t>
      </w:r>
      <w:r w:rsidR="00AE07CE" w:rsidRPr="003D391C">
        <w:rPr>
          <w:rFonts w:ascii="Verdana" w:hAnsi="Verdana"/>
          <w:sz w:val="20"/>
          <w:szCs w:val="20"/>
        </w:rPr>
        <w:t xml:space="preserve">, uwzględniającego </w:t>
      </w:r>
      <w:r w:rsidR="00B61900" w:rsidRPr="003D391C">
        <w:rPr>
          <w:rFonts w:ascii="Verdana" w:hAnsi="Verdana"/>
          <w:sz w:val="20"/>
          <w:szCs w:val="20"/>
        </w:rPr>
        <w:t>wykonanie wszystkich robót objętych przedmiotem zamówienia.</w:t>
      </w:r>
      <w:r w:rsidR="00AE07CE" w:rsidRPr="003D391C">
        <w:rPr>
          <w:rFonts w:ascii="Verdana" w:hAnsi="Verdana"/>
          <w:sz w:val="20"/>
          <w:szCs w:val="20"/>
        </w:rPr>
        <w:t xml:space="preserve"> </w:t>
      </w:r>
      <w:r w:rsidR="00B61900" w:rsidRPr="003D391C">
        <w:rPr>
          <w:rFonts w:ascii="Verdana" w:hAnsi="Verdana"/>
          <w:sz w:val="20"/>
          <w:szCs w:val="20"/>
        </w:rPr>
        <w:t>Harmonogram musi zawierać wszelkie koszty składające się na cenę oferty, niezbędne do zrealizowania zamówienia z ich podziałem na poszczególne elementy, które mogą stanowić osobny element odbioru częściowego z uwzględnieniem terminów realizacji każdego z tych elementów.</w:t>
      </w:r>
    </w:p>
    <w:p w14:paraId="7076C384" w14:textId="5CD08091" w:rsidR="00935617" w:rsidRPr="00935617" w:rsidRDefault="00977386" w:rsidP="00935617">
      <w:pPr>
        <w:pStyle w:val="NormalnyWeb"/>
        <w:spacing w:after="0"/>
        <w:ind w:left="720"/>
        <w:rPr>
          <w:rFonts w:ascii="Times New Roman" w:eastAsia="Times New Roman" w:hAnsi="Times New Roman" w:cs="Times New Roman"/>
          <w:kern w:val="0"/>
          <w:lang w:eastAsia="pl-PL"/>
        </w:rPr>
      </w:pPr>
      <w:r w:rsidRPr="003D391C">
        <w:rPr>
          <w:rFonts w:ascii="Verdana" w:hAnsi="Verdana" w:cs="Times New Roman"/>
          <w:sz w:val="20"/>
          <w:szCs w:val="20"/>
        </w:rPr>
        <w:t xml:space="preserve">W sytuacji, gdy </w:t>
      </w:r>
      <w:r w:rsidR="00AE07CE" w:rsidRPr="003D391C">
        <w:rPr>
          <w:rFonts w:ascii="Verdana" w:hAnsi="Verdana" w:cs="Times New Roman"/>
          <w:sz w:val="20"/>
          <w:szCs w:val="20"/>
        </w:rPr>
        <w:t>W</w:t>
      </w:r>
      <w:r w:rsidRPr="003D391C">
        <w:rPr>
          <w:rFonts w:ascii="Verdana" w:hAnsi="Verdana" w:cs="Times New Roman"/>
          <w:sz w:val="20"/>
          <w:szCs w:val="20"/>
        </w:rPr>
        <w:t xml:space="preserve">ykonawca będzie zamierzał powierzyć Podwykonawcom części przedmiotu zamówienia, harmonogram musi określać wartości tych części. Będą one stanowiły </w:t>
      </w:r>
      <w:r w:rsidRPr="003D391C">
        <w:rPr>
          <w:rFonts w:ascii="Verdana" w:hAnsi="Verdana" w:cs="Times New Roman"/>
          <w:iCs/>
          <w:sz w:val="20"/>
          <w:szCs w:val="20"/>
        </w:rPr>
        <w:t xml:space="preserve">górną granicę odpowiedzialności </w:t>
      </w:r>
      <w:r w:rsidR="00AE07CE" w:rsidRPr="003D391C">
        <w:rPr>
          <w:rFonts w:ascii="Verdana" w:hAnsi="Verdana" w:cs="Times New Roman"/>
          <w:iCs/>
          <w:sz w:val="20"/>
          <w:szCs w:val="20"/>
        </w:rPr>
        <w:t xml:space="preserve">Zamawiającego </w:t>
      </w:r>
      <w:r w:rsidRPr="003D391C">
        <w:rPr>
          <w:rFonts w:ascii="Verdana" w:hAnsi="Verdana" w:cs="Times New Roman"/>
          <w:iCs/>
          <w:sz w:val="20"/>
          <w:szCs w:val="20"/>
        </w:rPr>
        <w:t xml:space="preserve">w stosunku do wynagrodzenia Podwykonawców wykonujących daną część zamówienia, o której mowa w art. </w:t>
      </w:r>
      <w:r w:rsidRPr="003D391C">
        <w:rPr>
          <w:rFonts w:ascii="Verdana" w:hAnsi="Verdana" w:cs="Times New Roman"/>
          <w:sz w:val="20"/>
          <w:szCs w:val="20"/>
        </w:rPr>
        <w:t>647</w:t>
      </w:r>
      <w:r w:rsidRPr="003D391C">
        <w:rPr>
          <w:rFonts w:ascii="Verdana" w:hAnsi="Verdana" w:cs="Times New Roman"/>
          <w:sz w:val="20"/>
          <w:szCs w:val="20"/>
          <w:vertAlign w:val="superscript"/>
        </w:rPr>
        <w:t>1</w:t>
      </w:r>
      <w:r w:rsidRPr="003D391C">
        <w:rPr>
          <w:rFonts w:ascii="Verdana" w:hAnsi="Verdana" w:cs="Times New Roman"/>
          <w:sz w:val="20"/>
          <w:szCs w:val="20"/>
        </w:rPr>
        <w:t xml:space="preserve"> </w:t>
      </w:r>
      <w:r w:rsidRPr="00935617">
        <w:rPr>
          <w:rFonts w:ascii="Verdana" w:hAnsi="Verdana" w:cs="Times New Roman"/>
          <w:iCs/>
          <w:sz w:val="20"/>
          <w:szCs w:val="20"/>
        </w:rPr>
        <w:t xml:space="preserve">§ 3 </w:t>
      </w:r>
      <w:r w:rsidRPr="00935617">
        <w:rPr>
          <w:rFonts w:ascii="Verdana" w:hAnsi="Verdana" w:cs="Times New Roman"/>
          <w:sz w:val="20"/>
          <w:szCs w:val="20"/>
        </w:rPr>
        <w:t>Kodeksu cywilnego</w:t>
      </w:r>
      <w:r w:rsidR="00935617" w:rsidRPr="00935617">
        <w:rPr>
          <w:rFonts w:ascii="Verdana" w:hAnsi="Verdana" w:cs="Times New Roman"/>
          <w:iCs/>
          <w:sz w:val="20"/>
          <w:szCs w:val="20"/>
        </w:rPr>
        <w:t xml:space="preserve"> </w:t>
      </w:r>
      <w:r w:rsidR="00935617" w:rsidRPr="00935617">
        <w:rPr>
          <w:rFonts w:ascii="Verdana" w:eastAsia="Times New Roman" w:hAnsi="Verdana" w:cs="Times New Roman"/>
          <w:kern w:val="0"/>
          <w:sz w:val="20"/>
          <w:szCs w:val="20"/>
          <w:lang w:eastAsia="pl-PL"/>
        </w:rPr>
        <w:t>(t.j. Dz.U. z 2020 poz. 1740).</w:t>
      </w:r>
    </w:p>
    <w:p w14:paraId="2EFD0AE4" w14:textId="19627031" w:rsidR="00244C9D" w:rsidRPr="003D391C" w:rsidRDefault="00244C9D" w:rsidP="00244C9D">
      <w:pPr>
        <w:pStyle w:val="Stopka"/>
        <w:tabs>
          <w:tab w:val="left" w:pos="708"/>
        </w:tabs>
        <w:ind w:left="720"/>
        <w:jc w:val="both"/>
        <w:rPr>
          <w:rFonts w:ascii="Verdana" w:hAnsi="Verdana" w:cs="Verdana"/>
          <w:iCs/>
          <w:sz w:val="20"/>
          <w:szCs w:val="20"/>
        </w:rPr>
      </w:pPr>
    </w:p>
    <w:p w14:paraId="4321CE3E" w14:textId="3C97974F" w:rsidR="00977386" w:rsidRPr="00C7285D" w:rsidRDefault="00B61900" w:rsidP="00244C9D">
      <w:pPr>
        <w:pStyle w:val="Stopka"/>
        <w:tabs>
          <w:tab w:val="left" w:pos="708"/>
        </w:tabs>
        <w:ind w:left="720"/>
        <w:jc w:val="both"/>
        <w:rPr>
          <w:rFonts w:ascii="Verdana" w:hAnsi="Verdana" w:cs="Verdana"/>
          <w:iCs/>
          <w:sz w:val="20"/>
          <w:szCs w:val="20"/>
        </w:rPr>
      </w:pPr>
      <w:r w:rsidRPr="003D391C">
        <w:rPr>
          <w:rFonts w:ascii="Verdana" w:hAnsi="Verdana"/>
          <w:sz w:val="20"/>
          <w:szCs w:val="20"/>
        </w:rPr>
        <w:t xml:space="preserve">Wykonawcę obowiązuje konieczność zgłaszania Zamawiającemu każdorazowej zmiany </w:t>
      </w:r>
      <w:r w:rsidRPr="00C7285D">
        <w:rPr>
          <w:rFonts w:ascii="Verdana" w:hAnsi="Verdana"/>
          <w:sz w:val="20"/>
          <w:szCs w:val="20"/>
        </w:rPr>
        <w:t>harmonogramu w ww. terminie.</w:t>
      </w:r>
      <w:r w:rsidR="00977386" w:rsidRPr="00C7285D">
        <w:rPr>
          <w:rFonts w:ascii="Verdana" w:hAnsi="Verdana"/>
          <w:sz w:val="20"/>
          <w:szCs w:val="20"/>
        </w:rPr>
        <w:t xml:space="preserve"> </w:t>
      </w:r>
      <w:r w:rsidR="00977386" w:rsidRPr="00C7285D">
        <w:rPr>
          <w:rFonts w:ascii="Verdana" w:hAnsi="Verdana" w:cs="Times New Roman"/>
          <w:sz w:val="20"/>
          <w:szCs w:val="20"/>
        </w:rPr>
        <w:t xml:space="preserve">Zmiany nie mogą dotyczyć kwot stanowiących </w:t>
      </w:r>
      <w:r w:rsidR="00977386" w:rsidRPr="00C7285D">
        <w:rPr>
          <w:rFonts w:ascii="Verdana" w:hAnsi="Verdana" w:cs="Times New Roman"/>
          <w:iCs/>
          <w:sz w:val="20"/>
          <w:szCs w:val="20"/>
        </w:rPr>
        <w:t xml:space="preserve">górną granicę odpowiedzialności </w:t>
      </w:r>
      <w:r w:rsidR="00AE07CE" w:rsidRPr="00C7285D">
        <w:rPr>
          <w:rFonts w:ascii="Verdana" w:hAnsi="Verdana" w:cs="Times New Roman"/>
          <w:iCs/>
          <w:sz w:val="20"/>
          <w:szCs w:val="20"/>
        </w:rPr>
        <w:t xml:space="preserve">Zamawiającego </w:t>
      </w:r>
      <w:r w:rsidR="00977386" w:rsidRPr="00C7285D">
        <w:rPr>
          <w:rFonts w:ascii="Verdana" w:hAnsi="Verdana" w:cs="Times New Roman"/>
          <w:iCs/>
          <w:sz w:val="20"/>
          <w:szCs w:val="20"/>
        </w:rPr>
        <w:t>w stosunku do wynagrodzenia Podwykonawców wykonujących daną część  zamówienia.</w:t>
      </w:r>
    </w:p>
    <w:p w14:paraId="51550BC0" w14:textId="34E1CA3C" w:rsidR="00734045" w:rsidRPr="00C7285D" w:rsidRDefault="00734045" w:rsidP="005F3EA0">
      <w:pPr>
        <w:pStyle w:val="Stopka"/>
        <w:numPr>
          <w:ilvl w:val="0"/>
          <w:numId w:val="2"/>
        </w:numPr>
        <w:jc w:val="both"/>
        <w:rPr>
          <w:rFonts w:ascii="Verdana" w:hAnsi="Verdana" w:cs="Times New Roman"/>
          <w:sz w:val="20"/>
          <w:szCs w:val="20"/>
        </w:rPr>
      </w:pPr>
      <w:r w:rsidRPr="00C7285D">
        <w:rPr>
          <w:rFonts w:ascii="Verdana" w:hAnsi="Verdana"/>
          <w:sz w:val="20"/>
          <w:szCs w:val="20"/>
        </w:rPr>
        <w:t>Na podstawie art. 95 ustawy Pzp Zamawiaj</w:t>
      </w:r>
      <w:r w:rsidRPr="00C7285D">
        <w:rPr>
          <w:rFonts w:ascii="Verdana" w:eastAsia="Arial" w:hAnsi="Verdana"/>
          <w:sz w:val="20"/>
          <w:szCs w:val="20"/>
        </w:rPr>
        <w:t>ą</w:t>
      </w:r>
      <w:r w:rsidRPr="00C7285D">
        <w:rPr>
          <w:rFonts w:ascii="Verdana" w:hAnsi="Verdana"/>
          <w:sz w:val="20"/>
          <w:szCs w:val="20"/>
        </w:rPr>
        <w:t>cy wymaga zatrudnienia przez Wykonawc</w:t>
      </w:r>
      <w:r w:rsidRPr="00C7285D">
        <w:rPr>
          <w:rFonts w:ascii="Verdana" w:eastAsia="Arial" w:hAnsi="Verdana"/>
          <w:sz w:val="20"/>
          <w:szCs w:val="20"/>
        </w:rPr>
        <w:t>ę,</w:t>
      </w:r>
      <w:r w:rsidRPr="00C7285D">
        <w:rPr>
          <w:rFonts w:ascii="Verdana" w:hAnsi="Verdana"/>
          <w:sz w:val="20"/>
          <w:szCs w:val="20"/>
        </w:rPr>
        <w:t xml:space="preserve"> Podwykonawc</w:t>
      </w:r>
      <w:r w:rsidRPr="00C7285D">
        <w:rPr>
          <w:rFonts w:ascii="Verdana" w:eastAsia="Arial" w:hAnsi="Verdana"/>
          <w:sz w:val="20"/>
          <w:szCs w:val="20"/>
        </w:rPr>
        <w:t xml:space="preserve">ę lub dalszego Podwykonawcę </w:t>
      </w:r>
      <w:r w:rsidRPr="00C7285D">
        <w:rPr>
          <w:rFonts w:ascii="Verdana" w:hAnsi="Verdana"/>
          <w:sz w:val="20"/>
          <w:szCs w:val="20"/>
        </w:rPr>
        <w:t>na podstawie stosunku pracy osób wykonuj</w:t>
      </w:r>
      <w:r w:rsidRPr="00C7285D">
        <w:rPr>
          <w:rFonts w:ascii="Verdana" w:eastAsia="Arial" w:hAnsi="Verdana"/>
          <w:sz w:val="20"/>
          <w:szCs w:val="20"/>
        </w:rPr>
        <w:t>ą</w:t>
      </w:r>
      <w:r w:rsidRPr="00C7285D">
        <w:rPr>
          <w:rFonts w:ascii="Verdana" w:hAnsi="Verdana"/>
          <w:sz w:val="20"/>
          <w:szCs w:val="20"/>
        </w:rPr>
        <w:t xml:space="preserve">cych wszelkie czynności wchodzące w tzw. koszty bezpośrednie. Wymóg ten dotyczy osób, które wykonują czynności bezpośrednio związane z wykonywaniem robót, czyli tzw. pracowników fizycznych. Wymóg nie dotyczy m.in. następujących osób: kierujących budową, wykonujących obsługę geodezyjną, dostawców materiałów budowlanych. </w:t>
      </w:r>
    </w:p>
    <w:p w14:paraId="46B095F9" w14:textId="21E7ED78" w:rsidR="00734045" w:rsidRPr="00C7285D" w:rsidRDefault="00734045" w:rsidP="005F3EA0">
      <w:pPr>
        <w:pStyle w:val="Stopka"/>
        <w:numPr>
          <w:ilvl w:val="0"/>
          <w:numId w:val="2"/>
        </w:numPr>
        <w:jc w:val="both"/>
        <w:rPr>
          <w:rFonts w:ascii="Verdana" w:hAnsi="Verdana" w:cs="Times New Roman"/>
          <w:sz w:val="20"/>
          <w:szCs w:val="20"/>
        </w:rPr>
      </w:pPr>
      <w:r w:rsidRPr="00C7285D">
        <w:rPr>
          <w:rFonts w:ascii="Verdana" w:hAnsi="Verdana"/>
          <w:sz w:val="20"/>
          <w:szCs w:val="20"/>
        </w:rPr>
        <w:t>Wykonawca musi przed rozpoczęciem wykonywania czynności przez te osoby przedstawić inspektorowi nadzoru dokumenty potwierdzające zatrudnianie tych osób na umowę o pracę, np.:</w:t>
      </w:r>
    </w:p>
    <w:p w14:paraId="7F764765" w14:textId="66F39568" w:rsidR="00734045" w:rsidRPr="00C7285D" w:rsidRDefault="00734045" w:rsidP="005F3EA0">
      <w:pPr>
        <w:pStyle w:val="Akapitzlist"/>
        <w:numPr>
          <w:ilvl w:val="0"/>
          <w:numId w:val="9"/>
        </w:numPr>
        <w:spacing w:after="0" w:line="240" w:lineRule="auto"/>
        <w:jc w:val="both"/>
        <w:rPr>
          <w:rFonts w:ascii="Verdana" w:hAnsi="Verdana" w:cs="A"/>
          <w:sz w:val="20"/>
          <w:szCs w:val="20"/>
        </w:rPr>
      </w:pPr>
      <w:r w:rsidRPr="00C7285D">
        <w:rPr>
          <w:rFonts w:ascii="Verdana" w:hAnsi="Verdana"/>
          <w:sz w:val="20"/>
          <w:szCs w:val="20"/>
        </w:rPr>
        <w:t>oświadczenie zatrudnionego pracownika;</w:t>
      </w:r>
    </w:p>
    <w:p w14:paraId="779DFB01" w14:textId="1596C0DE" w:rsidR="00734045" w:rsidRPr="00C7285D" w:rsidRDefault="00734045" w:rsidP="005F3EA0">
      <w:pPr>
        <w:pStyle w:val="Akapitzlist"/>
        <w:numPr>
          <w:ilvl w:val="0"/>
          <w:numId w:val="9"/>
        </w:numPr>
        <w:spacing w:after="0" w:line="240" w:lineRule="auto"/>
        <w:jc w:val="both"/>
        <w:rPr>
          <w:rFonts w:ascii="Verdana" w:hAnsi="Verdana" w:cs="A"/>
          <w:sz w:val="20"/>
          <w:szCs w:val="20"/>
        </w:rPr>
      </w:pPr>
      <w:r w:rsidRPr="00C7285D">
        <w:rPr>
          <w:rFonts w:ascii="Verdana" w:hAnsi="Verdana" w:cs="A"/>
          <w:sz w:val="20"/>
          <w:szCs w:val="20"/>
        </w:rPr>
        <w:t>oświadczenia Wykonawcy lub Podwykonawcy o zatrudnieniu pracownika na podstawie umowy o pracę;</w:t>
      </w:r>
    </w:p>
    <w:p w14:paraId="02B34563" w14:textId="2F1516F9" w:rsidR="00734045" w:rsidRPr="00C7285D" w:rsidRDefault="00734045" w:rsidP="005F3EA0">
      <w:pPr>
        <w:pStyle w:val="Akapitzlist"/>
        <w:numPr>
          <w:ilvl w:val="0"/>
          <w:numId w:val="9"/>
        </w:numPr>
        <w:spacing w:after="0" w:line="240" w:lineRule="auto"/>
        <w:jc w:val="both"/>
        <w:rPr>
          <w:rFonts w:ascii="Verdana" w:hAnsi="Verdana" w:cs="A"/>
          <w:sz w:val="20"/>
          <w:szCs w:val="20"/>
        </w:rPr>
      </w:pPr>
      <w:r w:rsidRPr="00C7285D">
        <w:rPr>
          <w:rFonts w:ascii="Verdana" w:hAnsi="Verdana" w:cs="A"/>
          <w:sz w:val="20"/>
          <w:szCs w:val="20"/>
        </w:rPr>
        <w:t xml:space="preserve">poświadczoną za zgodność z oryginałem kopię umowy o pracę zatrudnionego pracownika; </w:t>
      </w:r>
    </w:p>
    <w:p w14:paraId="7B975035" w14:textId="0F8E395C" w:rsidR="00734045" w:rsidRPr="00C7285D" w:rsidRDefault="00734045" w:rsidP="005F3EA0">
      <w:pPr>
        <w:pStyle w:val="Akapitzlist"/>
        <w:numPr>
          <w:ilvl w:val="0"/>
          <w:numId w:val="9"/>
        </w:numPr>
        <w:spacing w:after="0" w:line="240" w:lineRule="auto"/>
        <w:jc w:val="both"/>
        <w:rPr>
          <w:rFonts w:ascii="Verdana" w:hAnsi="Verdana" w:cs="A"/>
          <w:sz w:val="20"/>
          <w:szCs w:val="20"/>
        </w:rPr>
      </w:pPr>
      <w:r w:rsidRPr="00C7285D">
        <w:rPr>
          <w:rFonts w:ascii="Verdana" w:hAnsi="Verdana" w:cs="A"/>
          <w:sz w:val="20"/>
          <w:szCs w:val="20"/>
        </w:rPr>
        <w:t>inne dokumenty</w:t>
      </w:r>
      <w:r w:rsidR="00244C9D" w:rsidRPr="00C7285D">
        <w:rPr>
          <w:rFonts w:ascii="Verdana" w:hAnsi="Verdana" w:cs="A"/>
          <w:sz w:val="20"/>
          <w:szCs w:val="20"/>
        </w:rPr>
        <w:t xml:space="preserve"> </w:t>
      </w:r>
      <w:r w:rsidRPr="00C7285D">
        <w:rPr>
          <w:rFonts w:ascii="Verdana" w:hAnsi="Verdana" w:cs="A"/>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76ED0486" w14:textId="77777777" w:rsidR="00734045" w:rsidRPr="0070468B" w:rsidRDefault="00734045" w:rsidP="00244C9D">
      <w:pPr>
        <w:autoSpaceDE w:val="0"/>
        <w:spacing w:after="0" w:line="240" w:lineRule="auto"/>
        <w:ind w:left="360"/>
        <w:jc w:val="both"/>
        <w:rPr>
          <w:rFonts w:ascii="Verdana" w:hAnsi="Verdana" w:cs="Times New Roman"/>
          <w:sz w:val="20"/>
          <w:szCs w:val="20"/>
        </w:rPr>
      </w:pPr>
      <w:r w:rsidRPr="00C7285D">
        <w:rPr>
          <w:rFonts w:ascii="Verdana" w:hAnsi="Verdana"/>
          <w:bCs/>
          <w:sz w:val="20"/>
          <w:szCs w:val="20"/>
        </w:rPr>
        <w:t xml:space="preserve">Pracodawcą musi być Wykonawca lub jeden ze </w:t>
      </w:r>
      <w:r w:rsidRPr="0070468B">
        <w:rPr>
          <w:rFonts w:ascii="Verdana" w:hAnsi="Verdana"/>
          <w:bCs/>
          <w:sz w:val="20"/>
          <w:szCs w:val="20"/>
        </w:rPr>
        <w:t>wspólników konsorcjum, zgłoszony zgodnie z przepisami Pzp Podwykonawca lub dalszy Podwykonawca</w:t>
      </w:r>
      <w:r w:rsidRPr="0070468B">
        <w:rPr>
          <w:rFonts w:ascii="Verdana" w:hAnsi="Verdana"/>
          <w:sz w:val="20"/>
          <w:szCs w:val="20"/>
        </w:rPr>
        <w:t xml:space="preserve">. Bez przedstawienia jednego z powyższych dokumentów osoby, które muszą być zatrudnione na umowę o pracę, </w:t>
      </w:r>
      <w:r w:rsidRPr="0070468B">
        <w:rPr>
          <w:rFonts w:ascii="Verdana" w:hAnsi="Verdana" w:cs="Verdana"/>
          <w:sz w:val="20"/>
          <w:szCs w:val="20"/>
        </w:rPr>
        <w:t>nie będą mogły wykonywać pracy z winy Wykonawcy.</w:t>
      </w:r>
    </w:p>
    <w:p w14:paraId="207F9297" w14:textId="65C44119" w:rsidR="007C0D70" w:rsidRDefault="007C0D70" w:rsidP="005F3EA0">
      <w:pPr>
        <w:pStyle w:val="Akapitzlist"/>
        <w:numPr>
          <w:ilvl w:val="0"/>
          <w:numId w:val="2"/>
        </w:numPr>
        <w:tabs>
          <w:tab w:val="left" w:pos="17608"/>
        </w:tabs>
        <w:spacing w:after="0" w:line="240" w:lineRule="auto"/>
        <w:jc w:val="both"/>
        <w:rPr>
          <w:rFonts w:ascii="Verdana" w:hAnsi="Verdana" w:cs="Verdana"/>
          <w:bCs/>
          <w:sz w:val="20"/>
          <w:szCs w:val="20"/>
        </w:rPr>
      </w:pPr>
      <w:r w:rsidRPr="003D391C">
        <w:rPr>
          <w:rFonts w:ascii="Verdana" w:hAnsi="Verdana" w:cs="Verdana"/>
          <w:bCs/>
          <w:sz w:val="20"/>
          <w:szCs w:val="20"/>
        </w:rPr>
        <w:t>Wykonawca jest bezwzględnie zobowiązany do zgłaszania wszystkich projektów umów oraz zawartych umów dotyczących podwykonawstwa na roboty budowlane bez względu na ich wartość.</w:t>
      </w:r>
      <w:r w:rsidRPr="003D391C">
        <w:rPr>
          <w:rFonts w:ascii="Verdana" w:hAnsi="Verdana" w:cs="Verdana"/>
          <w:sz w:val="20"/>
          <w:szCs w:val="20"/>
        </w:rPr>
        <w:t xml:space="preserve"> </w:t>
      </w:r>
      <w:r w:rsidRPr="003D391C">
        <w:rPr>
          <w:rFonts w:ascii="Verdana" w:hAnsi="Verdana" w:cs="Verdana"/>
          <w:bCs/>
          <w:sz w:val="20"/>
          <w:szCs w:val="20"/>
        </w:rPr>
        <w:t>Zgłaszanie Podwykonawców lub dalszych Podwykonawców, przedstawianie projektów umów, kopii umów, rozliczanie za wykonane przez nich roboty</w:t>
      </w:r>
      <w:r w:rsidRPr="007C0D70">
        <w:rPr>
          <w:rFonts w:ascii="Verdana" w:hAnsi="Verdana" w:cs="Verdana"/>
          <w:bCs/>
          <w:sz w:val="20"/>
          <w:szCs w:val="20"/>
        </w:rPr>
        <w:t>, dostawy lub usługi itp. będzie odbywało się</w:t>
      </w:r>
      <w:r w:rsidRPr="007C0D70">
        <w:rPr>
          <w:rFonts w:ascii="Verdana" w:hAnsi="Verdana" w:cs="Verdana"/>
          <w:sz w:val="20"/>
          <w:szCs w:val="20"/>
        </w:rPr>
        <w:t xml:space="preserve"> </w:t>
      </w:r>
      <w:r w:rsidRPr="007C0D70">
        <w:rPr>
          <w:rFonts w:ascii="Verdana" w:hAnsi="Verdana" w:cs="Verdana"/>
          <w:bCs/>
          <w:sz w:val="20"/>
          <w:szCs w:val="20"/>
        </w:rPr>
        <w:t>zgodnie z następującymi przepisami ustawy Pzp</w:t>
      </w:r>
      <w:r w:rsidR="00DC0854">
        <w:rPr>
          <w:rFonts w:ascii="Verdana" w:hAnsi="Verdana" w:cs="Verdana"/>
          <w:sz w:val="20"/>
          <w:szCs w:val="20"/>
        </w:rPr>
        <w:t>: art. 464 - t</w:t>
      </w:r>
      <w:r w:rsidRPr="00E96F17">
        <w:rPr>
          <w:rFonts w:ascii="Verdana" w:hAnsi="Verdana" w:cs="Verdana"/>
          <w:sz w:val="20"/>
          <w:szCs w:val="20"/>
        </w:rPr>
        <w:t xml:space="preserve">ermin na zgłoszenie przez Zamawiającego pisemnych zastrzeżeń do projektu umowy o podwykonawstwo, której </w:t>
      </w:r>
      <w:r w:rsidR="00651FEF">
        <w:rPr>
          <w:rFonts w:ascii="Verdana" w:hAnsi="Verdana" w:cs="Verdana"/>
          <w:sz w:val="20"/>
          <w:szCs w:val="20"/>
        </w:rPr>
        <w:t>przedmiotem są roboty budowlane</w:t>
      </w:r>
      <w:r w:rsidRPr="00E96F17">
        <w:rPr>
          <w:rFonts w:ascii="Verdana" w:hAnsi="Verdana" w:cs="Verdana"/>
          <w:sz w:val="20"/>
          <w:szCs w:val="20"/>
        </w:rPr>
        <w:t xml:space="preserve"> i do projektu jej zmiany lub pisemnego sprzeciwu do tej umow</w:t>
      </w:r>
      <w:r w:rsidR="00651FEF">
        <w:rPr>
          <w:rFonts w:ascii="Verdana" w:hAnsi="Verdana" w:cs="Verdana"/>
          <w:sz w:val="20"/>
          <w:szCs w:val="20"/>
        </w:rPr>
        <w:t xml:space="preserve">y wynosi 7 dni kalendarzowych oraz art. 465 - </w:t>
      </w:r>
      <w:r w:rsidRPr="00E96F17">
        <w:rPr>
          <w:rFonts w:ascii="Verdana" w:hAnsi="Verdana" w:cs="Verdana"/>
          <w:sz w:val="20"/>
          <w:szCs w:val="20"/>
        </w:rPr>
        <w:t>termin zgłaszania uwag, o których mowa w art. 465 ust.</w:t>
      </w:r>
      <w:r w:rsidR="00651FEF">
        <w:rPr>
          <w:rFonts w:ascii="Verdana" w:hAnsi="Verdana" w:cs="Verdana"/>
          <w:sz w:val="20"/>
          <w:szCs w:val="20"/>
        </w:rPr>
        <w:t> 4 wynosi 10 dni kalendarzowych</w:t>
      </w:r>
      <w:r w:rsidRPr="00E96F17">
        <w:rPr>
          <w:rFonts w:ascii="Verdana" w:hAnsi="Verdana" w:cs="Verdana"/>
          <w:sz w:val="20"/>
          <w:szCs w:val="20"/>
        </w:rPr>
        <w:t xml:space="preserve">. </w:t>
      </w:r>
      <w:r w:rsidRPr="007C0D70">
        <w:rPr>
          <w:rFonts w:ascii="Verdana" w:hAnsi="Verdana" w:cs="Verdana"/>
          <w:bCs/>
          <w:sz w:val="20"/>
          <w:szCs w:val="20"/>
        </w:rPr>
        <w:t>Poza tym w treściach umów z Podwykonawcami i dalszymi Podwykonawcami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87372CC" w14:textId="77777777" w:rsidR="00E12C51" w:rsidRPr="00E12C51" w:rsidRDefault="004E6614" w:rsidP="005F3EA0">
      <w:pPr>
        <w:pStyle w:val="Akapitzlist"/>
        <w:numPr>
          <w:ilvl w:val="0"/>
          <w:numId w:val="2"/>
        </w:numPr>
        <w:pBdr>
          <w:top w:val="single" w:sz="4" w:space="1" w:color="auto"/>
          <w:left w:val="single" w:sz="4" w:space="4" w:color="auto"/>
          <w:bottom w:val="single" w:sz="4" w:space="1" w:color="auto"/>
          <w:right w:val="single" w:sz="4" w:space="4" w:color="auto"/>
        </w:pBdr>
        <w:spacing w:after="0" w:line="240" w:lineRule="auto"/>
        <w:jc w:val="both"/>
        <w:rPr>
          <w:rFonts w:ascii="Verdana" w:hAnsi="Verdana" w:cs="Verdana"/>
          <w:sz w:val="20"/>
          <w:szCs w:val="20"/>
        </w:rPr>
      </w:pPr>
      <w:r w:rsidRPr="00E12C51">
        <w:rPr>
          <w:rFonts w:ascii="Verdana" w:hAnsi="Verdana" w:cs="Verdana"/>
          <w:bCs/>
          <w:sz w:val="20"/>
          <w:szCs w:val="20"/>
        </w:rPr>
        <w:t>Wykonawca ustanowi</w:t>
      </w:r>
      <w:r w:rsidR="00E12C51">
        <w:rPr>
          <w:rFonts w:ascii="Verdana" w:hAnsi="Verdana" w:cs="Verdana"/>
          <w:bCs/>
          <w:sz w:val="20"/>
          <w:szCs w:val="20"/>
        </w:rPr>
        <w:t>:</w:t>
      </w:r>
    </w:p>
    <w:p w14:paraId="5BE17059" w14:textId="6BBEA765" w:rsidR="00AC6259" w:rsidRPr="00E12C51" w:rsidRDefault="004E6614" w:rsidP="005F3EA0">
      <w:pPr>
        <w:pStyle w:val="Akapitzlist"/>
        <w:numPr>
          <w:ilvl w:val="0"/>
          <w:numId w:val="27"/>
        </w:numPr>
        <w:pBdr>
          <w:top w:val="single" w:sz="4" w:space="1" w:color="auto"/>
          <w:left w:val="single" w:sz="4" w:space="4" w:color="auto"/>
          <w:bottom w:val="single" w:sz="4" w:space="1" w:color="auto"/>
          <w:right w:val="single" w:sz="4" w:space="4" w:color="auto"/>
        </w:pBdr>
        <w:spacing w:after="0" w:line="240" w:lineRule="auto"/>
        <w:jc w:val="both"/>
        <w:rPr>
          <w:rFonts w:ascii="Verdana" w:hAnsi="Verdana" w:cs="Verdana"/>
          <w:sz w:val="20"/>
          <w:szCs w:val="20"/>
        </w:rPr>
      </w:pPr>
      <w:r w:rsidRPr="00E12C51">
        <w:rPr>
          <w:rFonts w:ascii="Verdana" w:hAnsi="Verdana" w:cs="Verdana"/>
          <w:bCs/>
          <w:sz w:val="20"/>
          <w:szCs w:val="20"/>
        </w:rPr>
        <w:t>Kierownika budowy w osobie</w:t>
      </w:r>
      <w:r w:rsidR="00AC6259" w:rsidRPr="00E12C51">
        <w:rPr>
          <w:rFonts w:ascii="Verdana" w:hAnsi="Verdana" w:cs="Verdana"/>
          <w:bCs/>
          <w:sz w:val="20"/>
          <w:szCs w:val="20"/>
        </w:rPr>
        <w:t xml:space="preserve">: ........................................, </w:t>
      </w:r>
      <w:r w:rsidR="00003C6D" w:rsidRPr="00E12C51">
        <w:rPr>
          <w:rFonts w:ascii="Verdana" w:hAnsi="Verdana" w:cs="Verdana"/>
          <w:sz w:val="20"/>
          <w:szCs w:val="20"/>
        </w:rPr>
        <w:t>posiadającego(-cej</w:t>
      </w:r>
      <w:r w:rsidR="00AC6259" w:rsidRPr="00E12C51">
        <w:rPr>
          <w:rFonts w:ascii="Verdana" w:hAnsi="Verdana" w:cs="Verdana"/>
          <w:sz w:val="20"/>
          <w:szCs w:val="20"/>
        </w:rPr>
        <w:t xml:space="preserve">) uprawnienia do kierowania robotami budowlanymi </w:t>
      </w:r>
      <w:r w:rsidR="00AC6259" w:rsidRPr="00E12C51">
        <w:rPr>
          <w:rFonts w:ascii="Verdana" w:hAnsi="Verdana" w:cs="Verdana"/>
          <w:bCs/>
          <w:sz w:val="20"/>
          <w:szCs w:val="20"/>
        </w:rPr>
        <w:t xml:space="preserve">w specjalności </w:t>
      </w:r>
      <w:r w:rsidR="00D37D77" w:rsidRPr="00E12C51">
        <w:rPr>
          <w:rFonts w:ascii="Verdana" w:hAnsi="Verdana"/>
          <w:sz w:val="20"/>
          <w:szCs w:val="20"/>
        </w:rPr>
        <w:t>drogowej bez ograniczeń</w:t>
      </w:r>
      <w:r w:rsidR="00AC6259" w:rsidRPr="00E12C51">
        <w:rPr>
          <w:rFonts w:ascii="Verdana" w:hAnsi="Verdana" w:cs="Verdana"/>
          <w:bCs/>
          <w:sz w:val="20"/>
          <w:szCs w:val="20"/>
        </w:rPr>
        <w:t>.</w:t>
      </w:r>
    </w:p>
    <w:p w14:paraId="729FDF92" w14:textId="5F700DBD" w:rsidR="00AC6259" w:rsidRDefault="00AC6259" w:rsidP="00AC6259">
      <w:pPr>
        <w:pBdr>
          <w:top w:val="single" w:sz="4" w:space="1" w:color="auto"/>
          <w:left w:val="single" w:sz="4" w:space="4" w:color="auto"/>
          <w:bottom w:val="single" w:sz="4" w:space="1" w:color="auto"/>
          <w:right w:val="single" w:sz="4" w:space="4" w:color="auto"/>
        </w:pBdr>
        <w:tabs>
          <w:tab w:val="left" w:pos="1136"/>
        </w:tabs>
        <w:spacing w:after="0" w:line="240" w:lineRule="auto"/>
        <w:jc w:val="both"/>
        <w:rPr>
          <w:rFonts w:ascii="Verdana" w:hAnsi="Verdana" w:cs="Verdana"/>
          <w:sz w:val="20"/>
          <w:szCs w:val="20"/>
        </w:rPr>
      </w:pPr>
      <w:r w:rsidRPr="003D391C">
        <w:rPr>
          <w:rFonts w:ascii="Verdana" w:hAnsi="Verdana" w:cs="Verdana"/>
          <w:sz w:val="20"/>
          <w:szCs w:val="20"/>
        </w:rPr>
        <w:t xml:space="preserve">     Nr uprawnień: ...................................................................................................</w:t>
      </w:r>
    </w:p>
    <w:p w14:paraId="12959872" w14:textId="77777777" w:rsidR="00AF0D19" w:rsidRPr="00AF0D19" w:rsidRDefault="00E12C51" w:rsidP="005F3EA0">
      <w:pPr>
        <w:pStyle w:val="Akapitzlist"/>
        <w:numPr>
          <w:ilvl w:val="0"/>
          <w:numId w:val="27"/>
        </w:numPr>
        <w:pBdr>
          <w:top w:val="single" w:sz="4" w:space="1" w:color="auto"/>
          <w:left w:val="single" w:sz="4" w:space="4" w:color="auto"/>
          <w:bottom w:val="single" w:sz="4" w:space="1" w:color="auto"/>
          <w:right w:val="single" w:sz="4" w:space="4" w:color="auto"/>
        </w:pBdr>
        <w:tabs>
          <w:tab w:val="left" w:pos="1136"/>
        </w:tabs>
        <w:spacing w:after="0" w:line="240" w:lineRule="auto"/>
        <w:jc w:val="both"/>
        <w:rPr>
          <w:rFonts w:ascii="Verdana" w:hAnsi="Verdana" w:cs="Verdana"/>
          <w:sz w:val="20"/>
          <w:szCs w:val="20"/>
        </w:rPr>
      </w:pPr>
      <w:r w:rsidRPr="00AF0D19">
        <w:rPr>
          <w:rFonts w:ascii="Verdana" w:hAnsi="Verdana" w:cs="Verdana"/>
          <w:bCs/>
          <w:sz w:val="20"/>
          <w:szCs w:val="20"/>
        </w:rPr>
        <w:t xml:space="preserve">Kierownika robót w osobie: ........................................, </w:t>
      </w:r>
      <w:r w:rsidRPr="00AF0D19">
        <w:rPr>
          <w:rFonts w:ascii="Verdana" w:hAnsi="Verdana" w:cs="Verdana"/>
          <w:sz w:val="20"/>
          <w:szCs w:val="20"/>
        </w:rPr>
        <w:t xml:space="preserve">posiadającego(-cej) uprawnienia do kierowania robotami budowlanymi </w:t>
      </w:r>
      <w:r w:rsidRPr="00AF0D19">
        <w:rPr>
          <w:rFonts w:ascii="Verdana" w:hAnsi="Verdana" w:cs="Verdana"/>
          <w:bCs/>
          <w:sz w:val="20"/>
          <w:szCs w:val="20"/>
        </w:rPr>
        <w:t xml:space="preserve">w </w:t>
      </w:r>
      <w:r w:rsidR="00AF0D19" w:rsidRPr="00AF0D19">
        <w:rPr>
          <w:rFonts w:ascii="Verdana" w:hAnsi="Verdana" w:cs="Verdana"/>
          <w:bCs/>
          <w:sz w:val="20"/>
          <w:szCs w:val="20"/>
        </w:rPr>
        <w:t>w specjalności instalacyjnej w zakresie sieci wodociągowych bez ograniczeń.</w:t>
      </w:r>
    </w:p>
    <w:p w14:paraId="10D592AD" w14:textId="10060DB5" w:rsidR="00E12C51" w:rsidRPr="00AF0D19" w:rsidRDefault="00E12C51" w:rsidP="00AF0D19">
      <w:pPr>
        <w:pBdr>
          <w:top w:val="single" w:sz="4" w:space="1" w:color="auto"/>
          <w:left w:val="single" w:sz="4" w:space="4" w:color="auto"/>
          <w:bottom w:val="single" w:sz="4" w:space="1" w:color="auto"/>
          <w:right w:val="single" w:sz="4" w:space="4" w:color="auto"/>
        </w:pBdr>
        <w:tabs>
          <w:tab w:val="left" w:pos="1136"/>
        </w:tabs>
        <w:spacing w:after="0" w:line="240" w:lineRule="auto"/>
        <w:jc w:val="both"/>
        <w:rPr>
          <w:rFonts w:ascii="Verdana" w:hAnsi="Verdana" w:cs="Verdana"/>
          <w:sz w:val="20"/>
          <w:szCs w:val="20"/>
        </w:rPr>
      </w:pPr>
      <w:r w:rsidRPr="00AF0D19">
        <w:rPr>
          <w:rFonts w:ascii="Verdana" w:hAnsi="Verdana" w:cs="Verdana"/>
          <w:sz w:val="20"/>
          <w:szCs w:val="20"/>
        </w:rPr>
        <w:t xml:space="preserve">     Nr uprawnień: ...................................................................................................</w:t>
      </w:r>
    </w:p>
    <w:p w14:paraId="62A1461F" w14:textId="77777777" w:rsidR="00E12C51" w:rsidRPr="003D391C" w:rsidRDefault="00E12C51" w:rsidP="00AC6259">
      <w:pPr>
        <w:pBdr>
          <w:top w:val="single" w:sz="4" w:space="1" w:color="auto"/>
          <w:left w:val="single" w:sz="4" w:space="4" w:color="auto"/>
          <w:bottom w:val="single" w:sz="4" w:space="1" w:color="auto"/>
          <w:right w:val="single" w:sz="4" w:space="4" w:color="auto"/>
        </w:pBdr>
        <w:tabs>
          <w:tab w:val="left" w:pos="1136"/>
        </w:tabs>
        <w:spacing w:after="0" w:line="240" w:lineRule="auto"/>
        <w:jc w:val="both"/>
        <w:rPr>
          <w:rFonts w:ascii="Verdana" w:hAnsi="Verdana" w:cs="Verdana"/>
          <w:sz w:val="20"/>
          <w:szCs w:val="20"/>
        </w:rPr>
      </w:pPr>
    </w:p>
    <w:p w14:paraId="7A50CAB0" w14:textId="08861DBE" w:rsidR="00AC6259" w:rsidRPr="00AC6259" w:rsidRDefault="00AC6259" w:rsidP="005F3EA0">
      <w:pPr>
        <w:pStyle w:val="Akapitzlist"/>
        <w:numPr>
          <w:ilvl w:val="0"/>
          <w:numId w:val="3"/>
        </w:numPr>
        <w:tabs>
          <w:tab w:val="left" w:pos="15052"/>
        </w:tabs>
        <w:spacing w:after="0" w:line="240" w:lineRule="auto"/>
        <w:jc w:val="both"/>
        <w:rPr>
          <w:rFonts w:ascii="Verdana" w:hAnsi="Verdana" w:cs="Times New Roman"/>
          <w:sz w:val="20"/>
          <w:szCs w:val="20"/>
        </w:rPr>
      </w:pPr>
      <w:r w:rsidRPr="00AC6259">
        <w:rPr>
          <w:rFonts w:ascii="Verdana" w:hAnsi="Verdana"/>
          <w:sz w:val="20"/>
          <w:szCs w:val="20"/>
        </w:rPr>
        <w:t>Istnieje możliwość dokonania zmiany kierownika budowy jedynie za uprzednią pisemną zgodą Zamawiającego.</w:t>
      </w:r>
    </w:p>
    <w:p w14:paraId="087CBC73" w14:textId="13048965" w:rsidR="00AC6259" w:rsidRPr="00EE5406" w:rsidRDefault="00AC6259" w:rsidP="005F3EA0">
      <w:pPr>
        <w:pStyle w:val="Akapitzlist"/>
        <w:numPr>
          <w:ilvl w:val="0"/>
          <w:numId w:val="3"/>
        </w:numPr>
        <w:tabs>
          <w:tab w:val="left" w:pos="15052"/>
        </w:tabs>
        <w:spacing w:after="0" w:line="240" w:lineRule="auto"/>
        <w:jc w:val="both"/>
        <w:rPr>
          <w:rFonts w:ascii="Verdana" w:hAnsi="Verdana" w:cs="Times New Roman"/>
          <w:sz w:val="20"/>
          <w:szCs w:val="20"/>
        </w:rPr>
      </w:pPr>
      <w:r w:rsidRPr="00AC6259">
        <w:rPr>
          <w:rFonts w:ascii="Verdana" w:hAnsi="Verdana"/>
          <w:sz w:val="20"/>
          <w:szCs w:val="20"/>
        </w:rPr>
        <w:t>Wykonawca z własnej inicjatywy proponuje zmia</w:t>
      </w:r>
      <w:r w:rsidR="007F6C16">
        <w:rPr>
          <w:rFonts w:ascii="Verdana" w:hAnsi="Verdana"/>
          <w:sz w:val="20"/>
          <w:szCs w:val="20"/>
        </w:rPr>
        <w:t xml:space="preserve">nę osoby przedstawionej </w:t>
      </w:r>
      <w:r w:rsidR="007C2D0D">
        <w:rPr>
          <w:rFonts w:ascii="Verdana" w:hAnsi="Verdana"/>
          <w:sz w:val="20"/>
          <w:szCs w:val="20"/>
        </w:rPr>
        <w:br/>
      </w:r>
      <w:r w:rsidR="007F6C16">
        <w:rPr>
          <w:rFonts w:ascii="Verdana" w:hAnsi="Verdana"/>
          <w:sz w:val="20"/>
          <w:szCs w:val="20"/>
        </w:rPr>
        <w:t xml:space="preserve">w </w:t>
      </w:r>
      <w:r w:rsidR="007F6C16" w:rsidRPr="00EE5406">
        <w:rPr>
          <w:rFonts w:ascii="Verdana" w:hAnsi="Verdana"/>
          <w:sz w:val="20"/>
          <w:szCs w:val="20"/>
        </w:rPr>
        <w:t>ust. 5</w:t>
      </w:r>
      <w:r w:rsidRPr="00EE5406">
        <w:rPr>
          <w:rFonts w:ascii="Verdana" w:hAnsi="Verdana"/>
          <w:sz w:val="20"/>
          <w:szCs w:val="20"/>
        </w:rPr>
        <w:t xml:space="preserve"> niniejszego paragrafu w następujących przypadkach:</w:t>
      </w:r>
    </w:p>
    <w:p w14:paraId="05AEF306" w14:textId="77777777" w:rsidR="00AC6259" w:rsidRPr="00EE5406" w:rsidRDefault="00AC6259" w:rsidP="00AC6259">
      <w:pPr>
        <w:pStyle w:val="Akapitzlist"/>
        <w:tabs>
          <w:tab w:val="left" w:pos="30051"/>
        </w:tabs>
        <w:spacing w:after="0" w:line="240" w:lineRule="auto"/>
        <w:ind w:left="870"/>
        <w:jc w:val="both"/>
        <w:rPr>
          <w:rFonts w:ascii="Verdana" w:hAnsi="Verdana"/>
          <w:sz w:val="20"/>
          <w:szCs w:val="20"/>
        </w:rPr>
      </w:pPr>
      <w:r w:rsidRPr="00EE5406">
        <w:rPr>
          <w:rFonts w:ascii="Verdana" w:hAnsi="Verdana"/>
          <w:sz w:val="20"/>
          <w:szCs w:val="20"/>
        </w:rPr>
        <w:t>a) śmierci, choroby lub innych zdarzeń losowych;</w:t>
      </w:r>
    </w:p>
    <w:p w14:paraId="6B14FF51" w14:textId="23ADECCC" w:rsidR="00AC6259" w:rsidRPr="00EE5406" w:rsidRDefault="00AC6259" w:rsidP="00AC6259">
      <w:pPr>
        <w:pStyle w:val="Akapitzlist"/>
        <w:tabs>
          <w:tab w:val="left" w:pos="30051"/>
        </w:tabs>
        <w:spacing w:after="0" w:line="240" w:lineRule="auto"/>
        <w:ind w:left="870"/>
        <w:jc w:val="both"/>
        <w:rPr>
          <w:rFonts w:ascii="Verdana" w:hAnsi="Verdana"/>
          <w:sz w:val="20"/>
          <w:szCs w:val="20"/>
        </w:rPr>
      </w:pPr>
      <w:r w:rsidRPr="00EE5406">
        <w:rPr>
          <w:rFonts w:ascii="Verdana" w:hAnsi="Verdana"/>
          <w:sz w:val="20"/>
          <w:szCs w:val="20"/>
        </w:rPr>
        <w:t>b) jeżeli zmiana tej osoby stanie się konieczna z jakichkolwiek innych przyczyn niezależnych od Wykonawcy.</w:t>
      </w:r>
    </w:p>
    <w:p w14:paraId="1F93C0C9" w14:textId="3AE02B40" w:rsidR="00AC6259" w:rsidRPr="00EE5406" w:rsidRDefault="00AC6259" w:rsidP="005F3EA0">
      <w:pPr>
        <w:pStyle w:val="Akapitzlist"/>
        <w:numPr>
          <w:ilvl w:val="0"/>
          <w:numId w:val="3"/>
        </w:numPr>
        <w:tabs>
          <w:tab w:val="left" w:pos="15052"/>
        </w:tabs>
        <w:spacing w:after="0" w:line="240" w:lineRule="auto"/>
        <w:jc w:val="both"/>
        <w:rPr>
          <w:rFonts w:ascii="Verdana" w:hAnsi="Verdana"/>
          <w:sz w:val="20"/>
          <w:szCs w:val="20"/>
        </w:rPr>
      </w:pPr>
      <w:r w:rsidRPr="00EE5406">
        <w:rPr>
          <w:rFonts w:ascii="Verdana" w:hAnsi="Verdana"/>
          <w:sz w:val="20"/>
          <w:szCs w:val="20"/>
        </w:rPr>
        <w:t>W przypadku zmia</w:t>
      </w:r>
      <w:r w:rsidR="007F6C16" w:rsidRPr="00EE5406">
        <w:rPr>
          <w:rFonts w:ascii="Verdana" w:hAnsi="Verdana"/>
          <w:sz w:val="20"/>
          <w:szCs w:val="20"/>
        </w:rPr>
        <w:t>ny osoby przedstawionej w ust. 5</w:t>
      </w:r>
      <w:r w:rsidRPr="00EE5406">
        <w:rPr>
          <w:rFonts w:ascii="Verdana" w:hAnsi="Verdana"/>
          <w:sz w:val="20"/>
          <w:szCs w:val="20"/>
        </w:rPr>
        <w:t xml:space="preserve"> niniejszego paragrafu, nowa osoba powołana do pełnienia ww. obowiązków musi spełniać wymagania określone w specyfikacji warunków zamówienia dla danej funkcji.</w:t>
      </w:r>
    </w:p>
    <w:p w14:paraId="0257AA54" w14:textId="3832470A" w:rsidR="00AC6259" w:rsidRPr="00AC6259" w:rsidRDefault="00AC6259" w:rsidP="005F3EA0">
      <w:pPr>
        <w:pStyle w:val="Akapitzlist"/>
        <w:numPr>
          <w:ilvl w:val="0"/>
          <w:numId w:val="3"/>
        </w:numPr>
        <w:tabs>
          <w:tab w:val="left" w:pos="15052"/>
        </w:tabs>
        <w:spacing w:after="0" w:line="240" w:lineRule="auto"/>
        <w:jc w:val="both"/>
        <w:rPr>
          <w:rFonts w:ascii="Verdana" w:hAnsi="Verdana"/>
          <w:sz w:val="20"/>
          <w:szCs w:val="20"/>
        </w:rPr>
      </w:pPr>
      <w:r w:rsidRPr="00EE5406">
        <w:rPr>
          <w:rFonts w:ascii="Verdana" w:hAnsi="Verdana" w:cs="Tahoma"/>
          <w:sz w:val="20"/>
          <w:szCs w:val="20"/>
        </w:rPr>
        <w:t>Zamawiający może także zażądać od Wykonawcy zmia</w:t>
      </w:r>
      <w:r w:rsidR="007F6C16" w:rsidRPr="00EE5406">
        <w:rPr>
          <w:rFonts w:ascii="Verdana" w:hAnsi="Verdana" w:cs="Tahoma"/>
          <w:sz w:val="20"/>
          <w:szCs w:val="20"/>
        </w:rPr>
        <w:t>ny osoby, o której mowa w ust. 5</w:t>
      </w:r>
      <w:r w:rsidRPr="00EE5406">
        <w:rPr>
          <w:rFonts w:ascii="Verdana" w:hAnsi="Verdana" w:cs="Tahoma"/>
          <w:sz w:val="20"/>
          <w:szCs w:val="20"/>
        </w:rPr>
        <w:t xml:space="preserve"> </w:t>
      </w:r>
      <w:r w:rsidRPr="00AC6259">
        <w:rPr>
          <w:rFonts w:ascii="Verdana" w:hAnsi="Verdana" w:cs="Tahoma"/>
          <w:sz w:val="20"/>
          <w:szCs w:val="20"/>
        </w:rPr>
        <w:t>niniejszego paragrafu, jeżeli uzna, że nie wykonuje należycie swoich obowiązków. Wykonawca obowiązany jest dokonać zmiany tej osoby w terminie nie dłuższym niż 14 dni od daty złożenia wniosku Zamawiającego.</w:t>
      </w:r>
    </w:p>
    <w:p w14:paraId="02BDF558" w14:textId="77777777" w:rsidR="00632FED" w:rsidRPr="00632FED" w:rsidRDefault="00632FED" w:rsidP="005F3EA0">
      <w:pPr>
        <w:pStyle w:val="WW-Tekstpodstawowywcity2"/>
        <w:numPr>
          <w:ilvl w:val="0"/>
          <w:numId w:val="10"/>
        </w:numPr>
        <w:rPr>
          <w:rFonts w:ascii="Verdana" w:hAnsi="Verdana" w:cs="Verdana"/>
          <w:bCs/>
          <w:sz w:val="20"/>
        </w:rPr>
      </w:pPr>
      <w:r w:rsidRPr="00632FED">
        <w:rPr>
          <w:rFonts w:ascii="Verdana" w:hAnsi="Verdana" w:cs="Verdana"/>
          <w:bCs/>
          <w:sz w:val="20"/>
        </w:rPr>
        <w:t>Wykonawca ponosi pełną odpowiedzialność za teren budowy z chwilą przejęcia frontu robót.</w:t>
      </w:r>
    </w:p>
    <w:p w14:paraId="4157C3EA" w14:textId="2EFAFDC1" w:rsidR="00632FED" w:rsidRPr="004E6614" w:rsidRDefault="00B31124" w:rsidP="005F3EA0">
      <w:pPr>
        <w:pStyle w:val="WW-Tekstpodstawowywcity2"/>
        <w:numPr>
          <w:ilvl w:val="0"/>
          <w:numId w:val="10"/>
        </w:numPr>
        <w:rPr>
          <w:rFonts w:ascii="Verdana" w:hAnsi="Verdana" w:cs="Verdana"/>
          <w:bCs/>
          <w:sz w:val="20"/>
        </w:rPr>
      </w:pPr>
      <w:r>
        <w:rPr>
          <w:rFonts w:ascii="Verdana" w:hAnsi="Verdana" w:cs="Verdana"/>
          <w:bCs/>
          <w:sz w:val="20"/>
        </w:rPr>
        <w:t>Wykonawca we własnym zakresie</w:t>
      </w:r>
      <w:r w:rsidR="004E6614" w:rsidRPr="004E6614">
        <w:rPr>
          <w:rFonts w:ascii="Verdana" w:hAnsi="Verdana" w:cs="Verdana"/>
          <w:bCs/>
          <w:sz w:val="20"/>
        </w:rPr>
        <w:t xml:space="preserve"> zapewni</w:t>
      </w:r>
      <w:r w:rsidR="00003C6D">
        <w:rPr>
          <w:rFonts w:ascii="Verdana" w:hAnsi="Verdana" w:cs="Verdana"/>
          <w:bCs/>
          <w:sz w:val="20"/>
        </w:rPr>
        <w:t xml:space="preserve"> sobie</w:t>
      </w:r>
      <w:r w:rsidR="004E6614" w:rsidRPr="004E6614">
        <w:rPr>
          <w:rFonts w:ascii="Verdana" w:hAnsi="Verdana" w:cs="Verdana"/>
          <w:bCs/>
          <w:sz w:val="20"/>
        </w:rPr>
        <w:t xml:space="preserve"> teren pod zaplecze budowy oraz teren</w:t>
      </w:r>
      <w:r w:rsidR="00632FED" w:rsidRPr="004E6614">
        <w:rPr>
          <w:rFonts w:ascii="Verdana" w:hAnsi="Verdana" w:cs="Verdana"/>
          <w:bCs/>
          <w:sz w:val="20"/>
        </w:rPr>
        <w:t xml:space="preserve"> na składowanie materiałów.</w:t>
      </w:r>
    </w:p>
    <w:p w14:paraId="42F97CCE" w14:textId="6D3E97A1" w:rsidR="00632FED" w:rsidRDefault="00632FED" w:rsidP="005F3EA0">
      <w:pPr>
        <w:pStyle w:val="WW-Tekstpodstawowywcity2"/>
        <w:numPr>
          <w:ilvl w:val="0"/>
          <w:numId w:val="10"/>
        </w:numPr>
        <w:rPr>
          <w:rFonts w:ascii="Verdana" w:hAnsi="Verdana" w:cs="Verdana"/>
          <w:bCs/>
          <w:sz w:val="20"/>
        </w:rPr>
      </w:pPr>
      <w:r w:rsidRPr="0070468B">
        <w:rPr>
          <w:rFonts w:ascii="Verdana" w:hAnsi="Verdana" w:cs="Verdana"/>
          <w:sz w:val="20"/>
        </w:rPr>
        <w:t>Podczas c</w:t>
      </w:r>
      <w:r w:rsidRPr="0070468B">
        <w:rPr>
          <w:rFonts w:ascii="Verdana" w:hAnsi="Verdana" w:cs="Verdana"/>
          <w:bCs/>
          <w:sz w:val="20"/>
        </w:rPr>
        <w:t>ałego okresu trwania robót Wykonawca winien na własny koszt zabezpieczyć i oznakować prowadzone roboty oraz dbać o stan techniczny i prawidłowość</w:t>
      </w:r>
      <w:r w:rsidR="00BF10EC">
        <w:rPr>
          <w:rFonts w:ascii="Verdana" w:hAnsi="Verdana" w:cs="Verdana"/>
          <w:bCs/>
          <w:sz w:val="20"/>
        </w:rPr>
        <w:t xml:space="preserve"> tego</w:t>
      </w:r>
      <w:r w:rsidRPr="0070468B">
        <w:rPr>
          <w:rFonts w:ascii="Verdana" w:hAnsi="Verdana" w:cs="Verdana"/>
          <w:bCs/>
          <w:sz w:val="20"/>
        </w:rPr>
        <w:t xml:space="preserve"> oznakowania.</w:t>
      </w:r>
    </w:p>
    <w:p w14:paraId="2779956D" w14:textId="0896F9CC" w:rsidR="00502B4F" w:rsidRPr="00375E75" w:rsidRDefault="00502B4F" w:rsidP="005F3EA0">
      <w:pPr>
        <w:numPr>
          <w:ilvl w:val="0"/>
          <w:numId w:val="10"/>
        </w:numPr>
        <w:tabs>
          <w:tab w:val="left" w:pos="11618"/>
        </w:tabs>
        <w:suppressAutoHyphens/>
        <w:spacing w:after="0" w:line="240" w:lineRule="auto"/>
        <w:jc w:val="both"/>
        <w:rPr>
          <w:rFonts w:ascii="Verdana" w:hAnsi="Verdana" w:cs="Verdana"/>
          <w:sz w:val="20"/>
          <w:szCs w:val="20"/>
        </w:rPr>
      </w:pPr>
      <w:r w:rsidRPr="00375E75">
        <w:rPr>
          <w:rFonts w:ascii="Verdana" w:hAnsi="Verdana" w:cs="Verdana"/>
          <w:bCs/>
          <w:sz w:val="20"/>
          <w:szCs w:val="20"/>
        </w:rPr>
        <w:t xml:space="preserve"> 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r w:rsidR="005D672F" w:rsidRPr="00375E75">
        <w:rPr>
          <w:rFonts w:ascii="Verdana" w:hAnsi="Verdana" w:cs="Verdana"/>
          <w:sz w:val="20"/>
          <w:szCs w:val="20"/>
        </w:rPr>
        <w:t xml:space="preserve"> </w:t>
      </w:r>
      <w:r w:rsidRPr="00375E75">
        <w:rPr>
          <w:rFonts w:ascii="Verdana" w:hAnsi="Verdana" w:cs="Verdana"/>
          <w:sz w:val="20"/>
          <w:szCs w:val="20"/>
        </w:rPr>
        <w:t>Protokół odbioru końcowego stanowić będzie podstawę do ostatecznego rozliczenia zadania.</w:t>
      </w:r>
    </w:p>
    <w:p w14:paraId="7E6639F4" w14:textId="70D791EE" w:rsidR="00502B4F" w:rsidRPr="005D672F" w:rsidRDefault="00502B4F" w:rsidP="005F3EA0">
      <w:pPr>
        <w:numPr>
          <w:ilvl w:val="0"/>
          <w:numId w:val="10"/>
        </w:numPr>
        <w:tabs>
          <w:tab w:val="left" w:pos="11618"/>
        </w:tabs>
        <w:suppressAutoHyphens/>
        <w:spacing w:after="0" w:line="240" w:lineRule="auto"/>
        <w:jc w:val="both"/>
        <w:rPr>
          <w:rFonts w:ascii="Verdana" w:hAnsi="Verdana" w:cs="Verdana"/>
          <w:sz w:val="20"/>
          <w:szCs w:val="20"/>
        </w:rPr>
      </w:pPr>
      <w:r w:rsidRPr="00375E75">
        <w:rPr>
          <w:rFonts w:ascii="Verdana" w:hAnsi="Verdana" w:cs="Verdana"/>
          <w:sz w:val="20"/>
          <w:szCs w:val="20"/>
        </w:rPr>
        <w:t> </w:t>
      </w:r>
      <w:r w:rsidR="005D672F" w:rsidRPr="00375E75">
        <w:rPr>
          <w:rFonts w:ascii="Verdana" w:hAnsi="Verdana" w:cs="Verdana"/>
          <w:bCs/>
          <w:iCs/>
          <w:sz w:val="20"/>
          <w:szCs w:val="20"/>
        </w:rPr>
        <w:t xml:space="preserve">Wykonawca zobowiązany jest do wykonania dokumentacji powykonawczej </w:t>
      </w:r>
      <w:r w:rsidR="005D672F">
        <w:rPr>
          <w:rFonts w:ascii="Verdana" w:hAnsi="Verdana" w:cs="Verdana"/>
          <w:bCs/>
          <w:iCs/>
          <w:sz w:val="20"/>
          <w:szCs w:val="20"/>
        </w:rPr>
        <w:t xml:space="preserve">w wersji </w:t>
      </w:r>
      <w:r w:rsidR="005D672F" w:rsidRPr="005D672F">
        <w:rPr>
          <w:rFonts w:ascii="Verdana" w:hAnsi="Verdana" w:cs="Verdana"/>
          <w:bCs/>
          <w:iCs/>
          <w:sz w:val="20"/>
          <w:szCs w:val="20"/>
        </w:rPr>
        <w:t>papierowej i w wersji elektronicznej w formacie PDF.</w:t>
      </w:r>
    </w:p>
    <w:p w14:paraId="4FFF6273" w14:textId="159F7D21" w:rsidR="007C0D70" w:rsidRDefault="00502B4F" w:rsidP="005F3EA0">
      <w:pPr>
        <w:numPr>
          <w:ilvl w:val="0"/>
          <w:numId w:val="10"/>
        </w:numPr>
        <w:tabs>
          <w:tab w:val="left" w:pos="11618"/>
        </w:tabs>
        <w:suppressAutoHyphens/>
        <w:spacing w:after="0" w:line="240" w:lineRule="auto"/>
        <w:jc w:val="both"/>
        <w:rPr>
          <w:rFonts w:ascii="Verdana" w:hAnsi="Verdana" w:cs="Verdana"/>
          <w:sz w:val="20"/>
          <w:szCs w:val="20"/>
        </w:rPr>
      </w:pPr>
      <w:r w:rsidRPr="005D672F">
        <w:rPr>
          <w:rFonts w:ascii="Verdana" w:hAnsi="Verdana" w:cs="Verdana"/>
          <w:sz w:val="20"/>
          <w:szCs w:val="20"/>
        </w:rPr>
        <w:t>Wykonawca ponosi pełną odpowiedzialność za staranność i estetykę rea</w:t>
      </w:r>
      <w:r w:rsidR="007E5A0E">
        <w:rPr>
          <w:rFonts w:ascii="Verdana" w:hAnsi="Verdana" w:cs="Verdana"/>
          <w:sz w:val="20"/>
          <w:szCs w:val="20"/>
        </w:rPr>
        <w:t>lizacji przedmiotu umowy.</w:t>
      </w:r>
    </w:p>
    <w:p w14:paraId="1370C44D" w14:textId="5BE71713" w:rsidR="007C0D70" w:rsidRPr="00375E75" w:rsidRDefault="000A30AB" w:rsidP="005F3EA0">
      <w:pPr>
        <w:numPr>
          <w:ilvl w:val="0"/>
          <w:numId w:val="10"/>
        </w:numPr>
        <w:tabs>
          <w:tab w:val="left" w:pos="11618"/>
        </w:tabs>
        <w:suppressAutoHyphens/>
        <w:spacing w:after="0" w:line="240" w:lineRule="auto"/>
        <w:jc w:val="both"/>
        <w:rPr>
          <w:rFonts w:ascii="Verdana" w:hAnsi="Verdana" w:cs="Verdana"/>
          <w:sz w:val="20"/>
          <w:szCs w:val="20"/>
        </w:rPr>
      </w:pPr>
      <w:r w:rsidRPr="007E5A0E">
        <w:rPr>
          <w:rFonts w:ascii="Verdana" w:hAnsi="Verdana" w:cs="Verdana"/>
          <w:sz w:val="20"/>
          <w:szCs w:val="20"/>
        </w:rPr>
        <w:t xml:space="preserve">Zamawiający przekaże Wykonawcy front robót przed rozpoczęciem robót </w:t>
      </w:r>
      <w:r w:rsidRPr="00375E75">
        <w:rPr>
          <w:rFonts w:ascii="Verdana" w:hAnsi="Verdana" w:cs="Verdana"/>
          <w:sz w:val="20"/>
          <w:szCs w:val="20"/>
        </w:rPr>
        <w:t>budowlanych.</w:t>
      </w:r>
    </w:p>
    <w:p w14:paraId="44D2A46C" w14:textId="4997522D" w:rsidR="007E5A0E" w:rsidRDefault="007E5A0E" w:rsidP="005F3EA0">
      <w:pPr>
        <w:numPr>
          <w:ilvl w:val="0"/>
          <w:numId w:val="10"/>
        </w:numPr>
        <w:tabs>
          <w:tab w:val="left" w:pos="11618"/>
        </w:tabs>
        <w:suppressAutoHyphens/>
        <w:spacing w:after="0" w:line="240" w:lineRule="auto"/>
        <w:jc w:val="both"/>
        <w:rPr>
          <w:rFonts w:ascii="Verdana" w:hAnsi="Verdana" w:cs="Verdana"/>
          <w:sz w:val="20"/>
          <w:szCs w:val="20"/>
        </w:rPr>
      </w:pPr>
      <w:r w:rsidRPr="00375E75">
        <w:rPr>
          <w:rFonts w:ascii="Verdana" w:hAnsi="Verdana" w:cs="Verdana"/>
          <w:sz w:val="20"/>
          <w:szCs w:val="20"/>
        </w:rPr>
        <w:t>Funkcję inspektora nadzoru z ramienia Zamawiającego pełnić będzie: …………………………………</w:t>
      </w:r>
      <w:r w:rsidR="00B31124" w:rsidRPr="00375E75">
        <w:rPr>
          <w:rFonts w:ascii="Verdana" w:hAnsi="Verdana" w:cs="Verdana"/>
          <w:sz w:val="20"/>
          <w:szCs w:val="20"/>
        </w:rPr>
        <w:t>…… z siedzibą: ………………………….………</w:t>
      </w:r>
      <w:r w:rsidR="007F6C16">
        <w:rPr>
          <w:rFonts w:ascii="Verdana" w:hAnsi="Verdana" w:cs="Verdana"/>
          <w:sz w:val="20"/>
          <w:szCs w:val="20"/>
        </w:rPr>
        <w:t>………………………………………….,</w:t>
      </w:r>
    </w:p>
    <w:p w14:paraId="4D386F86" w14:textId="0071A8B8" w:rsidR="007F6C16" w:rsidRPr="00BF10EC" w:rsidRDefault="007F6C16" w:rsidP="007F6C16">
      <w:pPr>
        <w:tabs>
          <w:tab w:val="left" w:pos="11618"/>
        </w:tabs>
        <w:suppressAutoHyphens/>
        <w:spacing w:after="0" w:line="240" w:lineRule="auto"/>
        <w:ind w:left="360"/>
        <w:jc w:val="both"/>
        <w:rPr>
          <w:rFonts w:ascii="Verdana" w:hAnsi="Verdana" w:cs="Verdana"/>
          <w:sz w:val="20"/>
          <w:szCs w:val="20"/>
        </w:rPr>
      </w:pPr>
      <w:r w:rsidRPr="00BF10EC">
        <w:rPr>
          <w:rFonts w:ascii="Verdana" w:hAnsi="Verdana" w:cs="Verdana"/>
          <w:sz w:val="20"/>
          <w:szCs w:val="20"/>
        </w:rPr>
        <w:t>e-mail…………………………………………………………….., tel. ……………………………………………….……. .</w:t>
      </w:r>
    </w:p>
    <w:p w14:paraId="5FFA9F8B" w14:textId="77777777" w:rsidR="007E5A0E" w:rsidRPr="00375E75" w:rsidRDefault="007E5A0E" w:rsidP="007E5A0E">
      <w:pPr>
        <w:pStyle w:val="Akapitzlist"/>
        <w:spacing w:after="0" w:line="240" w:lineRule="auto"/>
        <w:ind w:left="360"/>
        <w:jc w:val="both"/>
        <w:rPr>
          <w:rFonts w:ascii="Verdana" w:hAnsi="Verdana" w:cs="Verdana"/>
          <w:sz w:val="20"/>
          <w:szCs w:val="20"/>
        </w:rPr>
      </w:pPr>
      <w:r w:rsidRPr="00375E75">
        <w:rPr>
          <w:rFonts w:ascii="Verdana" w:hAnsi="Verdana" w:cs="Verdana"/>
          <w:sz w:val="20"/>
          <w:szCs w:val="20"/>
        </w:rPr>
        <w:t>Zakres uprawnień inspektora nadzoru wynika z zapisów art. 25 i 26 ustawy Prawo</w:t>
      </w:r>
      <w:r w:rsidRPr="00375E75">
        <w:rPr>
          <w:rFonts w:ascii="Verdana" w:hAnsi="Verdana" w:cs="Verdana"/>
          <w:sz w:val="20"/>
          <w:szCs w:val="20"/>
        </w:rPr>
        <w:br/>
        <w:t>Budowlane (j.t. Dz. U. z 2020 r., poz. 1333). Zamawiający upoważnia inspektora nadzoru do kontrolowania rozliczeń budowy.</w:t>
      </w:r>
    </w:p>
    <w:p w14:paraId="18D14783" w14:textId="70764001" w:rsidR="0046497A" w:rsidRPr="007C2D0D" w:rsidRDefault="0046497A" w:rsidP="005F3EA0">
      <w:pPr>
        <w:pStyle w:val="NormalnyWeb"/>
        <w:numPr>
          <w:ilvl w:val="0"/>
          <w:numId w:val="10"/>
        </w:numPr>
        <w:spacing w:after="0"/>
        <w:jc w:val="both"/>
        <w:rPr>
          <w:rFonts w:ascii="Times New Roman" w:eastAsia="Times New Roman" w:hAnsi="Times New Roman" w:cs="Times New Roman"/>
          <w:kern w:val="0"/>
          <w:lang w:eastAsia="pl-PL"/>
        </w:rPr>
      </w:pPr>
      <w:r w:rsidRPr="0046497A">
        <w:rPr>
          <w:rFonts w:ascii="Verdana" w:eastAsia="Times New Roman" w:hAnsi="Verdana" w:cs="Times New Roman"/>
          <w:kern w:val="0"/>
          <w:sz w:val="20"/>
          <w:szCs w:val="20"/>
          <w:lang w:eastAsia="pl-PL"/>
        </w:rPr>
        <w:t xml:space="preserve">Zamawiający i Wykonawca </w:t>
      </w:r>
      <w:r w:rsidR="0065374A">
        <w:rPr>
          <w:rFonts w:ascii="Verdana" w:eastAsia="Times New Roman" w:hAnsi="Verdana" w:cs="Times New Roman"/>
          <w:kern w:val="0"/>
          <w:sz w:val="20"/>
          <w:szCs w:val="20"/>
          <w:lang w:eastAsia="pl-PL"/>
        </w:rPr>
        <w:t>powinni nie rzadziej niż raz na miesiąc</w:t>
      </w:r>
      <w:r w:rsidRPr="0046497A">
        <w:rPr>
          <w:rFonts w:ascii="Verdana" w:eastAsia="Times New Roman" w:hAnsi="Verdana" w:cs="Times New Roman"/>
          <w:kern w:val="0"/>
          <w:sz w:val="20"/>
          <w:szCs w:val="20"/>
          <w:lang w:eastAsia="pl-PL"/>
        </w:rPr>
        <w:t xml:space="preserve"> w trakcie realizacji zamówienia zwołać spotkanie tzw. „Radę Budowy” w celu omówienia problemów, postępu robót i zagrożeń w terminowym zakończeniu zamówienia. Zwołanie Rady Budowy przez Stronę umowy winno odbyć się z 3 dniowy uprzedzeniem. </w:t>
      </w:r>
    </w:p>
    <w:p w14:paraId="3C3220B9" w14:textId="77777777" w:rsidR="007C2D0D" w:rsidRDefault="007C2D0D" w:rsidP="007C2D0D">
      <w:pPr>
        <w:spacing w:after="0" w:line="240" w:lineRule="auto"/>
        <w:jc w:val="center"/>
        <w:rPr>
          <w:rFonts w:ascii="Verdana" w:hAnsi="Verdana"/>
          <w:b/>
          <w:sz w:val="20"/>
          <w:szCs w:val="20"/>
        </w:rPr>
      </w:pPr>
    </w:p>
    <w:p w14:paraId="16C91B89" w14:textId="6818DA3E" w:rsidR="007C2D0D" w:rsidRPr="009D79F2" w:rsidRDefault="007C2D0D" w:rsidP="007C2D0D">
      <w:pPr>
        <w:spacing w:after="0" w:line="240" w:lineRule="auto"/>
        <w:jc w:val="center"/>
        <w:rPr>
          <w:rFonts w:ascii="Verdana" w:hAnsi="Verdana"/>
          <w:b/>
          <w:sz w:val="20"/>
          <w:szCs w:val="20"/>
        </w:rPr>
      </w:pPr>
      <w:r>
        <w:rPr>
          <w:rFonts w:ascii="Verdana" w:hAnsi="Verdana"/>
          <w:b/>
          <w:sz w:val="20"/>
          <w:szCs w:val="20"/>
        </w:rPr>
        <w:t>§ 3 Osoby do kontaktu</w:t>
      </w:r>
    </w:p>
    <w:p w14:paraId="099BA7DA" w14:textId="77777777" w:rsidR="007C2D0D" w:rsidRDefault="007C2D0D" w:rsidP="005F3EA0">
      <w:pPr>
        <w:pStyle w:val="Akapitzlist"/>
        <w:widowControl w:val="0"/>
        <w:numPr>
          <w:ilvl w:val="0"/>
          <w:numId w:val="24"/>
        </w:numPr>
        <w:tabs>
          <w:tab w:val="left" w:pos="8520"/>
        </w:tabs>
        <w:suppressAutoHyphens/>
        <w:spacing w:before="120" w:after="0" w:line="200" w:lineRule="atLeast"/>
        <w:jc w:val="both"/>
        <w:rPr>
          <w:rFonts w:ascii="Verdana" w:eastAsia="Times New Roman" w:hAnsi="Verdana" w:cs="Times New Roman"/>
          <w:kern w:val="1"/>
          <w:sz w:val="20"/>
          <w:szCs w:val="24"/>
        </w:rPr>
      </w:pPr>
      <w:r w:rsidRPr="00375E75">
        <w:rPr>
          <w:rFonts w:ascii="Verdana" w:eastAsia="Times New Roman" w:hAnsi="Verdana" w:cs="Times New Roman"/>
          <w:kern w:val="1"/>
          <w:sz w:val="20"/>
          <w:szCs w:val="24"/>
        </w:rPr>
        <w:t>Osobami do kontaktów roboczych są:</w:t>
      </w:r>
    </w:p>
    <w:p w14:paraId="33830D6B" w14:textId="77777777" w:rsidR="007C2D0D" w:rsidRPr="00375E75" w:rsidRDefault="007C2D0D" w:rsidP="007C2D0D">
      <w:pPr>
        <w:pStyle w:val="Akapitzlist"/>
        <w:widowControl w:val="0"/>
        <w:tabs>
          <w:tab w:val="left" w:pos="8520"/>
        </w:tabs>
        <w:suppressAutoHyphens/>
        <w:spacing w:before="120" w:after="0" w:line="200" w:lineRule="atLeast"/>
        <w:ind w:left="360"/>
        <w:jc w:val="both"/>
        <w:rPr>
          <w:rFonts w:ascii="Verdana" w:eastAsia="Times New Roman" w:hAnsi="Verdana" w:cs="Times New Roman"/>
          <w:kern w:val="1"/>
          <w:sz w:val="20"/>
          <w:szCs w:val="24"/>
        </w:rPr>
      </w:pPr>
    </w:p>
    <w:p w14:paraId="45A696B1" w14:textId="77777777" w:rsidR="007C2D0D" w:rsidRDefault="007C2D0D" w:rsidP="005F3EA0">
      <w:pPr>
        <w:pStyle w:val="Akapitzlist"/>
        <w:widowControl w:val="0"/>
        <w:numPr>
          <w:ilvl w:val="0"/>
          <w:numId w:val="5"/>
        </w:numPr>
        <w:pBdr>
          <w:top w:val="single" w:sz="4" w:space="1" w:color="auto"/>
          <w:left w:val="single" w:sz="4" w:space="4" w:color="auto"/>
          <w:bottom w:val="single" w:sz="4" w:space="1" w:color="auto"/>
          <w:right w:val="single" w:sz="4" w:space="4" w:color="auto"/>
        </w:pBdr>
        <w:tabs>
          <w:tab w:val="left" w:pos="8520"/>
        </w:tabs>
        <w:suppressAutoHyphens/>
        <w:spacing w:after="0" w:line="200" w:lineRule="atLeast"/>
        <w:jc w:val="both"/>
        <w:rPr>
          <w:rFonts w:ascii="Verdana" w:eastAsia="Times New Roman" w:hAnsi="Verdana" w:cs="Mangal"/>
          <w:color w:val="000000"/>
          <w:kern w:val="1"/>
          <w:sz w:val="20"/>
          <w:szCs w:val="24"/>
          <w:lang w:eastAsia="hi-IN" w:bidi="hi-IN"/>
        </w:rPr>
      </w:pPr>
      <w:r>
        <w:rPr>
          <w:rFonts w:ascii="Verdana" w:eastAsia="Times New Roman" w:hAnsi="Verdana" w:cs="Mangal"/>
          <w:color w:val="000000"/>
          <w:kern w:val="1"/>
          <w:sz w:val="20"/>
          <w:szCs w:val="24"/>
          <w:lang w:eastAsia="hi-IN" w:bidi="hi-IN"/>
        </w:rPr>
        <w:t xml:space="preserve">Ze strony Zamawiającego </w:t>
      </w:r>
      <w:r w:rsidRPr="00371F94">
        <w:rPr>
          <w:rFonts w:ascii="Verdana" w:eastAsia="Times New Roman" w:hAnsi="Verdana" w:cs="Mangal"/>
          <w:color w:val="000000"/>
          <w:kern w:val="1"/>
          <w:sz w:val="20"/>
          <w:szCs w:val="24"/>
          <w:lang w:eastAsia="hi-IN" w:bidi="hi-IN"/>
        </w:rPr>
        <w:t>–………</w:t>
      </w:r>
      <w:r>
        <w:rPr>
          <w:rFonts w:ascii="Verdana" w:eastAsia="Times New Roman" w:hAnsi="Verdana" w:cs="Mangal"/>
          <w:color w:val="000000"/>
          <w:kern w:val="1"/>
          <w:sz w:val="20"/>
          <w:szCs w:val="24"/>
          <w:lang w:eastAsia="hi-IN" w:bidi="hi-IN"/>
        </w:rPr>
        <w:t>……………..</w:t>
      </w:r>
      <w:r w:rsidRPr="00371F94">
        <w:rPr>
          <w:rFonts w:ascii="Verdana" w:eastAsia="Times New Roman" w:hAnsi="Verdana" w:cs="Mangal"/>
          <w:color w:val="000000"/>
          <w:kern w:val="1"/>
          <w:sz w:val="20"/>
          <w:szCs w:val="24"/>
          <w:lang w:eastAsia="hi-IN" w:bidi="hi-IN"/>
        </w:rPr>
        <w:t>……………………………</w:t>
      </w:r>
      <w:r>
        <w:rPr>
          <w:rFonts w:ascii="Verdana" w:eastAsia="Times New Roman" w:hAnsi="Verdana" w:cs="Mangal"/>
          <w:color w:val="000000"/>
          <w:kern w:val="1"/>
          <w:sz w:val="20"/>
          <w:szCs w:val="24"/>
          <w:lang w:eastAsia="hi-IN" w:bidi="hi-IN"/>
        </w:rPr>
        <w:t>……………………………</w:t>
      </w:r>
      <w:r>
        <w:rPr>
          <w:rFonts w:ascii="Verdana" w:eastAsia="Times New Roman" w:hAnsi="Verdana" w:cs="Mangal"/>
          <w:color w:val="000000"/>
          <w:kern w:val="1"/>
          <w:sz w:val="20"/>
          <w:szCs w:val="24"/>
          <w:lang w:eastAsia="hi-IN" w:bidi="hi-IN"/>
        </w:rPr>
        <w:br/>
      </w:r>
      <w:r w:rsidRPr="00371F94">
        <w:rPr>
          <w:rFonts w:ascii="Verdana" w:eastAsia="Times New Roman" w:hAnsi="Verdana" w:cs="Mangal"/>
          <w:color w:val="000000"/>
          <w:kern w:val="1"/>
          <w:sz w:val="20"/>
          <w:szCs w:val="24"/>
          <w:lang w:eastAsia="hi-IN" w:bidi="hi-IN"/>
        </w:rPr>
        <w:t>tel. ………………… e-mail: …………………………………………...………………….,</w:t>
      </w:r>
    </w:p>
    <w:p w14:paraId="22EFCF75" w14:textId="77777777" w:rsidR="007C2D0D" w:rsidRPr="00935617" w:rsidRDefault="007C2D0D" w:rsidP="005F3EA0">
      <w:pPr>
        <w:pStyle w:val="Akapitzlist"/>
        <w:widowControl w:val="0"/>
        <w:numPr>
          <w:ilvl w:val="0"/>
          <w:numId w:val="5"/>
        </w:numPr>
        <w:pBdr>
          <w:top w:val="single" w:sz="4" w:space="1" w:color="auto"/>
          <w:left w:val="single" w:sz="4" w:space="4" w:color="auto"/>
          <w:bottom w:val="single" w:sz="4" w:space="1" w:color="auto"/>
          <w:right w:val="single" w:sz="4" w:space="4" w:color="auto"/>
        </w:pBdr>
        <w:tabs>
          <w:tab w:val="left" w:pos="8520"/>
        </w:tabs>
        <w:suppressAutoHyphens/>
        <w:spacing w:after="0" w:line="200" w:lineRule="atLeast"/>
        <w:jc w:val="both"/>
        <w:rPr>
          <w:rFonts w:ascii="Verdana" w:eastAsia="Times New Roman" w:hAnsi="Verdana" w:cs="Mangal"/>
          <w:color w:val="000000"/>
          <w:kern w:val="1"/>
          <w:sz w:val="20"/>
          <w:szCs w:val="24"/>
          <w:lang w:eastAsia="hi-IN" w:bidi="hi-IN"/>
        </w:rPr>
      </w:pPr>
      <w:r w:rsidRPr="007E5A0E">
        <w:rPr>
          <w:rFonts w:ascii="Verdana" w:eastAsia="Times New Roman" w:hAnsi="Verdana" w:cs="Mangal"/>
          <w:color w:val="000000"/>
          <w:kern w:val="1"/>
          <w:sz w:val="20"/>
          <w:szCs w:val="24"/>
          <w:lang w:eastAsia="hi-IN" w:bidi="hi-IN"/>
        </w:rPr>
        <w:t>Ze strony Wykonawcy – …………………………..…</w:t>
      </w:r>
      <w:r>
        <w:rPr>
          <w:rFonts w:ascii="Verdana" w:eastAsia="Times New Roman" w:hAnsi="Verdana" w:cs="Mangal"/>
          <w:color w:val="000000"/>
          <w:kern w:val="1"/>
          <w:sz w:val="20"/>
          <w:szCs w:val="24"/>
          <w:lang w:eastAsia="hi-IN" w:bidi="hi-IN"/>
        </w:rPr>
        <w:t>……………………</w:t>
      </w:r>
      <w:r w:rsidRPr="007E5A0E">
        <w:rPr>
          <w:rFonts w:ascii="Verdana" w:eastAsia="Times New Roman" w:hAnsi="Verdana" w:cs="Mangal"/>
          <w:color w:val="000000"/>
          <w:kern w:val="1"/>
          <w:sz w:val="20"/>
          <w:szCs w:val="24"/>
          <w:lang w:eastAsia="hi-IN" w:bidi="hi-IN"/>
        </w:rPr>
        <w:t xml:space="preserve">……………………………….  </w:t>
      </w:r>
      <w:r w:rsidRPr="007E5A0E">
        <w:rPr>
          <w:rFonts w:ascii="Verdana" w:eastAsia="Times New Roman" w:hAnsi="Verdana" w:cs="Mangal"/>
          <w:color w:val="000000"/>
          <w:kern w:val="1"/>
          <w:sz w:val="20"/>
          <w:szCs w:val="24"/>
          <w:lang w:eastAsia="hi-IN" w:bidi="hi-IN"/>
        </w:rPr>
        <w:br/>
        <w:t>tel. ………………….………,e-mail:………………………….…………………………...</w:t>
      </w:r>
    </w:p>
    <w:p w14:paraId="0448486A" w14:textId="77777777" w:rsidR="007E5A0E" w:rsidRPr="007E5A0E" w:rsidRDefault="007E5A0E" w:rsidP="0046497A">
      <w:pPr>
        <w:tabs>
          <w:tab w:val="left" w:pos="11618"/>
        </w:tabs>
        <w:suppressAutoHyphens/>
        <w:spacing w:after="0" w:line="240" w:lineRule="auto"/>
        <w:jc w:val="both"/>
        <w:rPr>
          <w:rFonts w:ascii="Verdana" w:hAnsi="Verdana" w:cs="Verdana"/>
          <w:sz w:val="20"/>
          <w:szCs w:val="20"/>
        </w:rPr>
      </w:pPr>
    </w:p>
    <w:p w14:paraId="0E247289" w14:textId="77777777" w:rsidR="007C0D70" w:rsidRDefault="007C0D70" w:rsidP="007C2D0D">
      <w:pPr>
        <w:spacing w:after="0" w:line="240" w:lineRule="auto"/>
        <w:rPr>
          <w:rFonts w:ascii="Verdana" w:hAnsi="Verdana"/>
          <w:b/>
          <w:sz w:val="20"/>
          <w:szCs w:val="20"/>
        </w:rPr>
      </w:pPr>
    </w:p>
    <w:p w14:paraId="095C58F4" w14:textId="4A802943" w:rsidR="007C0D70" w:rsidRPr="009D79F2" w:rsidRDefault="007C0D70" w:rsidP="007C0D70">
      <w:pPr>
        <w:spacing w:after="0" w:line="240" w:lineRule="auto"/>
        <w:jc w:val="center"/>
        <w:rPr>
          <w:rFonts w:ascii="Verdana" w:hAnsi="Verdana"/>
          <w:b/>
          <w:sz w:val="20"/>
          <w:szCs w:val="20"/>
        </w:rPr>
      </w:pPr>
      <w:r>
        <w:rPr>
          <w:rFonts w:ascii="Verdana" w:hAnsi="Verdana"/>
          <w:b/>
          <w:sz w:val="20"/>
          <w:szCs w:val="20"/>
        </w:rPr>
        <w:t>§ 4 T</w:t>
      </w:r>
      <w:r w:rsidR="000A30AB">
        <w:rPr>
          <w:rFonts w:ascii="Verdana" w:hAnsi="Verdana"/>
          <w:b/>
          <w:sz w:val="20"/>
          <w:szCs w:val="20"/>
        </w:rPr>
        <w:t>ermin reali</w:t>
      </w:r>
      <w:r>
        <w:rPr>
          <w:rFonts w:ascii="Verdana" w:hAnsi="Verdana"/>
          <w:b/>
          <w:sz w:val="20"/>
          <w:szCs w:val="20"/>
        </w:rPr>
        <w:t>zacji</w:t>
      </w:r>
    </w:p>
    <w:p w14:paraId="7DD391DF" w14:textId="77777777" w:rsidR="00734045" w:rsidRPr="0070468B" w:rsidRDefault="00734045" w:rsidP="00734045">
      <w:pPr>
        <w:spacing w:after="0" w:line="240" w:lineRule="auto"/>
        <w:ind w:left="284" w:hanging="284"/>
        <w:jc w:val="both"/>
        <w:rPr>
          <w:rFonts w:ascii="Verdana" w:hAnsi="Verdana" w:cs="Verdana"/>
          <w:sz w:val="20"/>
          <w:szCs w:val="20"/>
        </w:rPr>
      </w:pPr>
    </w:p>
    <w:p w14:paraId="234414C9" w14:textId="77777777" w:rsidR="007C0D70" w:rsidRDefault="007C0D70" w:rsidP="007C0D70">
      <w:pPr>
        <w:tabs>
          <w:tab w:val="left" w:pos="11472"/>
          <w:tab w:val="left" w:pos="11622"/>
          <w:tab w:val="left" w:pos="11755"/>
        </w:tabs>
        <w:spacing w:after="0" w:line="240" w:lineRule="auto"/>
        <w:jc w:val="both"/>
        <w:rPr>
          <w:rFonts w:ascii="Verdana" w:hAnsi="Verdana" w:cs="Arial"/>
          <w:bCs/>
          <w:color w:val="000000"/>
          <w:sz w:val="20"/>
          <w:szCs w:val="20"/>
        </w:rPr>
      </w:pPr>
      <w:r w:rsidRPr="0070468B">
        <w:rPr>
          <w:rFonts w:ascii="Verdana" w:hAnsi="Verdana" w:cs="Verdana"/>
          <w:sz w:val="20"/>
          <w:szCs w:val="20"/>
        </w:rPr>
        <w:t>1. </w:t>
      </w:r>
      <w:r w:rsidRPr="003D391C">
        <w:rPr>
          <w:rFonts w:ascii="Verdana" w:hAnsi="Verdana" w:cs="Arial"/>
          <w:bCs/>
          <w:color w:val="000000"/>
          <w:sz w:val="20"/>
          <w:szCs w:val="20"/>
        </w:rPr>
        <w:t xml:space="preserve">Termin wykonania zamówienia: </w:t>
      </w:r>
    </w:p>
    <w:p w14:paraId="077DFBDC" w14:textId="77777777" w:rsidR="00DC0854" w:rsidRPr="003D391C" w:rsidRDefault="00DC0854" w:rsidP="007C0D70">
      <w:pPr>
        <w:tabs>
          <w:tab w:val="left" w:pos="11472"/>
          <w:tab w:val="left" w:pos="11622"/>
          <w:tab w:val="left" w:pos="11755"/>
        </w:tabs>
        <w:spacing w:after="0" w:line="240" w:lineRule="auto"/>
        <w:jc w:val="both"/>
        <w:rPr>
          <w:rFonts w:ascii="Verdana" w:hAnsi="Verdana" w:cs="Arial"/>
          <w:bCs/>
          <w:color w:val="000000"/>
          <w:sz w:val="20"/>
          <w:szCs w:val="20"/>
        </w:rPr>
      </w:pPr>
    </w:p>
    <w:p w14:paraId="05DE1B5F" w14:textId="4F19F0BA" w:rsidR="007C0D70" w:rsidRPr="003D391C" w:rsidRDefault="007F6C16" w:rsidP="007C0D70">
      <w:pPr>
        <w:pBdr>
          <w:top w:val="single" w:sz="4" w:space="1" w:color="auto"/>
          <w:left w:val="single" w:sz="4" w:space="4" w:color="auto"/>
          <w:bottom w:val="single" w:sz="4" w:space="1" w:color="auto"/>
          <w:right w:val="single" w:sz="4" w:space="4" w:color="auto"/>
        </w:pBdr>
        <w:spacing w:after="0" w:line="240" w:lineRule="auto"/>
        <w:ind w:left="567" w:hanging="284"/>
        <w:jc w:val="both"/>
        <w:rPr>
          <w:rFonts w:ascii="Verdana" w:eastAsia="Times New Roman" w:hAnsi="Verdana" w:cs="Arial"/>
          <w:color w:val="000000"/>
          <w:kern w:val="2"/>
          <w:sz w:val="20"/>
          <w:szCs w:val="20"/>
          <w:lang w:eastAsia="ar-SA"/>
        </w:rPr>
      </w:pPr>
      <w:r>
        <w:rPr>
          <w:rFonts w:ascii="Verdana" w:eastAsia="Times New Roman" w:hAnsi="Verdana" w:cs="Arial"/>
          <w:color w:val="000000"/>
          <w:kern w:val="2"/>
          <w:sz w:val="20"/>
          <w:szCs w:val="20"/>
          <w:lang w:eastAsia="ar-SA"/>
        </w:rPr>
        <w:t>1</w:t>
      </w:r>
      <w:r w:rsidR="007C0D70" w:rsidRPr="003D391C">
        <w:rPr>
          <w:rFonts w:ascii="Verdana" w:eastAsia="Times New Roman" w:hAnsi="Verdana" w:cs="Arial"/>
          <w:color w:val="000000"/>
          <w:kern w:val="2"/>
          <w:sz w:val="20"/>
          <w:szCs w:val="20"/>
          <w:lang w:eastAsia="ar-SA"/>
        </w:rPr>
        <w:t>) rozpoczęcie realizacji przedmiotu zamówienia: w dniu następnym po podpisaniu umowy;</w:t>
      </w:r>
    </w:p>
    <w:p w14:paraId="4C679719" w14:textId="77777777" w:rsidR="00314032" w:rsidRPr="00314032" w:rsidRDefault="007F6C16" w:rsidP="00314032">
      <w:pPr>
        <w:pBdr>
          <w:top w:val="single" w:sz="4" w:space="1" w:color="auto"/>
          <w:left w:val="single" w:sz="4" w:space="4" w:color="auto"/>
          <w:bottom w:val="single" w:sz="4" w:space="1" w:color="auto"/>
          <w:right w:val="single" w:sz="4" w:space="4" w:color="auto"/>
        </w:pBdr>
        <w:spacing w:after="0" w:line="240" w:lineRule="auto"/>
        <w:ind w:left="567" w:hanging="283"/>
        <w:jc w:val="both"/>
        <w:rPr>
          <w:rFonts w:ascii="Verdana" w:eastAsia="Times New Roman" w:hAnsi="Verdana" w:cs="Arial"/>
          <w:kern w:val="2"/>
          <w:sz w:val="20"/>
          <w:szCs w:val="20"/>
          <w:lang w:eastAsia="ar-SA"/>
        </w:rPr>
      </w:pPr>
      <w:r>
        <w:rPr>
          <w:rFonts w:ascii="Verdana" w:eastAsia="Times New Roman" w:hAnsi="Verdana" w:cs="Arial"/>
          <w:color w:val="000000"/>
          <w:kern w:val="2"/>
          <w:sz w:val="20"/>
          <w:szCs w:val="20"/>
          <w:lang w:eastAsia="ar-SA"/>
        </w:rPr>
        <w:t>2</w:t>
      </w:r>
      <w:r w:rsidR="007C0D70" w:rsidRPr="003D391C">
        <w:rPr>
          <w:rFonts w:ascii="Verdana" w:eastAsia="Times New Roman" w:hAnsi="Verdana" w:cs="Arial"/>
          <w:color w:val="000000"/>
          <w:kern w:val="2"/>
          <w:sz w:val="20"/>
          <w:szCs w:val="20"/>
          <w:lang w:eastAsia="ar-SA"/>
        </w:rPr>
        <w:t xml:space="preserve">) zakończenie realizacji przedmiotu zamówienia wraz z jego odbiorem: </w:t>
      </w:r>
      <w:r w:rsidR="00314032" w:rsidRPr="00314032">
        <w:rPr>
          <w:rFonts w:ascii="Verdana" w:eastAsia="Times New Roman" w:hAnsi="Verdana" w:cs="Arial"/>
          <w:kern w:val="2"/>
          <w:sz w:val="20"/>
          <w:szCs w:val="20"/>
          <w:lang w:eastAsia="ar-SA"/>
        </w:rPr>
        <w:t>w terminie</w:t>
      </w:r>
    </w:p>
    <w:p w14:paraId="4C9F4258" w14:textId="3D1C84A1" w:rsidR="00DC0854" w:rsidRPr="003D391C" w:rsidRDefault="00314032" w:rsidP="00314032">
      <w:pPr>
        <w:pBdr>
          <w:top w:val="single" w:sz="4" w:space="1" w:color="auto"/>
          <w:left w:val="single" w:sz="4" w:space="4" w:color="auto"/>
          <w:bottom w:val="single" w:sz="4" w:space="1" w:color="auto"/>
          <w:right w:val="single" w:sz="4" w:space="4" w:color="auto"/>
        </w:pBdr>
        <w:spacing w:after="0" w:line="240" w:lineRule="auto"/>
        <w:ind w:left="567" w:hanging="283"/>
        <w:jc w:val="both"/>
        <w:rPr>
          <w:rFonts w:ascii="Verdana" w:hAnsi="Verdana"/>
          <w:sz w:val="20"/>
          <w:szCs w:val="20"/>
        </w:rPr>
      </w:pPr>
      <w:r w:rsidRPr="00314032">
        <w:rPr>
          <w:rFonts w:ascii="Verdana" w:eastAsia="Times New Roman" w:hAnsi="Verdana" w:cs="Arial"/>
          <w:kern w:val="2"/>
          <w:sz w:val="20"/>
          <w:szCs w:val="20"/>
          <w:lang w:eastAsia="ar-SA"/>
        </w:rPr>
        <w:t>10 miesięcy od daty zawarcia umowy.</w:t>
      </w:r>
    </w:p>
    <w:p w14:paraId="4D7979D3" w14:textId="77777777" w:rsidR="00DC0854" w:rsidRDefault="00DC0854" w:rsidP="007C0D70">
      <w:pPr>
        <w:tabs>
          <w:tab w:val="left" w:pos="284"/>
        </w:tabs>
        <w:spacing w:after="0" w:line="240" w:lineRule="auto"/>
        <w:ind w:left="284" w:hanging="284"/>
        <w:jc w:val="both"/>
        <w:rPr>
          <w:rFonts w:ascii="Verdana" w:hAnsi="Verdana" w:cs="Verdana"/>
          <w:sz w:val="20"/>
          <w:szCs w:val="20"/>
        </w:rPr>
      </w:pPr>
    </w:p>
    <w:p w14:paraId="2B71DC7C" w14:textId="641A4BC4" w:rsidR="007C0D70" w:rsidRPr="003D391C" w:rsidRDefault="007C0D70" w:rsidP="007C0D70">
      <w:pPr>
        <w:tabs>
          <w:tab w:val="left" w:pos="284"/>
        </w:tabs>
        <w:spacing w:after="0" w:line="240" w:lineRule="auto"/>
        <w:ind w:left="284" w:hanging="284"/>
        <w:jc w:val="both"/>
        <w:rPr>
          <w:rFonts w:ascii="Verdana" w:hAnsi="Verdana" w:cs="Verdana"/>
          <w:sz w:val="20"/>
          <w:szCs w:val="20"/>
        </w:rPr>
      </w:pPr>
      <w:r w:rsidRPr="003D391C">
        <w:rPr>
          <w:rFonts w:ascii="Verdana" w:hAnsi="Verdana" w:cs="Verdana"/>
          <w:sz w:val="20"/>
          <w:szCs w:val="20"/>
        </w:rPr>
        <w:t>2. Terminy wykonania poszczególnych elementów, które mogą stanowić osobny element odbioru częściowego, określa harmonogram rzeczowo-terminowo</w:t>
      </w:r>
      <w:r w:rsidR="007F6C16">
        <w:rPr>
          <w:rFonts w:ascii="Verdana" w:hAnsi="Verdana" w:cs="Verdana"/>
          <w:sz w:val="20"/>
          <w:szCs w:val="20"/>
        </w:rPr>
        <w:t xml:space="preserve">-finansowy, o których mowa </w:t>
      </w:r>
      <w:r w:rsidR="007F6C16" w:rsidRPr="00632848">
        <w:rPr>
          <w:rFonts w:ascii="Verdana" w:hAnsi="Verdana" w:cs="Verdana"/>
          <w:sz w:val="20"/>
          <w:szCs w:val="20"/>
        </w:rPr>
        <w:t>w § 2 ust. 1 pkt. 2</w:t>
      </w:r>
      <w:r w:rsidRPr="00632848">
        <w:rPr>
          <w:rFonts w:ascii="Verdana" w:hAnsi="Verdana" w:cs="Verdana"/>
          <w:sz w:val="20"/>
          <w:szCs w:val="20"/>
        </w:rPr>
        <w:t xml:space="preserve"> niniejszej </w:t>
      </w:r>
      <w:r w:rsidRPr="003D391C">
        <w:rPr>
          <w:rFonts w:ascii="Verdana" w:hAnsi="Verdana" w:cs="Verdana"/>
          <w:sz w:val="20"/>
          <w:szCs w:val="20"/>
        </w:rPr>
        <w:t>umowy.</w:t>
      </w:r>
    </w:p>
    <w:p w14:paraId="4A244143" w14:textId="0865D41F" w:rsidR="007C0D70" w:rsidRPr="003D391C" w:rsidRDefault="007C0D70" w:rsidP="007C0D70">
      <w:pPr>
        <w:pStyle w:val="Stopka"/>
        <w:tabs>
          <w:tab w:val="left" w:pos="708"/>
        </w:tabs>
        <w:ind w:left="284" w:hanging="284"/>
        <w:jc w:val="both"/>
        <w:rPr>
          <w:rFonts w:ascii="Verdana" w:hAnsi="Verdana" w:cs="Verdana"/>
          <w:sz w:val="20"/>
          <w:szCs w:val="20"/>
        </w:rPr>
      </w:pPr>
      <w:r w:rsidRPr="003D391C">
        <w:rPr>
          <w:rFonts w:ascii="Verdana" w:hAnsi="Verdana" w:cs="Verdana"/>
          <w:sz w:val="20"/>
          <w:szCs w:val="20"/>
        </w:rPr>
        <w:t xml:space="preserve">3. Za termin zakończenia robót uważa się datę podpisania protokołu odbioru końcowego, o którym mowa w </w:t>
      </w:r>
      <w:r w:rsidR="00632848">
        <w:rPr>
          <w:rFonts w:ascii="Verdana" w:hAnsi="Verdana" w:cs="Verdana"/>
          <w:sz w:val="20"/>
          <w:szCs w:val="20"/>
        </w:rPr>
        <w:t>§ 6</w:t>
      </w:r>
      <w:r w:rsidRPr="00632848">
        <w:rPr>
          <w:rFonts w:ascii="Verdana" w:hAnsi="Verdana" w:cs="Verdana"/>
          <w:sz w:val="20"/>
          <w:szCs w:val="20"/>
        </w:rPr>
        <w:t xml:space="preserve"> ust. 4 niniejszej </w:t>
      </w:r>
      <w:r w:rsidRPr="003D391C">
        <w:rPr>
          <w:rFonts w:ascii="Verdana" w:hAnsi="Verdana" w:cs="Verdana"/>
          <w:sz w:val="20"/>
          <w:szCs w:val="20"/>
        </w:rPr>
        <w:t>umowy.</w:t>
      </w:r>
    </w:p>
    <w:p w14:paraId="6BE8745D" w14:textId="72D389DA" w:rsidR="007C0D70" w:rsidRPr="00632848" w:rsidRDefault="007C0D70" w:rsidP="007C0D70">
      <w:pPr>
        <w:pStyle w:val="Stopka"/>
        <w:tabs>
          <w:tab w:val="left" w:pos="708"/>
        </w:tabs>
        <w:ind w:left="284" w:hanging="284"/>
        <w:jc w:val="both"/>
        <w:rPr>
          <w:rFonts w:ascii="Verdana" w:hAnsi="Verdana" w:cs="Verdana"/>
          <w:sz w:val="20"/>
          <w:szCs w:val="20"/>
        </w:rPr>
      </w:pPr>
      <w:r w:rsidRPr="0070468B">
        <w:rPr>
          <w:rFonts w:ascii="Verdana" w:hAnsi="Verdana" w:cs="Verdana"/>
          <w:sz w:val="20"/>
          <w:szCs w:val="20"/>
        </w:rPr>
        <w:t xml:space="preserve">4. Termin </w:t>
      </w:r>
      <w:r w:rsidRPr="00632848">
        <w:rPr>
          <w:rFonts w:ascii="Verdana" w:hAnsi="Verdana" w:cs="Verdana"/>
          <w:sz w:val="20"/>
          <w:szCs w:val="20"/>
        </w:rPr>
        <w:t>ustalony w ust. 1 p</w:t>
      </w:r>
      <w:r w:rsidR="007F6C16" w:rsidRPr="00632848">
        <w:rPr>
          <w:rFonts w:ascii="Verdana" w:hAnsi="Verdana" w:cs="Verdana"/>
          <w:sz w:val="20"/>
          <w:szCs w:val="20"/>
        </w:rPr>
        <w:t>kt 2</w:t>
      </w:r>
      <w:r w:rsidRPr="00632848">
        <w:rPr>
          <w:rFonts w:ascii="Verdana" w:hAnsi="Verdana" w:cs="Verdana"/>
          <w:sz w:val="20"/>
          <w:szCs w:val="20"/>
        </w:rPr>
        <w:t xml:space="preserve">) ulegnie przesunięciu w przypadku wystąpienia opóźnień wynikających z:  </w:t>
      </w:r>
    </w:p>
    <w:p w14:paraId="4FC5097F" w14:textId="5287CB38" w:rsidR="007C0D70" w:rsidRPr="00632848" w:rsidRDefault="007C0D70" w:rsidP="005F3EA0">
      <w:pPr>
        <w:pStyle w:val="awciety"/>
        <w:numPr>
          <w:ilvl w:val="0"/>
          <w:numId w:val="11"/>
        </w:numPr>
        <w:spacing w:line="240" w:lineRule="auto"/>
        <w:rPr>
          <w:rFonts w:ascii="Verdana" w:hAnsi="Verdana" w:cs="Verdana"/>
          <w:color w:val="auto"/>
          <w:sz w:val="20"/>
        </w:rPr>
      </w:pPr>
      <w:r w:rsidRPr="00632848">
        <w:rPr>
          <w:rFonts w:ascii="Verdana" w:hAnsi="Verdana" w:cs="Verdana"/>
          <w:color w:val="auto"/>
          <w:sz w:val="20"/>
        </w:rPr>
        <w:t>przestojów i opóźnień zawinionych przez Zamawiającego;</w:t>
      </w:r>
    </w:p>
    <w:p w14:paraId="6832B643" w14:textId="77777777" w:rsidR="00B31124" w:rsidRPr="00632848" w:rsidRDefault="00B31124" w:rsidP="005F3EA0">
      <w:pPr>
        <w:pStyle w:val="awciety"/>
        <w:numPr>
          <w:ilvl w:val="0"/>
          <w:numId w:val="11"/>
        </w:numPr>
        <w:spacing w:line="240" w:lineRule="auto"/>
        <w:rPr>
          <w:rFonts w:ascii="Verdana" w:hAnsi="Verdana" w:cs="Verdana"/>
          <w:color w:val="auto"/>
          <w:sz w:val="20"/>
        </w:rPr>
      </w:pPr>
      <w:r w:rsidRPr="00632848">
        <w:rPr>
          <w:rFonts w:ascii="Verdana" w:hAnsi="Verdana" w:cs="Verdana"/>
          <w:color w:val="auto"/>
          <w:sz w:val="20"/>
        </w:rPr>
        <w:t>działania siły wyższej (np. klęski żywiołowe, epidemie, strajki generalne lub lokalne), mającego bezpośredni wpływ na terminowość wykonywania robót;</w:t>
      </w:r>
    </w:p>
    <w:p w14:paraId="0396FEB3" w14:textId="407C1325" w:rsidR="007C0D70" w:rsidRDefault="00B31124" w:rsidP="005F3EA0">
      <w:pPr>
        <w:pStyle w:val="awciety"/>
        <w:numPr>
          <w:ilvl w:val="0"/>
          <w:numId w:val="11"/>
        </w:numPr>
        <w:spacing w:line="240" w:lineRule="auto"/>
        <w:rPr>
          <w:rFonts w:ascii="Verdana" w:hAnsi="Verdana" w:cs="Verdana"/>
          <w:sz w:val="20"/>
        </w:rPr>
      </w:pPr>
      <w:r w:rsidRPr="00632848">
        <w:rPr>
          <w:rFonts w:ascii="Verdana" w:hAnsi="Verdana" w:cs="Verdana"/>
          <w:color w:val="auto"/>
          <w:sz w:val="20"/>
        </w:rPr>
        <w:t xml:space="preserve">wystąpienia warunków atmosferycznych uniemożliwiających wykonywanie robót – fakt ten musi zostać udokumentowany </w:t>
      </w:r>
      <w:r w:rsidRPr="0070468B">
        <w:rPr>
          <w:rFonts w:ascii="Verdana" w:hAnsi="Verdana" w:cs="Verdana"/>
          <w:sz w:val="20"/>
        </w:rPr>
        <w:t>wpisem kierownika</w:t>
      </w:r>
      <w:r>
        <w:rPr>
          <w:rFonts w:ascii="Verdana" w:hAnsi="Verdana" w:cs="Verdana"/>
          <w:sz w:val="20"/>
        </w:rPr>
        <w:t xml:space="preserve"> budowy</w:t>
      </w:r>
      <w:r w:rsidRPr="0070468B">
        <w:rPr>
          <w:rFonts w:ascii="Verdana" w:hAnsi="Verdana" w:cs="Verdana"/>
          <w:sz w:val="20"/>
        </w:rPr>
        <w:t xml:space="preserve"> do dziennika budowy oraz zgłoszony niezwłocznie Zamawiającemu i musi zostać potwierdzony przez inspektora nadzoru;</w:t>
      </w:r>
    </w:p>
    <w:p w14:paraId="52B5D50B" w14:textId="115EBB8A" w:rsidR="007C0D70" w:rsidRDefault="00B31124" w:rsidP="005F3EA0">
      <w:pPr>
        <w:pStyle w:val="awciety"/>
        <w:numPr>
          <w:ilvl w:val="0"/>
          <w:numId w:val="11"/>
        </w:numPr>
        <w:spacing w:line="240" w:lineRule="auto"/>
        <w:rPr>
          <w:rFonts w:ascii="Verdana" w:hAnsi="Verdana" w:cs="Verdana"/>
          <w:sz w:val="20"/>
        </w:rPr>
      </w:pPr>
      <w:r w:rsidRPr="0070468B">
        <w:rPr>
          <w:rFonts w:ascii="Verdana" w:hAnsi="Verdana" w:cs="Verdana"/>
          <w:sz w:val="20"/>
        </w:rPr>
        <w:t>wystąpienia okoliczności, których Strony umowy nie były w stanie przewidzieć, pomimo zachowania należytej staranności;</w:t>
      </w:r>
    </w:p>
    <w:p w14:paraId="7A4D589F" w14:textId="45B9423A" w:rsidR="00B31124" w:rsidRDefault="00B31124" w:rsidP="005F3EA0">
      <w:pPr>
        <w:pStyle w:val="awciety"/>
        <w:numPr>
          <w:ilvl w:val="0"/>
          <w:numId w:val="11"/>
        </w:numPr>
        <w:spacing w:line="240" w:lineRule="auto"/>
        <w:rPr>
          <w:rFonts w:ascii="Verdana" w:hAnsi="Verdana" w:cs="Verdana"/>
          <w:sz w:val="20"/>
        </w:rPr>
      </w:pPr>
      <w:r w:rsidRPr="0070468B">
        <w:rPr>
          <w:rFonts w:ascii="Verdana" w:hAnsi="Verdana" w:cs="Verdana"/>
          <w:sz w:val="20"/>
        </w:rPr>
        <w:t xml:space="preserve">zawarcia aneksu do niniejszej </w:t>
      </w:r>
      <w:r w:rsidRPr="00023D43">
        <w:rPr>
          <w:rFonts w:ascii="Verdana" w:hAnsi="Verdana" w:cs="Verdana"/>
          <w:sz w:val="20"/>
        </w:rPr>
        <w:t xml:space="preserve">umowy na </w:t>
      </w:r>
      <w:r w:rsidRPr="00277699">
        <w:rPr>
          <w:rFonts w:ascii="Verdana" w:hAnsi="Verdana" w:cs="Verdana"/>
          <w:sz w:val="20"/>
        </w:rPr>
        <w:t xml:space="preserve">podstawie </w:t>
      </w:r>
      <w:r w:rsidRPr="00277699">
        <w:rPr>
          <w:rFonts w:ascii="Verdana" w:hAnsi="Verdana" w:cs="Verdana"/>
          <w:iCs/>
          <w:sz w:val="20"/>
        </w:rPr>
        <w:t xml:space="preserve">art. 455 ust. 1 pkt 3 </w:t>
      </w:r>
      <w:r w:rsidRPr="00277699">
        <w:rPr>
          <w:rFonts w:ascii="Verdana" w:hAnsi="Verdana" w:cs="Verdana"/>
          <w:sz w:val="20"/>
        </w:rPr>
        <w:t xml:space="preserve">ustawy Pzp, o ile realizacja dodatkowych robót budowlanych wpływa na termin </w:t>
      </w:r>
      <w:r w:rsidRPr="0070468B">
        <w:rPr>
          <w:rFonts w:ascii="Verdana" w:hAnsi="Verdana" w:cs="Verdana"/>
          <w:sz w:val="20"/>
        </w:rPr>
        <w:t>wykonania niniejszej umowy;</w:t>
      </w:r>
    </w:p>
    <w:p w14:paraId="6F2E71F3" w14:textId="57B7E4C7" w:rsidR="00B31124" w:rsidRDefault="00B31124" w:rsidP="005F3EA0">
      <w:pPr>
        <w:pStyle w:val="awciety"/>
        <w:numPr>
          <w:ilvl w:val="0"/>
          <w:numId w:val="11"/>
        </w:numPr>
        <w:spacing w:line="240" w:lineRule="auto"/>
        <w:rPr>
          <w:rFonts w:ascii="Verdana" w:hAnsi="Verdana" w:cs="Verdana"/>
          <w:sz w:val="20"/>
        </w:rPr>
      </w:pPr>
      <w:r w:rsidRPr="0070468B">
        <w:rPr>
          <w:rFonts w:ascii="Verdana" w:hAnsi="Verdana" w:cs="Verdana"/>
          <w:sz w:val="20"/>
        </w:rPr>
        <w:t>wystąpienia istotnego błędu w dokumentacji projektowej – termin umowny może zostać wydłużony o czas niezbędny na usunięcie wad w projekcie przez Wykonawcę dokumentacji projektowej;</w:t>
      </w:r>
    </w:p>
    <w:p w14:paraId="44D09CD4" w14:textId="496285BF" w:rsidR="00B31124" w:rsidRPr="00632848" w:rsidRDefault="00B31124" w:rsidP="005F3EA0">
      <w:pPr>
        <w:pStyle w:val="awciety"/>
        <w:numPr>
          <w:ilvl w:val="0"/>
          <w:numId w:val="11"/>
        </w:numPr>
        <w:spacing w:line="240" w:lineRule="auto"/>
        <w:rPr>
          <w:rFonts w:ascii="Verdana" w:hAnsi="Verdana" w:cs="Verdana"/>
          <w:color w:val="auto"/>
          <w:sz w:val="20"/>
        </w:rPr>
      </w:pPr>
      <w:r w:rsidRPr="0070468B">
        <w:rPr>
          <w:rFonts w:ascii="Verdana" w:hAnsi="Verdana" w:cs="Verdana"/>
          <w:sz w:val="20"/>
        </w:rPr>
        <w:t xml:space="preserve">wykopalisk </w:t>
      </w:r>
      <w:r w:rsidRPr="00632848">
        <w:rPr>
          <w:rFonts w:ascii="Verdana" w:hAnsi="Verdana" w:cs="Verdana"/>
          <w:color w:val="auto"/>
          <w:sz w:val="20"/>
        </w:rPr>
        <w:t>uniemożliwiających wykonywanie robót.</w:t>
      </w:r>
    </w:p>
    <w:p w14:paraId="28481315" w14:textId="6C318A26" w:rsidR="007C0D70" w:rsidRPr="00632848" w:rsidRDefault="007C0D70" w:rsidP="007C0D70">
      <w:pPr>
        <w:pStyle w:val="Stopka"/>
        <w:tabs>
          <w:tab w:val="left" w:pos="708"/>
        </w:tabs>
        <w:ind w:left="270" w:hanging="285"/>
        <w:jc w:val="both"/>
        <w:rPr>
          <w:rFonts w:ascii="Verdana" w:hAnsi="Verdana" w:cs="Verdana"/>
          <w:sz w:val="20"/>
          <w:szCs w:val="20"/>
        </w:rPr>
      </w:pPr>
      <w:r w:rsidRPr="00632848">
        <w:rPr>
          <w:rFonts w:ascii="Verdana" w:hAnsi="Verdana" w:cs="Verdana"/>
          <w:sz w:val="20"/>
          <w:szCs w:val="20"/>
        </w:rPr>
        <w:t xml:space="preserve">5. Opóźnienia, o których mowa w ust. 4, muszą być odnotowane w dzienniku budowy, udokumentowane stosownymi protokołami podpisanymi przez kierownika budowy, inspektora nadzoru oraz zaakceptowane przez Zamawiającego. </w:t>
      </w:r>
    </w:p>
    <w:p w14:paraId="7010CFC3" w14:textId="77777777" w:rsidR="007C0D70" w:rsidRPr="0070468B" w:rsidRDefault="007C0D70" w:rsidP="007C0D70">
      <w:pPr>
        <w:pStyle w:val="Stopka"/>
        <w:tabs>
          <w:tab w:val="left" w:pos="708"/>
        </w:tabs>
        <w:ind w:left="267" w:hanging="284"/>
        <w:jc w:val="both"/>
        <w:rPr>
          <w:rFonts w:ascii="Verdana" w:hAnsi="Verdana" w:cs="Verdana"/>
          <w:sz w:val="20"/>
          <w:szCs w:val="20"/>
        </w:rPr>
      </w:pPr>
      <w:r w:rsidRPr="00632848">
        <w:rPr>
          <w:rFonts w:ascii="Verdana" w:hAnsi="Verdana" w:cs="Verdana"/>
          <w:sz w:val="20"/>
          <w:szCs w:val="20"/>
        </w:rPr>
        <w:t>6. W przedstawionych w ust. 4 prz</w:t>
      </w:r>
      <w:r w:rsidRPr="0070468B">
        <w:rPr>
          <w:rFonts w:ascii="Verdana" w:hAnsi="Verdana" w:cs="Verdana"/>
          <w:sz w:val="20"/>
          <w:szCs w:val="20"/>
        </w:rPr>
        <w:t>ypadkach wystąpienia opóźnień, Strony ustalą nowe terminy, z tym że maksymalny okres przesunięcia terminu zakończenia realizacji przedmiotu umowy równy będzie okresowi przerwy lub postoju.</w:t>
      </w:r>
    </w:p>
    <w:p w14:paraId="592E8838" w14:textId="77777777" w:rsidR="007C0D70" w:rsidRDefault="007C0D70" w:rsidP="00A550D5">
      <w:pPr>
        <w:spacing w:after="0" w:line="240" w:lineRule="auto"/>
        <w:jc w:val="center"/>
        <w:rPr>
          <w:rFonts w:ascii="Verdana" w:hAnsi="Verdana"/>
          <w:b/>
          <w:sz w:val="20"/>
          <w:szCs w:val="20"/>
        </w:rPr>
      </w:pPr>
    </w:p>
    <w:p w14:paraId="692CC101" w14:textId="77777777" w:rsidR="007C0D70" w:rsidRDefault="007C0D70" w:rsidP="00A550D5">
      <w:pPr>
        <w:spacing w:after="0" w:line="240" w:lineRule="auto"/>
        <w:jc w:val="center"/>
        <w:rPr>
          <w:rFonts w:ascii="Verdana" w:hAnsi="Verdana"/>
          <w:b/>
          <w:sz w:val="20"/>
          <w:szCs w:val="20"/>
        </w:rPr>
      </w:pPr>
    </w:p>
    <w:p w14:paraId="02F1E9BC" w14:textId="4924826B" w:rsidR="00B61900" w:rsidRDefault="00734045" w:rsidP="00A550D5">
      <w:pPr>
        <w:spacing w:after="0" w:line="240" w:lineRule="auto"/>
        <w:jc w:val="center"/>
        <w:rPr>
          <w:rFonts w:ascii="Verdana" w:hAnsi="Verdana"/>
          <w:b/>
          <w:sz w:val="20"/>
          <w:szCs w:val="20"/>
        </w:rPr>
      </w:pPr>
      <w:r>
        <w:rPr>
          <w:rFonts w:ascii="Verdana" w:hAnsi="Verdana"/>
          <w:b/>
          <w:sz w:val="20"/>
          <w:szCs w:val="20"/>
        </w:rPr>
        <w:t>§ 5 Wynagrodzenie</w:t>
      </w:r>
    </w:p>
    <w:p w14:paraId="7BB37351" w14:textId="77777777" w:rsidR="00B31124" w:rsidRPr="009D79F2" w:rsidRDefault="00B31124" w:rsidP="00A550D5">
      <w:pPr>
        <w:spacing w:after="0" w:line="240" w:lineRule="auto"/>
        <w:jc w:val="center"/>
        <w:rPr>
          <w:rFonts w:ascii="Verdana" w:hAnsi="Verdana"/>
          <w:b/>
          <w:sz w:val="20"/>
          <w:szCs w:val="20"/>
        </w:rPr>
      </w:pPr>
    </w:p>
    <w:p w14:paraId="15A0702C" w14:textId="77777777" w:rsidR="00B61900" w:rsidRPr="003D391C" w:rsidRDefault="00B61900" w:rsidP="00A550D5">
      <w:pPr>
        <w:spacing w:after="0" w:line="240" w:lineRule="auto"/>
        <w:ind w:left="300" w:hanging="300"/>
        <w:jc w:val="both"/>
        <w:rPr>
          <w:rFonts w:ascii="Verdana" w:hAnsi="Verdana"/>
          <w:sz w:val="20"/>
          <w:szCs w:val="20"/>
        </w:rPr>
      </w:pPr>
      <w:r w:rsidRPr="0070468B">
        <w:rPr>
          <w:rFonts w:ascii="Verdana" w:hAnsi="Verdana"/>
          <w:sz w:val="20"/>
          <w:szCs w:val="20"/>
        </w:rPr>
        <w:t xml:space="preserve">1. Za wykonanie przedmiotu umowy, </w:t>
      </w:r>
      <w:r w:rsidRPr="00632848">
        <w:rPr>
          <w:rFonts w:ascii="Verdana" w:hAnsi="Verdana"/>
          <w:sz w:val="20"/>
          <w:szCs w:val="20"/>
        </w:rPr>
        <w:t xml:space="preserve">określonego w § 1 ust. 1 niniejszej </w:t>
      </w:r>
      <w:r w:rsidRPr="0070468B">
        <w:rPr>
          <w:rFonts w:ascii="Verdana" w:hAnsi="Verdana"/>
          <w:sz w:val="20"/>
          <w:szCs w:val="20"/>
        </w:rPr>
        <w:t xml:space="preserve">umowy, strony </w:t>
      </w:r>
      <w:r w:rsidRPr="003D391C">
        <w:rPr>
          <w:rFonts w:ascii="Verdana" w:hAnsi="Verdana"/>
          <w:sz w:val="20"/>
          <w:szCs w:val="20"/>
        </w:rPr>
        <w:t xml:space="preserve">ustalają </w:t>
      </w:r>
      <w:r w:rsidRPr="003D391C">
        <w:rPr>
          <w:rFonts w:ascii="Verdana" w:hAnsi="Verdana"/>
          <w:bCs/>
          <w:sz w:val="20"/>
          <w:szCs w:val="20"/>
        </w:rPr>
        <w:t>wynagrodzenie ryczałtowe</w:t>
      </w:r>
      <w:r w:rsidRPr="003D391C">
        <w:rPr>
          <w:rFonts w:ascii="Verdana" w:hAnsi="Verdana"/>
          <w:sz w:val="20"/>
          <w:szCs w:val="20"/>
        </w:rPr>
        <w:t>, którego definicję określa art. 632 Kodeksu cywilnego, w wysokości:</w:t>
      </w:r>
    </w:p>
    <w:p w14:paraId="46FBF52B" w14:textId="546025CE" w:rsidR="00B61900" w:rsidRPr="003D391C" w:rsidRDefault="00B61900" w:rsidP="00CD527C">
      <w:pPr>
        <w:tabs>
          <w:tab w:val="left" w:pos="17608"/>
          <w:tab w:val="left" w:pos="23804"/>
        </w:tabs>
        <w:spacing w:after="0" w:line="240" w:lineRule="auto"/>
        <w:ind w:left="284"/>
        <w:jc w:val="both"/>
        <w:rPr>
          <w:rFonts w:ascii="Verdana" w:hAnsi="Verdana"/>
          <w:sz w:val="20"/>
          <w:szCs w:val="20"/>
        </w:rPr>
      </w:pPr>
      <w:r w:rsidRPr="003D391C">
        <w:rPr>
          <w:rFonts w:ascii="Verdana" w:hAnsi="Verdana"/>
          <w:sz w:val="20"/>
          <w:szCs w:val="20"/>
        </w:rPr>
        <w:t>netto</w:t>
      </w:r>
      <w:r w:rsidRPr="003D391C">
        <w:rPr>
          <w:rFonts w:ascii="Verdana" w:hAnsi="Verdana"/>
          <w:bCs/>
          <w:sz w:val="20"/>
          <w:szCs w:val="20"/>
        </w:rPr>
        <w:t xml:space="preserve">: </w:t>
      </w:r>
      <w:r w:rsidR="00E12025" w:rsidRPr="003D391C">
        <w:rPr>
          <w:rFonts w:ascii="Verdana" w:hAnsi="Verdana"/>
          <w:sz w:val="20"/>
          <w:szCs w:val="20"/>
        </w:rPr>
        <w:t>……………………………………</w:t>
      </w:r>
      <w:r w:rsidRPr="003D391C">
        <w:rPr>
          <w:rFonts w:ascii="Verdana" w:hAnsi="Verdana"/>
          <w:sz w:val="20"/>
          <w:szCs w:val="20"/>
        </w:rPr>
        <w:t>…………………..………</w:t>
      </w:r>
      <w:r w:rsidR="00875561">
        <w:rPr>
          <w:rFonts w:ascii="Verdana" w:hAnsi="Verdana"/>
          <w:sz w:val="20"/>
          <w:szCs w:val="20"/>
        </w:rPr>
        <w:t>………………………….</w:t>
      </w:r>
      <w:r w:rsidRPr="003D391C">
        <w:rPr>
          <w:rFonts w:ascii="Verdana" w:hAnsi="Verdana"/>
          <w:sz w:val="20"/>
          <w:szCs w:val="20"/>
        </w:rPr>
        <w:t>…………</w:t>
      </w:r>
      <w:r w:rsidR="00AE07CE" w:rsidRPr="003D391C">
        <w:rPr>
          <w:rFonts w:ascii="Verdana" w:hAnsi="Verdana"/>
          <w:sz w:val="20"/>
          <w:szCs w:val="20"/>
        </w:rPr>
        <w:t>…</w:t>
      </w:r>
      <w:r w:rsidRPr="003D391C">
        <w:rPr>
          <w:rFonts w:ascii="Verdana" w:hAnsi="Verdana"/>
          <w:sz w:val="20"/>
          <w:szCs w:val="20"/>
        </w:rPr>
        <w:t>……..…………. zł</w:t>
      </w:r>
    </w:p>
    <w:p w14:paraId="4AF95168" w14:textId="3A04E577" w:rsidR="00B61900" w:rsidRPr="003D391C" w:rsidRDefault="00B61900" w:rsidP="00CD527C">
      <w:pPr>
        <w:tabs>
          <w:tab w:val="left" w:pos="17608"/>
          <w:tab w:val="left" w:pos="22853"/>
        </w:tabs>
        <w:spacing w:after="0" w:line="240" w:lineRule="auto"/>
        <w:ind w:left="284"/>
        <w:jc w:val="both"/>
        <w:rPr>
          <w:rFonts w:ascii="Verdana" w:hAnsi="Verdana"/>
          <w:sz w:val="20"/>
          <w:szCs w:val="20"/>
        </w:rPr>
      </w:pPr>
      <w:r w:rsidRPr="003D391C">
        <w:rPr>
          <w:rFonts w:ascii="Verdana" w:hAnsi="Verdana"/>
          <w:sz w:val="20"/>
          <w:szCs w:val="20"/>
        </w:rPr>
        <w:t>słownie: ……………………………………………………………</w:t>
      </w:r>
      <w:r w:rsidR="00EB6CAA" w:rsidRPr="003D391C">
        <w:rPr>
          <w:rFonts w:ascii="Verdana" w:hAnsi="Verdana"/>
          <w:sz w:val="20"/>
          <w:szCs w:val="20"/>
        </w:rPr>
        <w:t>…………………</w:t>
      </w:r>
      <w:r w:rsidRPr="003D391C">
        <w:rPr>
          <w:rFonts w:ascii="Verdana" w:hAnsi="Verdana"/>
          <w:sz w:val="20"/>
          <w:szCs w:val="20"/>
        </w:rPr>
        <w:t>……………………………</w:t>
      </w:r>
      <w:r w:rsidR="00AE07CE" w:rsidRPr="003D391C">
        <w:rPr>
          <w:rFonts w:ascii="Verdana" w:hAnsi="Verdana"/>
          <w:sz w:val="20"/>
          <w:szCs w:val="20"/>
        </w:rPr>
        <w:t>…..</w:t>
      </w:r>
      <w:r w:rsidRPr="003D391C">
        <w:rPr>
          <w:rFonts w:ascii="Verdana" w:hAnsi="Verdana"/>
          <w:sz w:val="20"/>
          <w:szCs w:val="20"/>
        </w:rPr>
        <w:t>……………</w:t>
      </w:r>
    </w:p>
    <w:p w14:paraId="59B4D401" w14:textId="05BDFECD" w:rsidR="00B61900" w:rsidRPr="003D391C" w:rsidRDefault="00B61900" w:rsidP="00CD527C">
      <w:pPr>
        <w:tabs>
          <w:tab w:val="left" w:pos="17608"/>
          <w:tab w:val="left" w:pos="23804"/>
          <w:tab w:val="right" w:pos="25546"/>
        </w:tabs>
        <w:spacing w:after="0" w:line="240" w:lineRule="auto"/>
        <w:ind w:left="284"/>
        <w:jc w:val="both"/>
        <w:rPr>
          <w:rFonts w:ascii="Verdana" w:hAnsi="Verdana"/>
          <w:sz w:val="20"/>
          <w:szCs w:val="20"/>
        </w:rPr>
      </w:pPr>
      <w:r w:rsidRPr="003D391C">
        <w:rPr>
          <w:rFonts w:ascii="Verdana" w:hAnsi="Verdana"/>
          <w:sz w:val="20"/>
          <w:szCs w:val="20"/>
        </w:rPr>
        <w:t xml:space="preserve">podatek VAT w wysokości 23%, tj.: </w:t>
      </w:r>
      <w:r w:rsidR="00E12025" w:rsidRPr="003D391C">
        <w:rPr>
          <w:rFonts w:ascii="Verdana" w:hAnsi="Verdana"/>
          <w:sz w:val="20"/>
          <w:szCs w:val="20"/>
        </w:rPr>
        <w:t>……………</w:t>
      </w:r>
      <w:r w:rsidR="00875561">
        <w:rPr>
          <w:rFonts w:ascii="Verdana" w:hAnsi="Verdana"/>
          <w:sz w:val="20"/>
          <w:szCs w:val="20"/>
        </w:rPr>
        <w:t>………………….</w:t>
      </w:r>
      <w:r w:rsidR="00E12025" w:rsidRPr="003D391C">
        <w:rPr>
          <w:rFonts w:ascii="Verdana" w:hAnsi="Verdana"/>
          <w:sz w:val="20"/>
          <w:szCs w:val="20"/>
        </w:rPr>
        <w:t>.…………………</w:t>
      </w:r>
      <w:r w:rsidRPr="003D391C">
        <w:rPr>
          <w:rFonts w:ascii="Verdana" w:hAnsi="Verdana"/>
          <w:sz w:val="20"/>
          <w:szCs w:val="20"/>
        </w:rPr>
        <w:t>…..………</w:t>
      </w:r>
      <w:r w:rsidR="00AE07CE" w:rsidRPr="003D391C">
        <w:rPr>
          <w:rFonts w:ascii="Verdana" w:hAnsi="Verdana"/>
          <w:sz w:val="20"/>
          <w:szCs w:val="20"/>
        </w:rPr>
        <w:t>….</w:t>
      </w:r>
      <w:r w:rsidRPr="003D391C">
        <w:rPr>
          <w:rFonts w:ascii="Verdana" w:hAnsi="Verdana"/>
          <w:sz w:val="20"/>
          <w:szCs w:val="20"/>
        </w:rPr>
        <w:t>………. zł</w:t>
      </w:r>
    </w:p>
    <w:p w14:paraId="0936004F" w14:textId="533B3236" w:rsidR="00B61900" w:rsidRPr="003D391C" w:rsidRDefault="00B61900" w:rsidP="00CD527C">
      <w:pPr>
        <w:tabs>
          <w:tab w:val="left" w:pos="17608"/>
          <w:tab w:val="left" w:pos="22853"/>
        </w:tabs>
        <w:spacing w:after="0" w:line="240" w:lineRule="auto"/>
        <w:ind w:left="284"/>
        <w:jc w:val="both"/>
        <w:rPr>
          <w:rFonts w:ascii="Verdana" w:hAnsi="Verdana"/>
          <w:sz w:val="20"/>
          <w:szCs w:val="20"/>
        </w:rPr>
      </w:pPr>
      <w:r w:rsidRPr="003D391C">
        <w:rPr>
          <w:rFonts w:ascii="Verdana" w:hAnsi="Verdana"/>
          <w:sz w:val="20"/>
          <w:szCs w:val="20"/>
        </w:rPr>
        <w:t>słown</w:t>
      </w:r>
      <w:r w:rsidR="00EB6CAA" w:rsidRPr="003D391C">
        <w:rPr>
          <w:rFonts w:ascii="Verdana" w:hAnsi="Verdana"/>
          <w:sz w:val="20"/>
          <w:szCs w:val="20"/>
        </w:rPr>
        <w:t>ie: ……………………………………………………………</w:t>
      </w:r>
      <w:r w:rsidRPr="003D391C">
        <w:rPr>
          <w:rFonts w:ascii="Verdana" w:hAnsi="Verdana"/>
          <w:sz w:val="20"/>
          <w:szCs w:val="20"/>
        </w:rPr>
        <w:t>………………………………………………………</w:t>
      </w:r>
      <w:r w:rsidR="00AE07CE" w:rsidRPr="003D391C">
        <w:rPr>
          <w:rFonts w:ascii="Verdana" w:hAnsi="Verdana"/>
          <w:sz w:val="20"/>
          <w:szCs w:val="20"/>
        </w:rPr>
        <w:t>……..</w:t>
      </w:r>
      <w:r w:rsidRPr="003D391C">
        <w:rPr>
          <w:rFonts w:ascii="Verdana" w:hAnsi="Verdana"/>
          <w:sz w:val="20"/>
          <w:szCs w:val="20"/>
        </w:rPr>
        <w:t>…</w:t>
      </w:r>
    </w:p>
    <w:p w14:paraId="32D6BB63" w14:textId="22DA1D61" w:rsidR="00B61900" w:rsidRPr="003D391C" w:rsidRDefault="00B61900" w:rsidP="00CD527C">
      <w:pPr>
        <w:tabs>
          <w:tab w:val="left" w:pos="17608"/>
          <w:tab w:val="left" w:pos="23804"/>
          <w:tab w:val="right" w:pos="25546"/>
        </w:tabs>
        <w:spacing w:after="0" w:line="240" w:lineRule="auto"/>
        <w:ind w:left="284"/>
        <w:jc w:val="both"/>
        <w:rPr>
          <w:rFonts w:ascii="Verdana" w:hAnsi="Verdana"/>
          <w:sz w:val="20"/>
          <w:szCs w:val="20"/>
        </w:rPr>
      </w:pPr>
      <w:r w:rsidRPr="003D391C">
        <w:rPr>
          <w:rFonts w:ascii="Verdana" w:hAnsi="Verdana"/>
          <w:bCs/>
          <w:sz w:val="20"/>
          <w:szCs w:val="20"/>
        </w:rPr>
        <w:t>bru</w:t>
      </w:r>
      <w:r w:rsidR="00875561">
        <w:rPr>
          <w:rFonts w:ascii="Verdana" w:hAnsi="Verdana"/>
          <w:sz w:val="20"/>
          <w:szCs w:val="20"/>
        </w:rPr>
        <w:t>tto:…………………………….</w:t>
      </w:r>
      <w:r w:rsidRPr="003D391C">
        <w:rPr>
          <w:rFonts w:ascii="Verdana" w:hAnsi="Verdana"/>
          <w:sz w:val="20"/>
          <w:szCs w:val="20"/>
        </w:rPr>
        <w:t>…</w:t>
      </w:r>
      <w:r w:rsidR="00EB6CAA" w:rsidRPr="003D391C">
        <w:rPr>
          <w:rFonts w:ascii="Verdana" w:hAnsi="Verdana"/>
          <w:sz w:val="20"/>
          <w:szCs w:val="20"/>
        </w:rPr>
        <w:t>……………………………………………………………………….</w:t>
      </w:r>
      <w:r w:rsidRPr="003D391C">
        <w:rPr>
          <w:rFonts w:ascii="Verdana" w:hAnsi="Verdana"/>
          <w:sz w:val="20"/>
          <w:szCs w:val="20"/>
        </w:rPr>
        <w:t>………</w:t>
      </w:r>
      <w:r w:rsidR="00AE07CE" w:rsidRPr="003D391C">
        <w:rPr>
          <w:rFonts w:ascii="Verdana" w:hAnsi="Verdana"/>
          <w:sz w:val="20"/>
          <w:szCs w:val="20"/>
        </w:rPr>
        <w:t>…..</w:t>
      </w:r>
      <w:r w:rsidR="00606961" w:rsidRPr="003D391C">
        <w:rPr>
          <w:rFonts w:ascii="Verdana" w:hAnsi="Verdana"/>
          <w:sz w:val="20"/>
          <w:szCs w:val="20"/>
        </w:rPr>
        <w:t>……… zł</w:t>
      </w:r>
      <w:r w:rsidR="00606961" w:rsidRPr="003D391C">
        <w:rPr>
          <w:rFonts w:ascii="Verdana" w:hAnsi="Verdana"/>
          <w:sz w:val="20"/>
          <w:szCs w:val="20"/>
        </w:rPr>
        <w:br/>
      </w:r>
      <w:r w:rsidRPr="003D391C">
        <w:rPr>
          <w:rFonts w:ascii="Verdana" w:hAnsi="Verdana"/>
          <w:sz w:val="20"/>
          <w:szCs w:val="20"/>
        </w:rPr>
        <w:t>słownie: …………</w:t>
      </w:r>
      <w:r w:rsidR="00EB6CAA" w:rsidRPr="003D391C">
        <w:rPr>
          <w:rFonts w:ascii="Verdana" w:hAnsi="Verdana"/>
          <w:sz w:val="20"/>
          <w:szCs w:val="20"/>
        </w:rPr>
        <w:t>………………………………………………………………………</w:t>
      </w:r>
      <w:r w:rsidRPr="003D391C">
        <w:rPr>
          <w:rFonts w:ascii="Verdana" w:hAnsi="Verdana"/>
          <w:sz w:val="20"/>
          <w:szCs w:val="20"/>
        </w:rPr>
        <w:t>……………………………………</w:t>
      </w:r>
      <w:r w:rsidR="00AE07CE" w:rsidRPr="003D391C">
        <w:rPr>
          <w:rFonts w:ascii="Verdana" w:hAnsi="Verdana"/>
          <w:sz w:val="20"/>
          <w:szCs w:val="20"/>
        </w:rPr>
        <w:t>….</w:t>
      </w:r>
      <w:r w:rsidRPr="003D391C">
        <w:rPr>
          <w:rFonts w:ascii="Verdana" w:hAnsi="Verdana"/>
          <w:sz w:val="20"/>
          <w:szCs w:val="20"/>
        </w:rPr>
        <w:t>…</w:t>
      </w:r>
    </w:p>
    <w:p w14:paraId="08F5C9D6" w14:textId="033EE2F0" w:rsidR="00B61900" w:rsidRPr="00632848" w:rsidRDefault="00B61900" w:rsidP="00BF10EC">
      <w:pPr>
        <w:pStyle w:val="NormalnyWeb"/>
        <w:tabs>
          <w:tab w:val="left" w:pos="284"/>
        </w:tabs>
        <w:suppressAutoHyphens/>
        <w:spacing w:before="0" w:after="0"/>
        <w:ind w:left="261" w:hanging="261"/>
        <w:jc w:val="both"/>
        <w:rPr>
          <w:rFonts w:ascii="Verdana" w:eastAsia="Times New Roman" w:hAnsi="Verdana" w:cs="Times New Roman"/>
          <w:sz w:val="20"/>
          <w:szCs w:val="20"/>
        </w:rPr>
      </w:pPr>
      <w:r w:rsidRPr="003D391C">
        <w:rPr>
          <w:rFonts w:ascii="Verdana" w:eastAsia="Times New Roman" w:hAnsi="Verdana" w:cs="Times New Roman"/>
          <w:sz w:val="20"/>
          <w:szCs w:val="20"/>
        </w:rPr>
        <w:t>2</w:t>
      </w:r>
      <w:r w:rsidRPr="003D04C6">
        <w:rPr>
          <w:rFonts w:ascii="Verdana" w:eastAsia="Times New Roman" w:hAnsi="Verdana" w:cs="Times New Roman"/>
          <w:sz w:val="20"/>
          <w:szCs w:val="20"/>
        </w:rPr>
        <w:t>.</w:t>
      </w:r>
      <w:r w:rsidRPr="00FC21B6">
        <w:rPr>
          <w:rFonts w:ascii="Verdana" w:eastAsia="Times New Roman" w:hAnsi="Verdana" w:cs="Times New Roman"/>
          <w:color w:val="FF0000"/>
          <w:sz w:val="20"/>
          <w:szCs w:val="20"/>
        </w:rPr>
        <w:t> </w:t>
      </w:r>
      <w:r w:rsidRPr="00BF10EC">
        <w:rPr>
          <w:rFonts w:ascii="Verdana" w:eastAsia="Times New Roman" w:hAnsi="Verdana" w:cs="Times New Roman"/>
          <w:bCs/>
          <w:sz w:val="20"/>
          <w:szCs w:val="20"/>
        </w:rPr>
        <w:t xml:space="preserve">Wynagrodzenie, o którym mowa w ust. 1 </w:t>
      </w:r>
      <w:r w:rsidRPr="00BF10EC">
        <w:rPr>
          <w:rFonts w:ascii="Verdana" w:eastAsia="Times New Roman" w:hAnsi="Verdana" w:cs="Times New Roman"/>
          <w:sz w:val="20"/>
          <w:szCs w:val="20"/>
        </w:rPr>
        <w:t xml:space="preserve">niniejszego paragrafu </w:t>
      </w:r>
      <w:r w:rsidRPr="00BF10EC">
        <w:rPr>
          <w:rFonts w:ascii="Verdana" w:eastAsia="Times New Roman" w:hAnsi="Verdana" w:cs="Times New Roman"/>
          <w:bCs/>
          <w:sz w:val="20"/>
          <w:szCs w:val="20"/>
        </w:rPr>
        <w:t>obejmuje wszelkie koszty niezbędne do zrealizowania przedmiotu umowy wynikające wprost z dokumentacji projektowej, jak również w niej nie ujęte z powodu wad dokumentacji spowodowanych jej niezgodnością z zasadami wiedzy technicznej lub stanem faktycznym, a bez których nie można wykonać przedmiotu umowy</w:t>
      </w:r>
      <w:r w:rsidRPr="00BF10EC">
        <w:rPr>
          <w:rFonts w:ascii="Verdana" w:eastAsia="Times New Roman" w:hAnsi="Verdana" w:cs="Times New Roman"/>
          <w:sz w:val="20"/>
          <w:szCs w:val="20"/>
        </w:rPr>
        <w:t xml:space="preserve">.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00BF10EC" w:rsidRPr="00BF10EC">
        <w:rPr>
          <w:rFonts w:ascii="Verdana" w:eastAsia="Times New Roman" w:hAnsi="Verdana" w:cs="Times New Roman"/>
          <w:sz w:val="20"/>
          <w:szCs w:val="20"/>
        </w:rPr>
        <w:t xml:space="preserve">w ust. 1 niniejszego </w:t>
      </w:r>
      <w:r w:rsidR="00BF10EC" w:rsidRPr="00632848">
        <w:rPr>
          <w:rFonts w:ascii="Verdana" w:eastAsia="Times New Roman" w:hAnsi="Verdana" w:cs="Times New Roman"/>
          <w:sz w:val="20"/>
          <w:szCs w:val="20"/>
        </w:rPr>
        <w:t>paragrafu. Kwota ta</w:t>
      </w:r>
      <w:r w:rsidRPr="00632848">
        <w:rPr>
          <w:rFonts w:ascii="Verdana" w:hAnsi="Verdana"/>
          <w:sz w:val="20"/>
          <w:szCs w:val="20"/>
        </w:rPr>
        <w:t xml:space="preserve"> nie może ulec zmianie poza okolicznościami przedstawionymi w ust. </w:t>
      </w:r>
      <w:r w:rsidR="00BF10EC" w:rsidRPr="00632848">
        <w:rPr>
          <w:rFonts w:ascii="Verdana" w:hAnsi="Verdana"/>
          <w:sz w:val="20"/>
          <w:szCs w:val="20"/>
        </w:rPr>
        <w:t>3 i 4</w:t>
      </w:r>
      <w:r w:rsidRPr="00632848">
        <w:rPr>
          <w:rFonts w:ascii="Verdana" w:hAnsi="Verdana"/>
          <w:sz w:val="20"/>
          <w:szCs w:val="20"/>
        </w:rPr>
        <w:t xml:space="preserve">  niniejszego paragrafu.</w:t>
      </w:r>
    </w:p>
    <w:p w14:paraId="72BF31CD" w14:textId="4AF9AA41" w:rsidR="00AE07CE" w:rsidRPr="00BF10EC" w:rsidRDefault="00B61900" w:rsidP="00AE07CE">
      <w:pPr>
        <w:pStyle w:val="Tekstpodstawowywcity34"/>
        <w:ind w:left="284" w:firstLine="0"/>
        <w:rPr>
          <w:sz w:val="20"/>
          <w:szCs w:val="20"/>
        </w:rPr>
      </w:pPr>
      <w:r w:rsidRPr="00632848">
        <w:rPr>
          <w:sz w:val="20"/>
          <w:szCs w:val="20"/>
        </w:rPr>
        <w:t xml:space="preserve">Wszystkie koszty niezbędne do zrealizowania przedmiotu </w:t>
      </w:r>
      <w:r w:rsidRPr="00BF10EC">
        <w:rPr>
          <w:sz w:val="20"/>
          <w:szCs w:val="20"/>
        </w:rPr>
        <w:t>umowy są to między innymi koszty:</w:t>
      </w:r>
      <w:r w:rsidR="00AE07CE" w:rsidRPr="00BF10EC">
        <w:rPr>
          <w:sz w:val="20"/>
          <w:szCs w:val="20"/>
        </w:rPr>
        <w:t xml:space="preserve"> </w:t>
      </w:r>
      <w:r w:rsidR="00BF10EC" w:rsidRPr="00BF10EC">
        <w:rPr>
          <w:sz w:val="20"/>
          <w:szCs w:val="20"/>
        </w:rPr>
        <w:t>za zajęcie pasa drogowego,</w:t>
      </w:r>
      <w:r w:rsidR="005E4B09" w:rsidRPr="00BF10EC">
        <w:rPr>
          <w:sz w:val="20"/>
          <w:szCs w:val="20"/>
        </w:rPr>
        <w:t xml:space="preserve"> robót przygotowawczych i porządkowych, zorganizowania, zagospodarowania i późniejszej likwidacji placu budowy, utrzymania zaplecza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ubezpieczenia budowy na czas realizacji i innych czynności niezbędnych do wykonania przedmiotu zamówienia.</w:t>
      </w:r>
    </w:p>
    <w:p w14:paraId="179CF97F" w14:textId="4087CDFE" w:rsidR="00B61900" w:rsidRPr="00632848" w:rsidRDefault="00BF10EC" w:rsidP="00A550D5">
      <w:pPr>
        <w:pStyle w:val="Tekstpodstawowywcity34"/>
        <w:ind w:left="284" w:hanging="284"/>
        <w:rPr>
          <w:b/>
          <w:bCs/>
          <w:sz w:val="20"/>
          <w:szCs w:val="20"/>
        </w:rPr>
      </w:pPr>
      <w:r>
        <w:rPr>
          <w:rFonts w:eastAsia="Lucida Sans Unicode" w:cs="Tahoma"/>
          <w:sz w:val="20"/>
          <w:szCs w:val="20"/>
        </w:rPr>
        <w:t>3</w:t>
      </w:r>
      <w:r w:rsidR="00B61900" w:rsidRPr="0070468B">
        <w:rPr>
          <w:rFonts w:eastAsia="Lucida Sans Unicode" w:cs="Tahoma"/>
          <w:sz w:val="20"/>
          <w:szCs w:val="20"/>
        </w:rPr>
        <w:t xml:space="preserve">. W </w:t>
      </w:r>
      <w:r w:rsidR="00B61900" w:rsidRPr="0070468B">
        <w:rPr>
          <w:sz w:val="20"/>
          <w:szCs w:val="20"/>
        </w:rPr>
        <w:t>przypadku rezygnacji z wykonywania pewnych robót przewidziany</w:t>
      </w:r>
      <w:r w:rsidR="00AE07CE">
        <w:rPr>
          <w:sz w:val="20"/>
          <w:szCs w:val="20"/>
        </w:rPr>
        <w:t xml:space="preserve">ch w dokumentacji </w:t>
      </w:r>
      <w:r w:rsidR="00AE07CE" w:rsidRPr="00632848">
        <w:rPr>
          <w:sz w:val="20"/>
          <w:szCs w:val="20"/>
        </w:rPr>
        <w:t>projektowej („</w:t>
      </w:r>
      <w:r w:rsidR="00B61900" w:rsidRPr="00632848">
        <w:rPr>
          <w:sz w:val="20"/>
          <w:szCs w:val="20"/>
        </w:rPr>
        <w:t>robót zaniechanych</w:t>
      </w:r>
      <w:r w:rsidR="00AE07CE" w:rsidRPr="00632848">
        <w:rPr>
          <w:sz w:val="20"/>
          <w:szCs w:val="20"/>
        </w:rPr>
        <w:t>”</w:t>
      </w:r>
      <w:r w:rsidR="00B61900" w:rsidRPr="00632848">
        <w:rPr>
          <w:sz w:val="20"/>
          <w:szCs w:val="20"/>
        </w:rPr>
        <w:t>, o których mowa § 1 ust. 4 niniejszej umowy) sposób obliczenia wartości tych robót zostanie wyliczony zgod</w:t>
      </w:r>
      <w:r w:rsidR="00CF0F37" w:rsidRPr="00632848">
        <w:rPr>
          <w:sz w:val="20"/>
          <w:szCs w:val="20"/>
        </w:rPr>
        <w:t>nie z zapisami zamieszczonymi w </w:t>
      </w:r>
      <w:r w:rsidR="00E90FE4" w:rsidRPr="00632848">
        <w:rPr>
          <w:sz w:val="20"/>
          <w:szCs w:val="20"/>
        </w:rPr>
        <w:t>§ 12</w:t>
      </w:r>
      <w:r w:rsidR="00B61900" w:rsidRPr="00632848">
        <w:rPr>
          <w:sz w:val="20"/>
          <w:szCs w:val="20"/>
        </w:rPr>
        <w:t xml:space="preserve"> ust. 6 niniejszej umowy.</w:t>
      </w:r>
      <w:r w:rsidR="00B61900" w:rsidRPr="00632848">
        <w:rPr>
          <w:b/>
          <w:bCs/>
          <w:sz w:val="20"/>
          <w:szCs w:val="20"/>
        </w:rPr>
        <w:t xml:space="preserve"> </w:t>
      </w:r>
    </w:p>
    <w:p w14:paraId="566DE1E2" w14:textId="0A18F992" w:rsidR="007E5A0E" w:rsidRPr="00314032" w:rsidRDefault="00BF10EC" w:rsidP="00314032">
      <w:pPr>
        <w:spacing w:after="0" w:line="240" w:lineRule="auto"/>
        <w:ind w:left="284" w:hanging="284"/>
        <w:jc w:val="both"/>
        <w:rPr>
          <w:rFonts w:ascii="Verdana" w:hAnsi="Verdana"/>
          <w:sz w:val="20"/>
          <w:szCs w:val="20"/>
          <w:lang w:eastAsia="pl-PL"/>
        </w:rPr>
      </w:pPr>
      <w:r w:rsidRPr="00632848">
        <w:rPr>
          <w:rFonts w:ascii="Verdana" w:hAnsi="Verdana"/>
          <w:sz w:val="20"/>
          <w:szCs w:val="20"/>
          <w:lang w:eastAsia="pl-PL"/>
        </w:rPr>
        <w:t>4</w:t>
      </w:r>
      <w:r w:rsidR="00B61900" w:rsidRPr="00632848">
        <w:rPr>
          <w:rFonts w:ascii="Verdana" w:hAnsi="Verdana"/>
          <w:sz w:val="20"/>
          <w:szCs w:val="20"/>
          <w:lang w:eastAsia="pl-PL"/>
        </w:rPr>
        <w:t xml:space="preserve">. Wynagrodzenie, o którym mowa </w:t>
      </w:r>
      <w:r w:rsidR="00B61900" w:rsidRPr="00625D9A">
        <w:rPr>
          <w:rFonts w:ascii="Verdana" w:hAnsi="Verdana"/>
          <w:sz w:val="20"/>
          <w:szCs w:val="20"/>
          <w:lang w:eastAsia="pl-PL"/>
        </w:rPr>
        <w:t xml:space="preserve">w niniejszym </w:t>
      </w:r>
      <w:r w:rsidR="00CF0F37" w:rsidRPr="00625D9A">
        <w:rPr>
          <w:rFonts w:ascii="Verdana" w:hAnsi="Verdana"/>
          <w:sz w:val="20"/>
          <w:szCs w:val="20"/>
          <w:lang w:eastAsia="pl-PL"/>
        </w:rPr>
        <w:t>paragrafie zostanie zmienione w </w:t>
      </w:r>
      <w:r w:rsidR="00B61900" w:rsidRPr="00625D9A">
        <w:rPr>
          <w:rFonts w:ascii="Verdana" w:hAnsi="Verdana"/>
          <w:sz w:val="20"/>
          <w:szCs w:val="20"/>
          <w:lang w:eastAsia="pl-PL"/>
        </w:rPr>
        <w:t xml:space="preserve">przypadku </w:t>
      </w:r>
      <w:r w:rsidR="008778F6" w:rsidRPr="00625D9A">
        <w:rPr>
          <w:rFonts w:ascii="Verdana" w:hAnsi="Verdana"/>
          <w:sz w:val="20"/>
          <w:szCs w:val="20"/>
          <w:lang w:eastAsia="pl-PL"/>
        </w:rPr>
        <w:t>zmiany stawki podatku od towarów i usług -</w:t>
      </w:r>
      <w:r w:rsidR="00B61900" w:rsidRPr="00625D9A">
        <w:rPr>
          <w:rFonts w:ascii="Verdana" w:hAnsi="Verdana"/>
          <w:sz w:val="20"/>
          <w:szCs w:val="20"/>
          <w:lang w:eastAsia="pl-PL"/>
        </w:rPr>
        <w:t xml:space="preserve"> </w:t>
      </w:r>
      <w:r w:rsidR="008778F6" w:rsidRPr="00625D9A">
        <w:rPr>
          <w:rFonts w:ascii="Verdana" w:hAnsi="Verdana"/>
          <w:sz w:val="20"/>
          <w:szCs w:val="20"/>
          <w:lang w:eastAsia="pl-PL"/>
        </w:rPr>
        <w:t>d</w:t>
      </w:r>
      <w:r w:rsidR="00B61900" w:rsidRPr="00625D9A">
        <w:rPr>
          <w:rFonts w:ascii="Verdana" w:hAnsi="Verdana"/>
          <w:sz w:val="20"/>
          <w:szCs w:val="20"/>
          <w:lang w:eastAsia="pl-PL"/>
        </w:rPr>
        <w:t>o faktur</w:t>
      </w:r>
      <w:r w:rsidR="00625D9A" w:rsidRPr="00625D9A">
        <w:rPr>
          <w:rFonts w:ascii="Verdana" w:hAnsi="Verdana"/>
          <w:sz w:val="20"/>
          <w:szCs w:val="20"/>
          <w:lang w:eastAsia="pl-PL"/>
        </w:rPr>
        <w:t xml:space="preserve"> wystawianych po </w:t>
      </w:r>
      <w:r w:rsidR="00CF0F37" w:rsidRPr="00625D9A">
        <w:rPr>
          <w:rFonts w:ascii="Verdana" w:hAnsi="Verdana"/>
          <w:sz w:val="20"/>
          <w:szCs w:val="20"/>
          <w:lang w:eastAsia="pl-PL"/>
        </w:rPr>
        <w:t>dniu wejścia w </w:t>
      </w:r>
      <w:r w:rsidR="00B61900" w:rsidRPr="00625D9A">
        <w:rPr>
          <w:rFonts w:ascii="Verdana" w:hAnsi="Verdana"/>
          <w:sz w:val="20"/>
          <w:szCs w:val="20"/>
          <w:lang w:eastAsia="pl-PL"/>
        </w:rPr>
        <w:t xml:space="preserve">życie zmiany stawki </w:t>
      </w:r>
      <w:r w:rsidR="008778F6" w:rsidRPr="00625D9A">
        <w:rPr>
          <w:rFonts w:ascii="Verdana" w:hAnsi="Verdana"/>
          <w:sz w:val="20"/>
          <w:szCs w:val="20"/>
          <w:lang w:eastAsia="pl-PL"/>
        </w:rPr>
        <w:t xml:space="preserve">podatku od towarów i usług </w:t>
      </w:r>
      <w:r w:rsidR="00625D9A" w:rsidRPr="00625D9A">
        <w:rPr>
          <w:rFonts w:ascii="Verdana" w:hAnsi="Verdana"/>
          <w:sz w:val="20"/>
          <w:szCs w:val="20"/>
          <w:lang w:eastAsia="pl-PL"/>
        </w:rPr>
        <w:t>naliczana będzie nowa stawka.</w:t>
      </w:r>
    </w:p>
    <w:p w14:paraId="62410A0B" w14:textId="16416C4C" w:rsidR="007C0D70" w:rsidRPr="00625D9A" w:rsidRDefault="0046497A" w:rsidP="00A550D5">
      <w:pPr>
        <w:spacing w:after="0" w:line="240" w:lineRule="auto"/>
        <w:ind w:left="284" w:hanging="284"/>
        <w:jc w:val="both"/>
        <w:rPr>
          <w:rFonts w:ascii="Verdana" w:hAnsi="Verdana"/>
          <w:sz w:val="20"/>
          <w:szCs w:val="20"/>
          <w:lang w:eastAsia="pl-PL"/>
        </w:rPr>
      </w:pPr>
      <w:r>
        <w:rPr>
          <w:rFonts w:ascii="Verdana" w:hAnsi="Verdana"/>
          <w:sz w:val="20"/>
          <w:szCs w:val="20"/>
          <w:lang w:eastAsia="pl-PL"/>
        </w:rPr>
        <w:t>5</w:t>
      </w:r>
      <w:r w:rsidR="007C0D70">
        <w:rPr>
          <w:rFonts w:ascii="Verdana" w:hAnsi="Verdana"/>
          <w:sz w:val="20"/>
          <w:szCs w:val="20"/>
          <w:lang w:eastAsia="pl-PL"/>
        </w:rPr>
        <w:t xml:space="preserve">. </w:t>
      </w:r>
      <w:r w:rsidR="007C0D70" w:rsidRPr="0065374A">
        <w:rPr>
          <w:rFonts w:ascii="Verdana" w:hAnsi="Verdana"/>
          <w:sz w:val="20"/>
        </w:rPr>
        <w:t>Zamawiający oświadcza, że ma zabezpieczone środki finansowe w budżecie Gminy</w:t>
      </w:r>
      <w:r w:rsidR="0065374A" w:rsidRPr="0065374A">
        <w:rPr>
          <w:rFonts w:ascii="Verdana" w:hAnsi="Verdana"/>
          <w:sz w:val="20"/>
        </w:rPr>
        <w:t xml:space="preserve"> </w:t>
      </w:r>
      <w:r w:rsidR="007C0D70" w:rsidRPr="0065374A">
        <w:rPr>
          <w:rFonts w:ascii="Verdana" w:hAnsi="Verdana"/>
          <w:sz w:val="20"/>
        </w:rPr>
        <w:t xml:space="preserve">w </w:t>
      </w:r>
      <w:r w:rsidR="007C0D70" w:rsidRPr="0065374A">
        <w:rPr>
          <w:rFonts w:ascii="Verdana" w:hAnsi="Verdana"/>
          <w:sz w:val="20"/>
          <w:bdr w:val="single" w:sz="4" w:space="0" w:color="auto"/>
        </w:rPr>
        <w:t>Dziale</w:t>
      </w:r>
      <w:r w:rsidR="00AF0D19">
        <w:rPr>
          <w:rFonts w:ascii="Verdana" w:hAnsi="Verdana"/>
          <w:sz w:val="20"/>
          <w:bdr w:val="single" w:sz="4" w:space="0" w:color="auto"/>
        </w:rPr>
        <w:t xml:space="preserve"> 600</w:t>
      </w:r>
      <w:r w:rsidR="00C7285D" w:rsidRPr="0065374A">
        <w:rPr>
          <w:rFonts w:ascii="Verdana" w:hAnsi="Verdana"/>
          <w:sz w:val="20"/>
          <w:bdr w:val="single" w:sz="4" w:space="0" w:color="auto"/>
        </w:rPr>
        <w:t xml:space="preserve"> </w:t>
      </w:r>
      <w:r w:rsidR="00AF0D19">
        <w:rPr>
          <w:rFonts w:ascii="Verdana" w:hAnsi="Verdana"/>
          <w:sz w:val="20"/>
          <w:bdr w:val="single" w:sz="4" w:space="0" w:color="auto"/>
        </w:rPr>
        <w:t>Rozdziale 60016</w:t>
      </w:r>
      <w:r w:rsidR="007C0D70" w:rsidRPr="0065374A">
        <w:rPr>
          <w:rFonts w:ascii="Verdana" w:hAnsi="Verdana"/>
          <w:sz w:val="20"/>
          <w:bdr w:val="single" w:sz="4" w:space="0" w:color="auto"/>
        </w:rPr>
        <w:t xml:space="preserve"> klasyfikacji budżetowej</w:t>
      </w:r>
      <w:r w:rsidR="007C0D70" w:rsidRPr="0065374A">
        <w:rPr>
          <w:rFonts w:ascii="Verdana" w:hAnsi="Verdana"/>
          <w:sz w:val="20"/>
        </w:rPr>
        <w:t>.</w:t>
      </w:r>
    </w:p>
    <w:p w14:paraId="52830FB8" w14:textId="0F3236DD" w:rsidR="007C0D70" w:rsidRPr="003F3360" w:rsidRDefault="0046497A" w:rsidP="007C0D70">
      <w:pPr>
        <w:spacing w:after="0" w:line="240" w:lineRule="auto"/>
        <w:ind w:left="284" w:hanging="426"/>
        <w:jc w:val="both"/>
        <w:rPr>
          <w:rFonts w:ascii="Verdana" w:hAnsi="Verdana" w:cs="Verdana"/>
          <w:sz w:val="20"/>
          <w:szCs w:val="20"/>
        </w:rPr>
      </w:pPr>
      <w:r>
        <w:rPr>
          <w:rFonts w:ascii="Verdana" w:hAnsi="Verdana" w:cs="Verdana"/>
          <w:sz w:val="20"/>
          <w:szCs w:val="20"/>
        </w:rPr>
        <w:t xml:space="preserve">  6</w:t>
      </w:r>
      <w:r w:rsidR="007C0D70">
        <w:rPr>
          <w:rFonts w:ascii="Verdana" w:hAnsi="Verdana" w:cs="Verdana"/>
          <w:sz w:val="20"/>
          <w:szCs w:val="20"/>
        </w:rPr>
        <w:t>.</w:t>
      </w:r>
      <w:r w:rsidR="007C0D70" w:rsidRPr="004576DF">
        <w:rPr>
          <w:rFonts w:ascii="Verdana" w:hAnsi="Verdana" w:cs="Verdana"/>
          <w:sz w:val="20"/>
          <w:szCs w:val="20"/>
        </w:rPr>
        <w:tab/>
        <w:t>Ewentualna zmiana klasyfikacji budżetowej nie wymaga zmiany umowy, a Wykonawca wyraża zgodę, aby Zamawiający</w:t>
      </w:r>
      <w:r w:rsidR="007C0D70" w:rsidRPr="0070468B">
        <w:rPr>
          <w:rFonts w:ascii="Verdana" w:hAnsi="Verdana" w:cs="Verdana"/>
          <w:sz w:val="20"/>
          <w:szCs w:val="20"/>
        </w:rPr>
        <w:t xml:space="preserve"> dokonywał tego we własnym zakresie bez konieczności informowania Wykonawcy.</w:t>
      </w:r>
    </w:p>
    <w:p w14:paraId="20C10408" w14:textId="77777777" w:rsidR="00502B4F" w:rsidRDefault="00502B4F" w:rsidP="00502B4F">
      <w:pPr>
        <w:autoSpaceDE w:val="0"/>
        <w:autoSpaceDN w:val="0"/>
        <w:adjustRightInd w:val="0"/>
        <w:spacing w:after="0" w:line="240" w:lineRule="auto"/>
        <w:jc w:val="center"/>
        <w:rPr>
          <w:rFonts w:ascii="Verdana" w:hAnsi="Verdana" w:cs="Verdana"/>
          <w:b/>
          <w:sz w:val="20"/>
          <w:szCs w:val="20"/>
          <w:lang w:eastAsia="pl-PL"/>
        </w:rPr>
      </w:pPr>
    </w:p>
    <w:p w14:paraId="24A3C506" w14:textId="27802FB8" w:rsidR="00502B4F" w:rsidRDefault="00B31124" w:rsidP="00502B4F">
      <w:pPr>
        <w:autoSpaceDE w:val="0"/>
        <w:autoSpaceDN w:val="0"/>
        <w:adjustRightInd w:val="0"/>
        <w:spacing w:after="0" w:line="240" w:lineRule="auto"/>
        <w:jc w:val="center"/>
        <w:rPr>
          <w:rFonts w:ascii="Verdana" w:hAnsi="Verdana" w:cs="Verdana"/>
          <w:b/>
          <w:sz w:val="20"/>
          <w:szCs w:val="20"/>
          <w:lang w:eastAsia="pl-PL"/>
        </w:rPr>
      </w:pPr>
      <w:r>
        <w:rPr>
          <w:rFonts w:ascii="Verdana" w:hAnsi="Verdana" w:cs="Verdana"/>
          <w:b/>
          <w:sz w:val="20"/>
          <w:szCs w:val="20"/>
          <w:lang w:eastAsia="pl-PL"/>
        </w:rPr>
        <w:t>§ 6</w:t>
      </w:r>
      <w:r w:rsidR="00502B4F">
        <w:rPr>
          <w:rFonts w:ascii="Verdana" w:hAnsi="Verdana" w:cs="Verdana"/>
          <w:b/>
          <w:sz w:val="20"/>
          <w:szCs w:val="20"/>
          <w:lang w:eastAsia="pl-PL"/>
        </w:rPr>
        <w:t xml:space="preserve"> Odbiór robót</w:t>
      </w:r>
    </w:p>
    <w:p w14:paraId="2E5BE396" w14:textId="77777777" w:rsidR="00B31124" w:rsidRPr="0070468B" w:rsidRDefault="00B31124" w:rsidP="00502B4F">
      <w:pPr>
        <w:autoSpaceDE w:val="0"/>
        <w:autoSpaceDN w:val="0"/>
        <w:adjustRightInd w:val="0"/>
        <w:spacing w:after="0" w:line="240" w:lineRule="auto"/>
        <w:jc w:val="center"/>
        <w:rPr>
          <w:rFonts w:ascii="Verdana" w:hAnsi="Verdana" w:cs="Verdana"/>
          <w:b/>
          <w:sz w:val="20"/>
          <w:szCs w:val="20"/>
          <w:lang w:eastAsia="pl-PL"/>
        </w:rPr>
      </w:pPr>
    </w:p>
    <w:p w14:paraId="39CA2D94" w14:textId="181F0FC8" w:rsidR="00502B4F" w:rsidRPr="0070468B" w:rsidRDefault="00502B4F" w:rsidP="00502B4F">
      <w:pPr>
        <w:tabs>
          <w:tab w:val="left" w:pos="8236"/>
          <w:tab w:val="left" w:pos="15872"/>
        </w:tabs>
        <w:spacing w:after="0" w:line="240" w:lineRule="auto"/>
        <w:ind w:left="284" w:hanging="284"/>
        <w:jc w:val="both"/>
        <w:rPr>
          <w:rFonts w:ascii="Verdana" w:hAnsi="Verdana" w:cs="Verdana"/>
          <w:kern w:val="2"/>
          <w:sz w:val="20"/>
          <w:szCs w:val="20"/>
          <w:lang w:eastAsia="ar-SA"/>
        </w:rPr>
      </w:pPr>
      <w:r w:rsidRPr="0070468B">
        <w:rPr>
          <w:rFonts w:ascii="Verdana" w:hAnsi="Verdana" w:cs="Verdana"/>
          <w:sz w:val="20"/>
          <w:szCs w:val="20"/>
        </w:rPr>
        <w:t>1. </w:t>
      </w:r>
      <w:r w:rsidR="00D02C10" w:rsidRPr="00D02C10">
        <w:rPr>
          <w:rFonts w:ascii="Verdana" w:hAnsi="Verdana" w:cs="Verdana"/>
          <w:sz w:val="20"/>
          <w:szCs w:val="20"/>
        </w:rPr>
        <w:t>O</w:t>
      </w:r>
      <w:r w:rsidRPr="00D02C10">
        <w:rPr>
          <w:rFonts w:ascii="Verdana" w:hAnsi="Verdana" w:cs="Verdana"/>
          <w:sz w:val="20"/>
          <w:szCs w:val="20"/>
        </w:rPr>
        <w:t>dbiory robót zanikających dokonywane będą przez inspektora nadzoru na podstawie pisemnego zgłoszenia w dzienniku budowy, w ciągu 7 dni od daty zgłoszenia.</w:t>
      </w:r>
    </w:p>
    <w:p w14:paraId="1C435BA9" w14:textId="438DD3EF" w:rsidR="00502B4F" w:rsidRPr="0070468B" w:rsidRDefault="00502B4F" w:rsidP="00502B4F">
      <w:pPr>
        <w:tabs>
          <w:tab w:val="left" w:pos="8236"/>
          <w:tab w:val="left" w:pos="15872"/>
        </w:tabs>
        <w:spacing w:after="0" w:line="240" w:lineRule="auto"/>
        <w:ind w:left="284" w:hanging="284"/>
        <w:jc w:val="both"/>
        <w:rPr>
          <w:rFonts w:ascii="Verdana" w:hAnsi="Verdana" w:cs="Verdana"/>
          <w:sz w:val="20"/>
          <w:szCs w:val="20"/>
        </w:rPr>
      </w:pPr>
      <w:r w:rsidRPr="0070468B">
        <w:rPr>
          <w:rFonts w:ascii="Verdana" w:hAnsi="Verdana" w:cs="Verdana"/>
          <w:sz w:val="20"/>
          <w:szCs w:val="20"/>
        </w:rPr>
        <w:t>2. Komisyjny odbiór końcowy robót zorganizowa</w:t>
      </w:r>
      <w:r>
        <w:rPr>
          <w:rFonts w:ascii="Verdana" w:hAnsi="Verdana" w:cs="Verdana"/>
          <w:sz w:val="20"/>
          <w:szCs w:val="20"/>
        </w:rPr>
        <w:t>ny będzie przez Zamawiającego w </w:t>
      </w:r>
      <w:r w:rsidRPr="0070468B">
        <w:rPr>
          <w:rFonts w:ascii="Verdana" w:hAnsi="Verdana" w:cs="Verdana"/>
          <w:sz w:val="20"/>
          <w:szCs w:val="20"/>
        </w:rPr>
        <w:t xml:space="preserve">terminie do 10 dni od daty zgłoszenia przez Wykonawcę i potwierdzenia prawidłowości i gotowości wykonanych robót do odbioru przez inspektora nadzoru. </w:t>
      </w:r>
    </w:p>
    <w:p w14:paraId="5F203484" w14:textId="77777777" w:rsidR="00502B4F" w:rsidRPr="0070468B" w:rsidRDefault="00502B4F" w:rsidP="00502B4F">
      <w:pPr>
        <w:pStyle w:val="WW-Tekstpodstawowywcity31"/>
        <w:tabs>
          <w:tab w:val="left" w:pos="8236"/>
        </w:tabs>
        <w:ind w:left="284" w:hanging="284"/>
        <w:jc w:val="both"/>
        <w:rPr>
          <w:rFonts w:ascii="Verdana" w:hAnsi="Verdana" w:cs="Verdana"/>
          <w:sz w:val="20"/>
        </w:rPr>
      </w:pPr>
      <w:r w:rsidRPr="0070468B">
        <w:rPr>
          <w:rFonts w:ascii="Verdana" w:hAnsi="Verdana" w:cs="Verdana"/>
          <w:sz w:val="20"/>
        </w:rPr>
        <w:t>3. Komisja zostanie powołana przez Zamawiającego i musi być w niej obecny przedstawiciel Wykonawcy.</w:t>
      </w:r>
    </w:p>
    <w:p w14:paraId="718B88C9" w14:textId="77777777" w:rsidR="00502B4F" w:rsidRPr="0070468B" w:rsidRDefault="00502B4F" w:rsidP="005F3EA0">
      <w:pPr>
        <w:numPr>
          <w:ilvl w:val="0"/>
          <w:numId w:val="1"/>
        </w:numPr>
        <w:tabs>
          <w:tab w:val="left" w:pos="11618"/>
        </w:tabs>
        <w:suppressAutoHyphens/>
        <w:spacing w:after="0" w:line="240" w:lineRule="auto"/>
        <w:ind w:left="284" w:hanging="284"/>
        <w:jc w:val="both"/>
        <w:rPr>
          <w:rFonts w:ascii="Verdana" w:hAnsi="Verdana" w:cs="Verdana"/>
          <w:sz w:val="20"/>
          <w:szCs w:val="20"/>
        </w:rPr>
      </w:pPr>
      <w:r w:rsidRPr="0070468B">
        <w:rPr>
          <w:rFonts w:ascii="Verdana" w:hAnsi="Verdana" w:cs="Verdana"/>
          <w:sz w:val="20"/>
          <w:szCs w:val="20"/>
        </w:rPr>
        <w:t>4. </w:t>
      </w:r>
      <w:r w:rsidRPr="0070468B">
        <w:rPr>
          <w:rFonts w:ascii="Verdana" w:eastAsia="Verdana" w:hAnsi="Verdana" w:cs="Verdana"/>
          <w:sz w:val="20"/>
          <w:szCs w:val="20"/>
        </w:rPr>
        <w:t xml:space="preserve">Odbiór końcowy nie może trwać dłużej niż 5 dni roboczych. </w:t>
      </w:r>
      <w:r w:rsidRPr="0070468B">
        <w:rPr>
          <w:rFonts w:ascii="Verdana" w:hAnsi="Verdana" w:cs="Verdana"/>
          <w:sz w:val="20"/>
          <w:szCs w:val="20"/>
        </w:rPr>
        <w:t xml:space="preserve">Po dokonaniu czynności odbioru końcowego komisja podpisuje protokół odbioru końcowego, którego data jest terminem zakończenia robót. </w:t>
      </w:r>
    </w:p>
    <w:p w14:paraId="110B8940" w14:textId="77777777" w:rsidR="00502B4F" w:rsidRPr="0070468B" w:rsidRDefault="00502B4F" w:rsidP="005F3EA0">
      <w:pPr>
        <w:numPr>
          <w:ilvl w:val="3"/>
          <w:numId w:val="1"/>
        </w:numPr>
        <w:tabs>
          <w:tab w:val="left" w:pos="11618"/>
        </w:tabs>
        <w:suppressAutoHyphens/>
        <w:spacing w:after="0" w:line="240" w:lineRule="auto"/>
        <w:ind w:left="284"/>
        <w:jc w:val="both"/>
        <w:rPr>
          <w:rFonts w:ascii="Verdana" w:hAnsi="Verdana" w:cs="Verdana"/>
          <w:sz w:val="20"/>
          <w:szCs w:val="20"/>
        </w:rPr>
      </w:pPr>
      <w:r w:rsidRPr="0070468B">
        <w:rPr>
          <w:rFonts w:ascii="Verdana" w:hAnsi="Verdana" w:cs="Verdana"/>
          <w:sz w:val="20"/>
          <w:szCs w:val="20"/>
        </w:rPr>
        <w:t>Protokół odbioru końcowego stanowić będzie podstawę do ostatecznego rozliczenia zadania.</w:t>
      </w:r>
    </w:p>
    <w:p w14:paraId="4355119B" w14:textId="337A133C" w:rsidR="00502B4F" w:rsidRPr="0070468B" w:rsidRDefault="00502B4F" w:rsidP="005F3EA0">
      <w:pPr>
        <w:numPr>
          <w:ilvl w:val="0"/>
          <w:numId w:val="1"/>
        </w:numPr>
        <w:tabs>
          <w:tab w:val="left" w:pos="11618"/>
        </w:tabs>
        <w:suppressAutoHyphens/>
        <w:spacing w:after="0" w:line="240" w:lineRule="auto"/>
        <w:ind w:left="284" w:hanging="284"/>
        <w:jc w:val="both"/>
        <w:rPr>
          <w:rFonts w:ascii="Verdana" w:hAnsi="Verdana" w:cs="Times New Roman"/>
          <w:spacing w:val="-4"/>
          <w:sz w:val="20"/>
          <w:szCs w:val="20"/>
        </w:rPr>
      </w:pPr>
      <w:r w:rsidRPr="0070468B">
        <w:rPr>
          <w:rFonts w:ascii="Verdana" w:hAnsi="Verdana"/>
          <w:sz w:val="20"/>
          <w:szCs w:val="20"/>
        </w:rPr>
        <w:t>7. Jeżeli w toku czynności odbioru końcowego zostanie stwierdzone, że roboty budowlane będące jego przedmiotem nie są gotowe do odbioru z powodu ich niezakończen</w:t>
      </w:r>
      <w:r>
        <w:rPr>
          <w:rFonts w:ascii="Verdana" w:hAnsi="Verdana"/>
          <w:sz w:val="20"/>
          <w:szCs w:val="20"/>
        </w:rPr>
        <w:t>ia, z </w:t>
      </w:r>
      <w:r w:rsidRPr="0070468B">
        <w:rPr>
          <w:rFonts w:ascii="Verdana" w:hAnsi="Verdana"/>
          <w:sz w:val="20"/>
          <w:szCs w:val="20"/>
        </w:rPr>
        <w:t xml:space="preserve">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31913649" w14:textId="77777777" w:rsidR="00502B4F" w:rsidRPr="0070468B" w:rsidRDefault="00502B4F" w:rsidP="00502B4F">
      <w:pPr>
        <w:pStyle w:val="Akapitzlist"/>
        <w:spacing w:after="0" w:line="240" w:lineRule="auto"/>
        <w:ind w:left="284" w:hanging="284"/>
        <w:jc w:val="both"/>
        <w:rPr>
          <w:rFonts w:ascii="Verdana" w:hAnsi="Verdana"/>
          <w:sz w:val="20"/>
          <w:szCs w:val="20"/>
        </w:rPr>
      </w:pPr>
      <w:r>
        <w:rPr>
          <w:rFonts w:ascii="Verdana" w:hAnsi="Verdana"/>
          <w:spacing w:val="-4"/>
          <w:sz w:val="20"/>
          <w:szCs w:val="20"/>
        </w:rPr>
        <w:t>8. </w:t>
      </w:r>
      <w:r w:rsidRPr="00AC688A">
        <w:rPr>
          <w:rFonts w:ascii="Verdana" w:hAnsi="Verdana"/>
          <w:spacing w:val="-4"/>
          <w:sz w:val="20"/>
          <w:szCs w:val="20"/>
        </w:rPr>
        <w:t>Komisja sporządza protokół odbioru końcowego robót. Podpisany protokół odbioru końcowego robót jest podstawą do dokonania końcowych rozliczeń Stron.</w:t>
      </w:r>
    </w:p>
    <w:p w14:paraId="2ADC6A3C" w14:textId="77777777" w:rsidR="00502B4F" w:rsidRPr="0070468B" w:rsidRDefault="00502B4F" w:rsidP="00502B4F">
      <w:pPr>
        <w:tabs>
          <w:tab w:val="left" w:pos="-720"/>
          <w:tab w:val="left" w:pos="284"/>
        </w:tabs>
        <w:autoSpaceDE w:val="0"/>
        <w:spacing w:after="0" w:line="240" w:lineRule="auto"/>
        <w:ind w:left="284" w:hanging="284"/>
        <w:jc w:val="both"/>
        <w:rPr>
          <w:rFonts w:ascii="Verdana" w:hAnsi="Verdana"/>
          <w:sz w:val="20"/>
          <w:szCs w:val="20"/>
        </w:rPr>
      </w:pPr>
      <w:r w:rsidRPr="0070468B">
        <w:rPr>
          <w:rFonts w:ascii="Verdana" w:hAnsi="Verdana"/>
          <w:sz w:val="20"/>
          <w:szCs w:val="20"/>
        </w:rPr>
        <w:t>9.</w:t>
      </w:r>
      <w:r w:rsidRPr="0070468B">
        <w:rPr>
          <w:rFonts w:ascii="Verdana" w:hAnsi="Verdana"/>
          <w:sz w:val="20"/>
          <w:szCs w:val="20"/>
        </w:rPr>
        <w:tab/>
        <w:t>Jeżeli w toku czynności odbioru końcowego przedmiotu umowy zostaną stwierdzone wady:</w:t>
      </w:r>
    </w:p>
    <w:p w14:paraId="64E43FDC" w14:textId="2ABF2610" w:rsidR="00502B4F" w:rsidRDefault="00502B4F" w:rsidP="005F3EA0">
      <w:pPr>
        <w:pStyle w:val="Akapitzlist"/>
        <w:numPr>
          <w:ilvl w:val="0"/>
          <w:numId w:val="12"/>
        </w:numPr>
        <w:autoSpaceDE w:val="0"/>
        <w:spacing w:after="0" w:line="240" w:lineRule="auto"/>
        <w:jc w:val="both"/>
        <w:rPr>
          <w:rFonts w:ascii="Verdana" w:hAnsi="Verdana"/>
          <w:sz w:val="20"/>
          <w:szCs w:val="20"/>
        </w:rPr>
      </w:pPr>
      <w:r w:rsidRPr="00B31124">
        <w:rPr>
          <w:rFonts w:ascii="Verdana" w:hAnsi="Verdana"/>
          <w:sz w:val="20"/>
          <w:szCs w:val="20"/>
        </w:rPr>
        <w:t>nadające się do usunięcia, to Wykonawca zobowiązany jest do ich usunięcia w wyznaczonym przez Zamawiającego terminie. Fakt usunięcia wad zostanie stwierdzony protokólarnie. W przypadku, gdy Wykonawca odmówi usunięcia wad lub nie usunie ich w wyznaczonym przez Zamawiającego terminie, Zamawiający ma prawo 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2372C060" w14:textId="29F705D5" w:rsidR="00502B4F" w:rsidRPr="00B31124" w:rsidRDefault="00502B4F" w:rsidP="005F3EA0">
      <w:pPr>
        <w:pStyle w:val="Akapitzlist"/>
        <w:numPr>
          <w:ilvl w:val="0"/>
          <w:numId w:val="12"/>
        </w:numPr>
        <w:autoSpaceDE w:val="0"/>
        <w:spacing w:after="0" w:line="240" w:lineRule="auto"/>
        <w:jc w:val="both"/>
        <w:rPr>
          <w:rFonts w:ascii="Verdana" w:hAnsi="Verdana"/>
          <w:sz w:val="20"/>
          <w:szCs w:val="20"/>
        </w:rPr>
      </w:pPr>
      <w:r w:rsidRPr="00B31124">
        <w:rPr>
          <w:rFonts w:ascii="Verdana" w:hAnsi="Verdana"/>
          <w:sz w:val="20"/>
          <w:szCs w:val="20"/>
        </w:rPr>
        <w:t>nie nadające się do usunięcia, to Zamawiający może:</w:t>
      </w:r>
    </w:p>
    <w:p w14:paraId="044AFA78" w14:textId="522E1D1F" w:rsidR="00502B4F" w:rsidRDefault="00502B4F" w:rsidP="005F3EA0">
      <w:pPr>
        <w:pStyle w:val="Akapitzlist"/>
        <w:widowControl w:val="0"/>
        <w:numPr>
          <w:ilvl w:val="0"/>
          <w:numId w:val="13"/>
        </w:numPr>
        <w:tabs>
          <w:tab w:val="left" w:pos="-3240"/>
          <w:tab w:val="left" w:pos="851"/>
        </w:tabs>
        <w:autoSpaceDE w:val="0"/>
        <w:spacing w:after="0" w:line="240" w:lineRule="auto"/>
        <w:jc w:val="both"/>
        <w:rPr>
          <w:rFonts w:ascii="Verdana" w:hAnsi="Verdana"/>
          <w:sz w:val="20"/>
          <w:szCs w:val="20"/>
        </w:rPr>
      </w:pPr>
      <w:r w:rsidRPr="00B31124">
        <w:rPr>
          <w:rFonts w:ascii="Verdana" w:hAnsi="Verdana"/>
          <w:sz w:val="20"/>
          <w:szCs w:val="20"/>
        </w:rPr>
        <w:t xml:space="preserve">jeżeli wady umożliwiają użytkowanie obiektu zgodnie z jego przeznaczeniem, obniżyć wynagrodzenie Wykonawcy odpowiednio do utraconej wartości użytkowej, estetycznej i technicznej; </w:t>
      </w:r>
    </w:p>
    <w:p w14:paraId="4B778E08" w14:textId="61735862" w:rsidR="00502B4F" w:rsidRPr="00B31124" w:rsidRDefault="00502B4F" w:rsidP="005F3EA0">
      <w:pPr>
        <w:pStyle w:val="Akapitzlist"/>
        <w:widowControl w:val="0"/>
        <w:numPr>
          <w:ilvl w:val="0"/>
          <w:numId w:val="13"/>
        </w:numPr>
        <w:tabs>
          <w:tab w:val="left" w:pos="-3240"/>
          <w:tab w:val="left" w:pos="851"/>
        </w:tabs>
        <w:autoSpaceDE w:val="0"/>
        <w:spacing w:after="0" w:line="240" w:lineRule="auto"/>
        <w:jc w:val="both"/>
        <w:rPr>
          <w:rFonts w:ascii="Verdana" w:hAnsi="Verdana"/>
          <w:sz w:val="20"/>
          <w:szCs w:val="20"/>
        </w:rPr>
      </w:pPr>
      <w:r w:rsidRPr="00B31124">
        <w:rPr>
          <w:rFonts w:ascii="Verdana" w:hAnsi="Verdana"/>
          <w:sz w:val="20"/>
          <w:szCs w:val="20"/>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protokólarnie.</w:t>
      </w:r>
    </w:p>
    <w:p w14:paraId="4490AAD6" w14:textId="77777777" w:rsidR="00502B4F" w:rsidRPr="0070468B" w:rsidRDefault="00502B4F" w:rsidP="00502B4F">
      <w:pPr>
        <w:tabs>
          <w:tab w:val="left" w:pos="284"/>
          <w:tab w:val="left" w:pos="5490"/>
        </w:tabs>
        <w:spacing w:after="0" w:line="240" w:lineRule="auto"/>
        <w:ind w:left="284" w:hanging="426"/>
        <w:jc w:val="both"/>
        <w:rPr>
          <w:rFonts w:ascii="Verdana" w:hAnsi="Verdana" w:cs="Verdana"/>
          <w:bCs/>
          <w:iCs/>
          <w:sz w:val="20"/>
          <w:szCs w:val="20"/>
        </w:rPr>
      </w:pPr>
      <w:r w:rsidRPr="0070468B">
        <w:rPr>
          <w:rFonts w:ascii="Verdana" w:hAnsi="Verdana" w:cs="Verdana"/>
          <w:bCs/>
          <w:iCs/>
          <w:sz w:val="20"/>
          <w:szCs w:val="20"/>
        </w:rPr>
        <w:t>10.</w:t>
      </w:r>
      <w:r w:rsidRPr="0070468B">
        <w:rPr>
          <w:rFonts w:ascii="Verdana" w:hAnsi="Verdana" w:cs="Verdana"/>
          <w:bCs/>
          <w:iCs/>
          <w:sz w:val="20"/>
          <w:szCs w:val="20"/>
        </w:rPr>
        <w:tab/>
        <w:t xml:space="preserve">Termin usuwania wad wskazanych przez Zamawiającego wynosi </w:t>
      </w:r>
      <w:r w:rsidRPr="0070468B">
        <w:rPr>
          <w:rFonts w:ascii="Verdana" w:hAnsi="Verdana" w:cs="Verdana"/>
          <w:iCs/>
          <w:sz w:val="20"/>
          <w:szCs w:val="20"/>
        </w:rPr>
        <w:t>15 dni</w:t>
      </w:r>
      <w:r w:rsidRPr="0070468B">
        <w:rPr>
          <w:rFonts w:ascii="Verdana" w:hAnsi="Verdana" w:cs="Verdana"/>
          <w:bCs/>
          <w:iCs/>
          <w:sz w:val="20"/>
          <w:szCs w:val="20"/>
        </w:rPr>
        <w:t xml:space="preserve"> od daty powiadomienia Wykonawcy o ich powstaniu.</w:t>
      </w:r>
    </w:p>
    <w:p w14:paraId="7CF6BD17" w14:textId="576F131B" w:rsidR="00502B4F" w:rsidRDefault="00502B4F" w:rsidP="00502B4F">
      <w:pPr>
        <w:tabs>
          <w:tab w:val="left" w:pos="284"/>
          <w:tab w:val="left" w:pos="5490"/>
        </w:tabs>
        <w:spacing w:after="0" w:line="240" w:lineRule="auto"/>
        <w:ind w:left="284" w:hanging="426"/>
        <w:jc w:val="both"/>
        <w:rPr>
          <w:rFonts w:ascii="Verdana" w:hAnsi="Verdana" w:cs="Verdana"/>
          <w:bCs/>
          <w:iCs/>
          <w:sz w:val="20"/>
          <w:szCs w:val="20"/>
        </w:rPr>
      </w:pPr>
    </w:p>
    <w:p w14:paraId="63C16E62" w14:textId="77777777" w:rsidR="00AE07CE" w:rsidRDefault="00AE07CE" w:rsidP="007E5A0E">
      <w:pPr>
        <w:spacing w:after="0" w:line="240" w:lineRule="auto"/>
        <w:rPr>
          <w:rFonts w:ascii="Verdana" w:hAnsi="Verdana" w:cs="Verdana"/>
          <w:b/>
          <w:bCs/>
          <w:sz w:val="20"/>
          <w:szCs w:val="20"/>
        </w:rPr>
      </w:pPr>
    </w:p>
    <w:p w14:paraId="6E3A811E" w14:textId="77777777" w:rsidR="0046497A" w:rsidRDefault="0046497A" w:rsidP="00A550D5">
      <w:pPr>
        <w:spacing w:after="0" w:line="240" w:lineRule="auto"/>
        <w:jc w:val="center"/>
        <w:rPr>
          <w:rFonts w:ascii="Verdana" w:hAnsi="Verdana" w:cs="Verdana"/>
          <w:b/>
          <w:bCs/>
          <w:sz w:val="20"/>
          <w:szCs w:val="20"/>
        </w:rPr>
      </w:pPr>
    </w:p>
    <w:p w14:paraId="6170BE78" w14:textId="2D4951FA" w:rsidR="00B61900" w:rsidRDefault="00B31124" w:rsidP="00A550D5">
      <w:pPr>
        <w:spacing w:after="0" w:line="240" w:lineRule="auto"/>
        <w:jc w:val="center"/>
        <w:rPr>
          <w:rFonts w:ascii="Verdana" w:hAnsi="Verdana" w:cs="Verdana"/>
          <w:b/>
          <w:bCs/>
          <w:sz w:val="20"/>
          <w:szCs w:val="20"/>
        </w:rPr>
      </w:pPr>
      <w:r>
        <w:rPr>
          <w:rFonts w:ascii="Verdana" w:hAnsi="Verdana" w:cs="Verdana"/>
          <w:b/>
          <w:bCs/>
          <w:sz w:val="20"/>
          <w:szCs w:val="20"/>
        </w:rPr>
        <w:t>§ 7</w:t>
      </w:r>
      <w:r w:rsidR="00734045">
        <w:rPr>
          <w:rFonts w:ascii="Verdana" w:hAnsi="Verdana" w:cs="Verdana"/>
          <w:b/>
          <w:bCs/>
          <w:sz w:val="20"/>
          <w:szCs w:val="20"/>
        </w:rPr>
        <w:t xml:space="preserve"> R</w:t>
      </w:r>
      <w:r w:rsidR="008D5DD8">
        <w:rPr>
          <w:rFonts w:ascii="Verdana" w:hAnsi="Verdana" w:cs="Verdana"/>
          <w:b/>
          <w:bCs/>
          <w:sz w:val="20"/>
          <w:szCs w:val="20"/>
        </w:rPr>
        <w:t>ozliczenie robót</w:t>
      </w:r>
    </w:p>
    <w:p w14:paraId="6840F56F" w14:textId="77777777" w:rsidR="00B31124" w:rsidRPr="0070468B" w:rsidRDefault="00B31124" w:rsidP="00A550D5">
      <w:pPr>
        <w:spacing w:after="0" w:line="240" w:lineRule="auto"/>
        <w:jc w:val="center"/>
        <w:rPr>
          <w:rFonts w:ascii="Verdana" w:hAnsi="Verdana" w:cs="Verdana"/>
          <w:sz w:val="20"/>
          <w:szCs w:val="20"/>
        </w:rPr>
      </w:pPr>
    </w:p>
    <w:p w14:paraId="1FD29CF1" w14:textId="2477465A" w:rsidR="00AC688A" w:rsidRPr="00E233B9" w:rsidRDefault="00AC688A" w:rsidP="005F3EA0">
      <w:pPr>
        <w:pStyle w:val="Akapitzlist"/>
        <w:widowControl w:val="0"/>
        <w:numPr>
          <w:ilvl w:val="0"/>
          <w:numId w:val="22"/>
        </w:numPr>
        <w:suppressAutoHyphens/>
        <w:spacing w:after="0" w:line="200" w:lineRule="atLeast"/>
        <w:contextualSpacing w:val="0"/>
        <w:jc w:val="both"/>
        <w:rPr>
          <w:rFonts w:ascii="Verdana" w:hAnsi="Verdana"/>
          <w:sz w:val="20"/>
          <w:szCs w:val="20"/>
        </w:rPr>
      </w:pPr>
      <w:r w:rsidRPr="00E233B9">
        <w:rPr>
          <w:rFonts w:ascii="Verdana" w:hAnsi="Verdana"/>
          <w:bCs/>
          <w:sz w:val="20"/>
          <w:szCs w:val="20"/>
        </w:rPr>
        <w:t>Rozliczanie robót objętych przedmiotem niniejszej umowy</w:t>
      </w:r>
      <w:r w:rsidRPr="00E233B9">
        <w:rPr>
          <w:rFonts w:ascii="Verdana" w:hAnsi="Verdana"/>
          <w:sz w:val="20"/>
          <w:szCs w:val="20"/>
        </w:rPr>
        <w:t xml:space="preserve"> </w:t>
      </w:r>
      <w:r w:rsidR="0046497A">
        <w:rPr>
          <w:rFonts w:ascii="Verdana" w:hAnsi="Verdana"/>
          <w:sz w:val="20"/>
          <w:szCs w:val="20"/>
        </w:rPr>
        <w:t>nastąpi</w:t>
      </w:r>
      <w:r w:rsidRPr="00E233B9">
        <w:rPr>
          <w:rFonts w:ascii="Verdana" w:hAnsi="Verdana"/>
          <w:sz w:val="20"/>
          <w:szCs w:val="20"/>
        </w:rPr>
        <w:t xml:space="preserve"> jedną fakturą końcową.</w:t>
      </w:r>
    </w:p>
    <w:p w14:paraId="6DDB9D51" w14:textId="50FE80BF" w:rsidR="00AC688A" w:rsidRPr="00E233B9" w:rsidRDefault="00AC688A" w:rsidP="005F3EA0">
      <w:pPr>
        <w:pStyle w:val="Akapitzlist"/>
        <w:widowControl w:val="0"/>
        <w:numPr>
          <w:ilvl w:val="0"/>
          <w:numId w:val="22"/>
        </w:numPr>
        <w:suppressAutoHyphens/>
        <w:spacing w:after="0" w:line="200" w:lineRule="atLeast"/>
        <w:contextualSpacing w:val="0"/>
        <w:jc w:val="both"/>
        <w:rPr>
          <w:rFonts w:ascii="Verdana" w:hAnsi="Verdana"/>
          <w:sz w:val="20"/>
          <w:szCs w:val="20"/>
        </w:rPr>
      </w:pPr>
      <w:r w:rsidRPr="00E233B9">
        <w:rPr>
          <w:rFonts w:ascii="Verdana" w:hAnsi="Verdana"/>
          <w:sz w:val="20"/>
          <w:szCs w:val="20"/>
        </w:rPr>
        <w:t>Faktura regulowana będzie w terminie do 30 dni od daty otrzymania przez Zamawiającego fa</w:t>
      </w:r>
      <w:r w:rsidR="00AD5904">
        <w:rPr>
          <w:rFonts w:ascii="Verdana" w:hAnsi="Verdana"/>
          <w:sz w:val="20"/>
          <w:szCs w:val="20"/>
        </w:rPr>
        <w:t xml:space="preserve">ktury i protokołu odbioru robót, jednak nie wcześniej niż po przedłożeniu dokumentu, o którym mowa w </w:t>
      </w:r>
      <w:r w:rsidR="00AD5904" w:rsidRPr="00AD5904">
        <w:rPr>
          <w:rFonts w:ascii="Verdana" w:hAnsi="Verdana" w:cs="Verdana"/>
          <w:bCs/>
          <w:sz w:val="20"/>
          <w:szCs w:val="20"/>
        </w:rPr>
        <w:t>§ 8</w:t>
      </w:r>
      <w:r w:rsidR="00AD5904">
        <w:rPr>
          <w:rFonts w:ascii="Verdana" w:hAnsi="Verdana" w:cs="Verdana"/>
          <w:bCs/>
          <w:sz w:val="20"/>
          <w:szCs w:val="20"/>
        </w:rPr>
        <w:t xml:space="preserve"> ust. 3.</w:t>
      </w:r>
    </w:p>
    <w:p w14:paraId="1D2F2F7A" w14:textId="77777777" w:rsidR="00AC688A" w:rsidRPr="00E233B9" w:rsidRDefault="00AC688A" w:rsidP="005F3EA0">
      <w:pPr>
        <w:pStyle w:val="Akapitzlist"/>
        <w:widowControl w:val="0"/>
        <w:numPr>
          <w:ilvl w:val="0"/>
          <w:numId w:val="22"/>
        </w:numPr>
        <w:tabs>
          <w:tab w:val="left" w:pos="23004"/>
        </w:tabs>
        <w:suppressAutoHyphens/>
        <w:spacing w:after="0" w:line="200" w:lineRule="atLeast"/>
        <w:contextualSpacing w:val="0"/>
        <w:jc w:val="both"/>
        <w:rPr>
          <w:rFonts w:ascii="Verdana" w:hAnsi="Verdana"/>
          <w:color w:val="000000"/>
          <w:sz w:val="20"/>
          <w:szCs w:val="20"/>
        </w:rPr>
      </w:pPr>
      <w:r w:rsidRPr="00E233B9">
        <w:rPr>
          <w:rFonts w:ascii="Verdana" w:hAnsi="Verdana"/>
          <w:bCs/>
          <w:color w:val="000000"/>
          <w:sz w:val="20"/>
          <w:szCs w:val="20"/>
        </w:rPr>
        <w:t xml:space="preserve">Do faktury końcowej, Wykonawca jest zobowiązany dołączyć (jako załącznik) dokument o nazwie: "Wykaz podmiotów, które wykonywały roboty, dostawy lub usługi w ramach składanej  faktury, </w:t>
      </w:r>
      <w:r w:rsidRPr="00E233B9">
        <w:rPr>
          <w:rFonts w:ascii="Verdana" w:hAnsi="Verdana"/>
          <w:color w:val="000000"/>
          <w:sz w:val="20"/>
          <w:szCs w:val="20"/>
        </w:rPr>
        <w:t xml:space="preserve">tj. faktury nr …. z dnia ….".. Wykaz ten musi zawierać: nazwę podmiotu, zakres robót, dostaw lub usług wykonanych przez dany podmiot oraz wartość w złotych należną danemu podmiotowi. Ogólna wartość środków finansowych należnych poszczególnym podmiotom musi być równa wartości danej faktury. Załącznik ten musi być złożony w oryginale i podpisany przez wszystkich podwykonawców, bez względu na fakt czy występują w tym wykazie czy też nie, oraz inspektora nadzoru. Brak wykazu spełniającego powyższe wymagania będzie podstawą do odmowy przyjęcia faktury.   </w:t>
      </w:r>
    </w:p>
    <w:p w14:paraId="363D2952" w14:textId="77777777" w:rsidR="00AC688A" w:rsidRDefault="00AC688A" w:rsidP="00AC688A">
      <w:pPr>
        <w:pStyle w:val="Akapitzlist"/>
        <w:widowControl w:val="0"/>
        <w:tabs>
          <w:tab w:val="left" w:pos="23004"/>
        </w:tabs>
        <w:suppressAutoHyphens/>
        <w:spacing w:after="0" w:line="200" w:lineRule="atLeast"/>
        <w:ind w:left="360"/>
        <w:contextualSpacing w:val="0"/>
        <w:jc w:val="both"/>
        <w:rPr>
          <w:rFonts w:ascii="Verdana" w:eastAsia="Lucida Sans Unicode" w:hAnsi="Verdana"/>
          <w:bCs/>
          <w:color w:val="000000"/>
          <w:kern w:val="2"/>
          <w:sz w:val="20"/>
          <w:szCs w:val="20"/>
          <w:lang w:eastAsia="hi-IN" w:bidi="hi-IN"/>
        </w:rPr>
      </w:pPr>
      <w:r w:rsidRPr="00E233B9">
        <w:rPr>
          <w:rFonts w:ascii="Verdana" w:eastAsia="Lucida Sans Unicode" w:hAnsi="Verdana"/>
          <w:bCs/>
          <w:color w:val="000000"/>
          <w:kern w:val="2"/>
          <w:sz w:val="20"/>
          <w:szCs w:val="20"/>
          <w:lang w:eastAsia="hi-IN" w:bidi="hi-IN"/>
        </w:rPr>
        <w:t xml:space="preserve">Wykonawca zobowiązany jest do przedstawienia Zamawiającemu, przed datą końcowego rozliczenia z Zamawiającym - najpóźniej na dzień poprzedzający ostateczną zapłatę, oświadczenia, z datą pewną, podwykonawców i dalszych podwykonawców potwierdzającego faktyczne otrzymanie zapłaty od Wykonawcy. Brak oświadczeń będzie skutkował wstrzymaniem zapłaty należnej Wykonawcy bez żadnych konsekwencji dla Zamawiającego wynikającej z nieterminowej zapłaty wynagrodzenia należnego Wykonawcy. </w:t>
      </w:r>
    </w:p>
    <w:p w14:paraId="464D6E1B" w14:textId="72D6D2B3" w:rsidR="00B55146" w:rsidRPr="005E0788" w:rsidRDefault="00E233B9" w:rsidP="005F3EA0">
      <w:pPr>
        <w:pStyle w:val="Akapitzlist"/>
        <w:numPr>
          <w:ilvl w:val="0"/>
          <w:numId w:val="22"/>
        </w:numPr>
        <w:tabs>
          <w:tab w:val="left" w:pos="23004"/>
        </w:tabs>
        <w:jc w:val="both"/>
        <w:rPr>
          <w:rFonts w:ascii="Verdana" w:hAnsi="Verdana"/>
          <w:i/>
          <w:iCs/>
          <w:color w:val="000000"/>
          <w:sz w:val="20"/>
          <w:szCs w:val="20"/>
        </w:rPr>
      </w:pPr>
      <w:r w:rsidRPr="00E233B9">
        <w:rPr>
          <w:rFonts w:ascii="Verdana" w:hAnsi="Verdana"/>
          <w:color w:val="000000"/>
          <w:sz w:val="20"/>
          <w:szCs w:val="20"/>
        </w:rPr>
        <w:t>Faktura za prace stanowiące przedmiot umowy będzie płatna przelewem na konto wskazane przez Wykonawcę na fakturze.</w:t>
      </w:r>
    </w:p>
    <w:p w14:paraId="66A33DB0" w14:textId="77777777" w:rsidR="007C2D0D" w:rsidRDefault="007C2D0D" w:rsidP="007E5A0E">
      <w:pPr>
        <w:tabs>
          <w:tab w:val="left" w:pos="0"/>
        </w:tabs>
        <w:spacing w:after="0" w:line="240" w:lineRule="auto"/>
        <w:jc w:val="center"/>
        <w:rPr>
          <w:rFonts w:ascii="Verdana" w:hAnsi="Verdana" w:cs="Verdana"/>
          <w:b/>
          <w:bCs/>
          <w:sz w:val="20"/>
          <w:szCs w:val="20"/>
        </w:rPr>
      </w:pPr>
    </w:p>
    <w:p w14:paraId="050D98DD" w14:textId="5F0E365D" w:rsidR="007E5A0E" w:rsidRDefault="00087BE5" w:rsidP="007E5A0E">
      <w:pPr>
        <w:tabs>
          <w:tab w:val="left" w:pos="0"/>
        </w:tabs>
        <w:spacing w:after="0" w:line="240" w:lineRule="auto"/>
        <w:jc w:val="center"/>
        <w:rPr>
          <w:rFonts w:ascii="Verdana" w:hAnsi="Verdana" w:cs="Verdana"/>
          <w:b/>
          <w:bCs/>
          <w:sz w:val="20"/>
          <w:szCs w:val="20"/>
        </w:rPr>
      </w:pPr>
      <w:r>
        <w:rPr>
          <w:rFonts w:ascii="Verdana" w:hAnsi="Verdana" w:cs="Verdana"/>
          <w:b/>
          <w:bCs/>
          <w:sz w:val="20"/>
          <w:szCs w:val="20"/>
        </w:rPr>
        <w:t>§ 8</w:t>
      </w:r>
      <w:r w:rsidR="007E5A0E">
        <w:rPr>
          <w:rFonts w:ascii="Verdana" w:hAnsi="Verdana" w:cs="Verdana"/>
          <w:b/>
          <w:bCs/>
          <w:sz w:val="20"/>
          <w:szCs w:val="20"/>
        </w:rPr>
        <w:t xml:space="preserve"> Gwarancja</w:t>
      </w:r>
    </w:p>
    <w:p w14:paraId="365E183F" w14:textId="77777777" w:rsidR="005E0788" w:rsidRPr="0070468B" w:rsidRDefault="005E0788" w:rsidP="007E5A0E">
      <w:pPr>
        <w:tabs>
          <w:tab w:val="left" w:pos="0"/>
        </w:tabs>
        <w:spacing w:after="0" w:line="240" w:lineRule="auto"/>
        <w:jc w:val="center"/>
        <w:rPr>
          <w:rFonts w:ascii="Verdana" w:hAnsi="Verdana" w:cs="Verdana"/>
          <w:sz w:val="20"/>
          <w:szCs w:val="20"/>
        </w:rPr>
      </w:pPr>
    </w:p>
    <w:p w14:paraId="75ADFF31" w14:textId="77777777" w:rsidR="007E5A0E" w:rsidRPr="003D391C" w:rsidRDefault="007E5A0E" w:rsidP="007E5A0E">
      <w:pPr>
        <w:spacing w:after="0" w:line="240" w:lineRule="auto"/>
        <w:ind w:left="278" w:hanging="278"/>
        <w:jc w:val="both"/>
        <w:rPr>
          <w:rFonts w:ascii="Verdana" w:hAnsi="Verdana" w:cs="Verdana"/>
          <w:sz w:val="20"/>
          <w:szCs w:val="20"/>
        </w:rPr>
      </w:pPr>
      <w:r w:rsidRPr="0070468B">
        <w:rPr>
          <w:rFonts w:ascii="Verdana" w:hAnsi="Verdana" w:cs="Verdana"/>
          <w:sz w:val="20"/>
          <w:szCs w:val="20"/>
        </w:rPr>
        <w:t xml:space="preserve">1. Strony postanawiają, iż odpowiedzialność Wykonawcy </w:t>
      </w:r>
      <w:r w:rsidRPr="003D391C">
        <w:rPr>
          <w:rFonts w:ascii="Verdana" w:hAnsi="Verdana" w:cs="Verdana"/>
          <w:sz w:val="20"/>
          <w:szCs w:val="20"/>
        </w:rPr>
        <w:t xml:space="preserve">z tytułu </w:t>
      </w:r>
      <w:r w:rsidRPr="003D391C">
        <w:rPr>
          <w:rFonts w:ascii="Verdana" w:hAnsi="Verdana" w:cs="Verdana"/>
          <w:bCs/>
          <w:sz w:val="20"/>
          <w:szCs w:val="20"/>
        </w:rPr>
        <w:t>rękojmi za wady</w:t>
      </w:r>
      <w:r w:rsidRPr="003D391C">
        <w:rPr>
          <w:rFonts w:ascii="Verdana" w:hAnsi="Verdana" w:cs="Verdana"/>
          <w:sz w:val="20"/>
          <w:szCs w:val="20"/>
        </w:rPr>
        <w:t xml:space="preserve"> fizyczne każdego z elementów przedmiotu umowy wynosi 5 lat licząc od dnia odbioru końcowego całego przedmiotu umowy.</w:t>
      </w:r>
    </w:p>
    <w:p w14:paraId="2F2401BF" w14:textId="5E35E051" w:rsidR="007E5A0E" w:rsidRPr="003D391C" w:rsidRDefault="007E5A0E" w:rsidP="007E5A0E">
      <w:pPr>
        <w:spacing w:after="0" w:line="240" w:lineRule="auto"/>
        <w:ind w:left="278" w:hanging="278"/>
        <w:jc w:val="both"/>
        <w:rPr>
          <w:rFonts w:ascii="Verdana" w:hAnsi="Verdana" w:cs="Verdana"/>
          <w:sz w:val="20"/>
          <w:szCs w:val="20"/>
        </w:rPr>
      </w:pPr>
      <w:r w:rsidRPr="003D391C">
        <w:rPr>
          <w:rFonts w:ascii="Verdana" w:hAnsi="Verdana" w:cs="Verdana"/>
          <w:sz w:val="20"/>
          <w:szCs w:val="20"/>
        </w:rPr>
        <w:t xml:space="preserve">2. Wykonawca udziela </w:t>
      </w:r>
      <w:r w:rsidRPr="003D391C">
        <w:rPr>
          <w:rFonts w:ascii="Verdana" w:hAnsi="Verdana" w:cs="Verdana"/>
          <w:bCs/>
          <w:sz w:val="20"/>
          <w:szCs w:val="20"/>
        </w:rPr>
        <w:t>…</w:t>
      </w:r>
      <w:r w:rsidR="003D391C">
        <w:rPr>
          <w:rFonts w:ascii="Verdana" w:hAnsi="Verdana" w:cs="Verdana"/>
          <w:bCs/>
          <w:sz w:val="20"/>
          <w:szCs w:val="20"/>
        </w:rPr>
        <w:t>….</w:t>
      </w:r>
      <w:r w:rsidRPr="003D391C">
        <w:rPr>
          <w:rFonts w:ascii="Verdana" w:hAnsi="Verdana" w:cs="Verdana"/>
          <w:bCs/>
          <w:sz w:val="20"/>
          <w:szCs w:val="20"/>
        </w:rPr>
        <w:t>-miesięcznej gwarancji</w:t>
      </w:r>
      <w:r w:rsidRPr="003D391C">
        <w:rPr>
          <w:rFonts w:ascii="Verdana" w:hAnsi="Verdana" w:cs="Verdana"/>
          <w:sz w:val="20"/>
          <w:szCs w:val="20"/>
        </w:rPr>
        <w:t xml:space="preserve"> za wady fizyczne każdego z elementów przedmiotu umowy, licząc od dnia odbioru końcowego całego przedmiotu umowy.</w:t>
      </w:r>
    </w:p>
    <w:p w14:paraId="1363DB79" w14:textId="13D333A5" w:rsidR="007E5A0E" w:rsidRPr="0070468B" w:rsidRDefault="007E5A0E" w:rsidP="007E5A0E">
      <w:pPr>
        <w:spacing w:after="0" w:line="240" w:lineRule="auto"/>
        <w:ind w:left="278" w:hanging="278"/>
        <w:jc w:val="both"/>
        <w:rPr>
          <w:rFonts w:ascii="Verdana" w:hAnsi="Verdana" w:cs="Verdana"/>
          <w:sz w:val="20"/>
          <w:szCs w:val="20"/>
        </w:rPr>
      </w:pPr>
      <w:r w:rsidRPr="003D391C">
        <w:rPr>
          <w:rFonts w:ascii="Verdana" w:hAnsi="Verdana" w:cs="Verdana"/>
          <w:sz w:val="20"/>
          <w:szCs w:val="20"/>
        </w:rPr>
        <w:t>3. Wykonawca wystawi na rzecz Zamawiające</w:t>
      </w:r>
      <w:r w:rsidR="00AD5904">
        <w:rPr>
          <w:rFonts w:ascii="Verdana" w:hAnsi="Verdana" w:cs="Verdana"/>
          <w:sz w:val="20"/>
          <w:szCs w:val="20"/>
        </w:rPr>
        <w:t>go odrębny dokument gwarancyjny</w:t>
      </w:r>
      <w:r w:rsidR="0046497A">
        <w:rPr>
          <w:rFonts w:ascii="Verdana" w:hAnsi="Verdana" w:cs="Verdana"/>
          <w:sz w:val="20"/>
          <w:szCs w:val="20"/>
        </w:rPr>
        <w:t>, który będzie załącznikiem do faktury</w:t>
      </w:r>
      <w:r w:rsidR="00AD5904">
        <w:rPr>
          <w:rFonts w:ascii="Verdana" w:hAnsi="Verdana" w:cs="Verdana"/>
          <w:sz w:val="20"/>
          <w:szCs w:val="20"/>
        </w:rPr>
        <w:t>.</w:t>
      </w:r>
    </w:p>
    <w:p w14:paraId="78E777B0" w14:textId="77777777" w:rsidR="007E5A0E" w:rsidRPr="0070468B" w:rsidRDefault="007E5A0E" w:rsidP="007E5A0E">
      <w:pPr>
        <w:pStyle w:val="Stopka"/>
        <w:tabs>
          <w:tab w:val="left" w:pos="284"/>
        </w:tabs>
        <w:ind w:left="278" w:hanging="278"/>
        <w:jc w:val="both"/>
        <w:rPr>
          <w:rFonts w:ascii="Verdana" w:eastAsia="Arial-BoldMT" w:hAnsi="Verdana" w:cs="Verdana"/>
          <w:sz w:val="20"/>
          <w:szCs w:val="20"/>
        </w:rPr>
      </w:pPr>
      <w:r w:rsidRPr="0070468B">
        <w:rPr>
          <w:rFonts w:ascii="Verdana" w:hAnsi="Verdana" w:cs="Verdana"/>
          <w:sz w:val="20"/>
          <w:szCs w:val="20"/>
        </w:rPr>
        <w:t>4. </w:t>
      </w:r>
      <w:r w:rsidRPr="0070468B">
        <w:rPr>
          <w:rFonts w:ascii="Verdana" w:eastAsia="Arial-BoldMT" w:hAnsi="Verdana" w:cs="Verdana"/>
          <w:sz w:val="20"/>
          <w:szCs w:val="20"/>
        </w:rPr>
        <w:t xml:space="preserve">Wykonawca będzie zobowiązany do udziału w corocznych bezpłatnych przeglądach w okresie gwarancji oraz na miesiąc przed </w:t>
      </w:r>
      <w:r>
        <w:rPr>
          <w:rFonts w:ascii="Verdana" w:eastAsia="Arial-BoldMT" w:hAnsi="Verdana" w:cs="Verdana"/>
          <w:sz w:val="20"/>
          <w:szCs w:val="20"/>
        </w:rPr>
        <w:t xml:space="preserve">upływem deklarowanego w ofercie </w:t>
      </w:r>
      <w:r w:rsidRPr="0070468B">
        <w:rPr>
          <w:rFonts w:ascii="Verdana" w:eastAsia="Arial-BoldMT" w:hAnsi="Verdana" w:cs="Verdana"/>
          <w:sz w:val="20"/>
          <w:szCs w:val="20"/>
        </w:rPr>
        <w:t>okresu gwarancyjnego.</w:t>
      </w:r>
    </w:p>
    <w:p w14:paraId="62E786C2" w14:textId="77777777" w:rsidR="007E5A0E" w:rsidRPr="0070468B" w:rsidRDefault="007E5A0E" w:rsidP="007E5A0E">
      <w:pPr>
        <w:pStyle w:val="Akapitzlist"/>
        <w:tabs>
          <w:tab w:val="left" w:pos="284"/>
        </w:tabs>
        <w:spacing w:after="0" w:line="240" w:lineRule="auto"/>
        <w:ind w:left="284" w:hanging="284"/>
        <w:jc w:val="both"/>
        <w:rPr>
          <w:rFonts w:ascii="Verdana" w:eastAsia="Calibri" w:hAnsi="Verdana" w:cs="Times New Roman"/>
          <w:sz w:val="20"/>
          <w:szCs w:val="20"/>
        </w:rPr>
      </w:pPr>
      <w:r w:rsidRPr="0070468B">
        <w:rPr>
          <w:rFonts w:ascii="Verdana" w:hAnsi="Verdana"/>
          <w:sz w:val="20"/>
          <w:szCs w:val="20"/>
        </w:rPr>
        <w:t>5.</w:t>
      </w:r>
      <w:r w:rsidRPr="0070468B">
        <w:rPr>
          <w:rFonts w:ascii="Verdana" w:hAnsi="Verdana"/>
          <w:sz w:val="20"/>
          <w:szCs w:val="20"/>
        </w:rPr>
        <w:tab/>
        <w:t>Przeglądy gwarancyjne przeprowadzane są komisyjnie przy udziale upoważnionych przedstawicieli Zamawiającego, inspektora nadzoru</w:t>
      </w:r>
      <w:r w:rsidRPr="0070468B">
        <w:rPr>
          <w:rFonts w:ascii="Verdana" w:hAnsi="Verdana" w:cs="Verdana"/>
          <w:sz w:val="20"/>
          <w:szCs w:val="20"/>
          <w:shd w:val="clear" w:color="auto" w:fill="FFFFFF"/>
        </w:rPr>
        <w:t xml:space="preserve"> </w:t>
      </w:r>
      <w:r w:rsidRPr="0070468B">
        <w:rPr>
          <w:rFonts w:ascii="Verdana" w:hAnsi="Verdana"/>
          <w:sz w:val="20"/>
          <w:szCs w:val="20"/>
        </w:rPr>
        <w:t>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6729A900" w14:textId="77777777" w:rsidR="007E5A0E" w:rsidRPr="0070468B" w:rsidRDefault="007E5A0E" w:rsidP="007E5A0E">
      <w:pPr>
        <w:pStyle w:val="Akapitzlist"/>
        <w:tabs>
          <w:tab w:val="left" w:pos="284"/>
        </w:tabs>
        <w:spacing w:after="0" w:line="240" w:lineRule="auto"/>
        <w:ind w:left="284" w:hanging="284"/>
        <w:jc w:val="both"/>
        <w:rPr>
          <w:rFonts w:ascii="Verdana" w:hAnsi="Verdana"/>
          <w:sz w:val="20"/>
          <w:szCs w:val="20"/>
        </w:rPr>
      </w:pPr>
      <w:r w:rsidRPr="0070468B">
        <w:rPr>
          <w:rFonts w:ascii="Verdana" w:hAnsi="Verdana"/>
          <w:sz w:val="20"/>
          <w:szCs w:val="20"/>
        </w:rPr>
        <w:t>6. Przeglądy gwarancyjne polegają na ocenie stanu technicznego przedmiotu umowy i ocenie jakości wykonanych robót oraz wskazaniu ewentualnych wad ujawnionych w okresie rękojmi lub gwarancji jakości.</w:t>
      </w:r>
    </w:p>
    <w:p w14:paraId="44454DC0" w14:textId="77777777" w:rsidR="007E5A0E" w:rsidRPr="0070468B" w:rsidRDefault="007E5A0E" w:rsidP="007E5A0E">
      <w:pPr>
        <w:pStyle w:val="Akapitzlist"/>
        <w:tabs>
          <w:tab w:val="left" w:pos="284"/>
        </w:tabs>
        <w:spacing w:after="0" w:line="240" w:lineRule="auto"/>
        <w:ind w:left="284" w:hanging="284"/>
        <w:jc w:val="both"/>
        <w:rPr>
          <w:rFonts w:ascii="Verdana" w:hAnsi="Verdana"/>
          <w:sz w:val="20"/>
          <w:szCs w:val="20"/>
        </w:rPr>
      </w:pPr>
      <w:r w:rsidRPr="0070468B">
        <w:rPr>
          <w:rFonts w:ascii="Verdana" w:hAnsi="Verdana"/>
          <w:sz w:val="20"/>
          <w:szCs w:val="20"/>
        </w:rPr>
        <w:t>7.</w:t>
      </w:r>
      <w:r w:rsidRPr="0070468B">
        <w:rPr>
          <w:rFonts w:ascii="Verdana" w:hAnsi="Verdana"/>
          <w:sz w:val="20"/>
          <w:szCs w:val="20"/>
        </w:rPr>
        <w:tab/>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31C4960B" w14:textId="77777777" w:rsidR="007E5A0E" w:rsidRPr="0070468B" w:rsidRDefault="007E5A0E" w:rsidP="007E5A0E">
      <w:pPr>
        <w:pStyle w:val="Akapitzlist"/>
        <w:tabs>
          <w:tab w:val="left" w:pos="284"/>
        </w:tabs>
        <w:spacing w:after="0" w:line="240" w:lineRule="auto"/>
        <w:ind w:left="284" w:hanging="284"/>
        <w:jc w:val="both"/>
        <w:rPr>
          <w:rFonts w:ascii="Verdana" w:hAnsi="Verdana"/>
          <w:sz w:val="20"/>
          <w:szCs w:val="20"/>
        </w:rPr>
      </w:pPr>
      <w:r w:rsidRPr="0070468B">
        <w:rPr>
          <w:rFonts w:ascii="Verdana" w:hAnsi="Verdana"/>
          <w:sz w:val="20"/>
          <w:szCs w:val="20"/>
        </w:rPr>
        <w:t>8.</w:t>
      </w:r>
      <w:r w:rsidRPr="0070468B">
        <w:rPr>
          <w:rFonts w:ascii="Verdana" w:hAnsi="Verdana"/>
          <w:sz w:val="20"/>
          <w:szCs w:val="20"/>
        </w:rPr>
        <w:tab/>
        <w:t>Odbiory gwarancyjne będą przeprowadzane po przeglądach gwarancyjnych, w okresie rękojmi i w okresie gwarancji jakości w ciągu 30 dni przed upływem odpowiednio okresu gwarancji jakości, okresu rękojmi, w celu oceny wykonanych robót związanych z usunięciem wad ujawnionych w okresie rękojmi lub gwarancji jakości.</w:t>
      </w:r>
    </w:p>
    <w:p w14:paraId="5DBCEEEC" w14:textId="77777777" w:rsidR="007E5A0E" w:rsidRPr="0070468B" w:rsidRDefault="007E5A0E" w:rsidP="007E5A0E">
      <w:pPr>
        <w:pStyle w:val="Akapitzlist"/>
        <w:tabs>
          <w:tab w:val="left" w:pos="284"/>
        </w:tabs>
        <w:spacing w:after="0" w:line="240" w:lineRule="auto"/>
        <w:ind w:left="284" w:hanging="284"/>
        <w:jc w:val="both"/>
        <w:rPr>
          <w:rFonts w:ascii="Verdana" w:hAnsi="Verdana"/>
          <w:sz w:val="20"/>
          <w:szCs w:val="20"/>
        </w:rPr>
      </w:pPr>
      <w:r w:rsidRPr="0070468B">
        <w:rPr>
          <w:rFonts w:ascii="Verdana" w:hAnsi="Verdana"/>
          <w:sz w:val="20"/>
          <w:szCs w:val="20"/>
        </w:rPr>
        <w:t>9.</w:t>
      </w:r>
      <w:r w:rsidRPr="0070468B">
        <w:rPr>
          <w:rFonts w:ascii="Verdana" w:hAnsi="Verdana"/>
          <w:sz w:val="20"/>
          <w:szCs w:val="20"/>
        </w:rPr>
        <w:tab/>
        <w:t xml:space="preserve">Odbiory gwarancyjne będą dokonywane komisyjnie przy udziale upoważnionych przedstawicieli Zamawiającego, </w:t>
      </w:r>
      <w:r w:rsidRPr="0070468B">
        <w:rPr>
          <w:rFonts w:ascii="Verdana" w:hAnsi="Verdana" w:cs="Verdana"/>
          <w:sz w:val="20"/>
          <w:szCs w:val="20"/>
        </w:rPr>
        <w:t>inspektora nadzoru</w:t>
      </w:r>
      <w:r w:rsidRPr="0070468B">
        <w:rPr>
          <w:rFonts w:ascii="Verdana" w:hAnsi="Verdana" w:cs="Verdana"/>
          <w:sz w:val="20"/>
          <w:szCs w:val="20"/>
          <w:shd w:val="clear" w:color="auto" w:fill="FFFFFF"/>
        </w:rPr>
        <w:t xml:space="preserve"> </w:t>
      </w:r>
      <w:r w:rsidRPr="0070468B">
        <w:rPr>
          <w:rFonts w:ascii="Verdana" w:hAnsi="Verdana"/>
          <w:sz w:val="20"/>
          <w:szCs w:val="20"/>
        </w:rPr>
        <w:t>i upoważnionych przedstawicieli Wykonawcy w wyznaczonym przez Zamawiającego terminie.</w:t>
      </w:r>
    </w:p>
    <w:p w14:paraId="3426C627" w14:textId="77777777" w:rsidR="007E5A0E" w:rsidRPr="0070468B" w:rsidRDefault="007E5A0E" w:rsidP="007E5A0E">
      <w:pPr>
        <w:pStyle w:val="Akapitzlist"/>
        <w:tabs>
          <w:tab w:val="left" w:pos="284"/>
        </w:tabs>
        <w:spacing w:after="0" w:line="240" w:lineRule="auto"/>
        <w:ind w:left="284" w:hanging="426"/>
        <w:jc w:val="both"/>
        <w:rPr>
          <w:rFonts w:ascii="Verdana" w:hAnsi="Verdana"/>
          <w:sz w:val="20"/>
          <w:szCs w:val="20"/>
        </w:rPr>
      </w:pPr>
      <w:r w:rsidRPr="0070468B">
        <w:rPr>
          <w:rFonts w:ascii="Verdana" w:hAnsi="Verdana"/>
          <w:sz w:val="20"/>
          <w:szCs w:val="20"/>
        </w:rPr>
        <w:t>10.</w:t>
      </w:r>
      <w:r w:rsidRPr="0070468B">
        <w:rPr>
          <w:rFonts w:ascii="Verdana" w:hAnsi="Verdana"/>
          <w:sz w:val="20"/>
          <w:szCs w:val="20"/>
        </w:rPr>
        <w:tab/>
        <w:t xml:space="preserve">Odbiór gwarancyjny potwierdzany jest protokołem usunięcia wad, sporządzonym po usunięciu wad ujawnionych w okresie rękojmi i w okresie gwarancji jakości. </w:t>
      </w:r>
    </w:p>
    <w:p w14:paraId="4E8C87A8" w14:textId="77777777" w:rsidR="007E5A0E" w:rsidRPr="0070468B" w:rsidRDefault="007E5A0E" w:rsidP="007E5A0E">
      <w:pPr>
        <w:pStyle w:val="Akapitzlist"/>
        <w:tabs>
          <w:tab w:val="left" w:pos="284"/>
        </w:tabs>
        <w:spacing w:after="0" w:line="240" w:lineRule="auto"/>
        <w:ind w:left="284" w:hanging="426"/>
        <w:jc w:val="both"/>
        <w:rPr>
          <w:rFonts w:ascii="Verdana" w:hAnsi="Verdana"/>
          <w:sz w:val="20"/>
          <w:szCs w:val="20"/>
        </w:rPr>
      </w:pPr>
      <w:r w:rsidRPr="0070468B">
        <w:rPr>
          <w:rFonts w:ascii="Verdana" w:hAnsi="Verdana"/>
          <w:sz w:val="20"/>
          <w:szCs w:val="20"/>
        </w:rPr>
        <w:t>11.</w:t>
      </w:r>
      <w:r w:rsidRPr="0070468B">
        <w:rPr>
          <w:rFonts w:ascii="Verdana" w:hAnsi="Verdana"/>
          <w:sz w:val="20"/>
          <w:szCs w:val="20"/>
        </w:rPr>
        <w:tab/>
        <w:t xml:space="preserve">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 </w:t>
      </w:r>
    </w:p>
    <w:p w14:paraId="003D086F" w14:textId="77777777" w:rsidR="007E5A0E" w:rsidRPr="0070468B" w:rsidRDefault="007E5A0E" w:rsidP="007E5A0E">
      <w:pPr>
        <w:pStyle w:val="Akapitzlist"/>
        <w:tabs>
          <w:tab w:val="left" w:pos="284"/>
        </w:tabs>
        <w:spacing w:after="0" w:line="240" w:lineRule="auto"/>
        <w:ind w:left="284" w:hanging="426"/>
        <w:jc w:val="both"/>
        <w:rPr>
          <w:rFonts w:ascii="Verdana" w:hAnsi="Verdana"/>
          <w:sz w:val="20"/>
          <w:szCs w:val="20"/>
        </w:rPr>
      </w:pPr>
      <w:r w:rsidRPr="0070468B">
        <w:rPr>
          <w:rFonts w:ascii="Verdana" w:hAnsi="Verdana"/>
          <w:sz w:val="20"/>
          <w:szCs w:val="20"/>
        </w:rPr>
        <w:t>12. Z odbioru ostatecznego sporządza się protokół odbioru ostatecznego.</w:t>
      </w:r>
    </w:p>
    <w:p w14:paraId="407939FB" w14:textId="77777777" w:rsidR="007E5A0E" w:rsidRPr="0070468B" w:rsidRDefault="007E5A0E" w:rsidP="007E5A0E">
      <w:pPr>
        <w:pStyle w:val="Akapitzlist"/>
        <w:tabs>
          <w:tab w:val="left" w:pos="284"/>
        </w:tabs>
        <w:spacing w:after="0" w:line="240" w:lineRule="auto"/>
        <w:ind w:left="284" w:hanging="426"/>
        <w:jc w:val="both"/>
        <w:rPr>
          <w:rFonts w:ascii="Verdana" w:hAnsi="Verdana"/>
          <w:sz w:val="20"/>
          <w:szCs w:val="20"/>
        </w:rPr>
      </w:pPr>
      <w:r w:rsidRPr="0070468B">
        <w:rPr>
          <w:rFonts w:ascii="Verdana" w:hAnsi="Verdana"/>
          <w:sz w:val="20"/>
          <w:szCs w:val="20"/>
        </w:rPr>
        <w:t>13. Jeżeli podczas odbioru ostatecznego okaże się, że nie zostały usunięte wszystkie wady, co skutkuje niemożliwością użytkowania przedmiotu niniejszej umowy bądź jego części, Zamawiający przerywa odbiór ostateczny, a Wykonawca jest zobowiązany przedłużyć gwarancję w stosunku do całego przedmiotu umowy na nowy okres. Zamawiający wyznacza nowy (inny) termin odbioru ostatecznego do upływu którego Wykonawca jest zobowiązany usunąć wady.</w:t>
      </w:r>
    </w:p>
    <w:p w14:paraId="05B219BF" w14:textId="77777777" w:rsidR="007E5A0E" w:rsidRPr="0070468B" w:rsidRDefault="007E5A0E" w:rsidP="007E5A0E">
      <w:pPr>
        <w:pStyle w:val="Akapitzlist"/>
        <w:tabs>
          <w:tab w:val="left" w:pos="284"/>
        </w:tabs>
        <w:spacing w:after="0" w:line="240" w:lineRule="auto"/>
        <w:ind w:left="284" w:hanging="426"/>
        <w:jc w:val="both"/>
        <w:rPr>
          <w:rFonts w:ascii="Verdana" w:hAnsi="Verdana"/>
          <w:bCs/>
          <w:sz w:val="20"/>
          <w:szCs w:val="20"/>
        </w:rPr>
      </w:pPr>
    </w:p>
    <w:p w14:paraId="48EF1156" w14:textId="6E4AAA08" w:rsidR="001C69A8" w:rsidRDefault="00087BE5" w:rsidP="001C69A8">
      <w:pPr>
        <w:spacing w:after="0" w:line="240" w:lineRule="auto"/>
        <w:jc w:val="center"/>
        <w:rPr>
          <w:rFonts w:ascii="Verdana" w:hAnsi="Verdana" w:cs="Verdana"/>
          <w:b/>
          <w:bCs/>
          <w:sz w:val="20"/>
          <w:szCs w:val="20"/>
        </w:rPr>
      </w:pPr>
      <w:r>
        <w:rPr>
          <w:rFonts w:ascii="Verdana" w:hAnsi="Verdana" w:cs="Verdana"/>
          <w:b/>
          <w:bCs/>
          <w:sz w:val="20"/>
          <w:szCs w:val="20"/>
        </w:rPr>
        <w:t>§ 9</w:t>
      </w:r>
      <w:r w:rsidR="001C69A8">
        <w:rPr>
          <w:rFonts w:ascii="Verdana" w:hAnsi="Verdana" w:cs="Verdana"/>
          <w:b/>
          <w:bCs/>
          <w:sz w:val="20"/>
          <w:szCs w:val="20"/>
        </w:rPr>
        <w:t xml:space="preserve"> Zabezpieczenie należytego wykonania umowy</w:t>
      </w:r>
    </w:p>
    <w:p w14:paraId="52D4F3BD" w14:textId="77777777" w:rsidR="005E0788" w:rsidRPr="0070468B" w:rsidRDefault="005E0788" w:rsidP="001C69A8">
      <w:pPr>
        <w:spacing w:after="0" w:line="240" w:lineRule="auto"/>
        <w:jc w:val="center"/>
        <w:rPr>
          <w:rFonts w:ascii="Verdana" w:eastAsia="Lucida Sans Unicode" w:hAnsi="Verdana" w:cs="Verdana"/>
          <w:sz w:val="20"/>
          <w:szCs w:val="20"/>
        </w:rPr>
      </w:pPr>
    </w:p>
    <w:p w14:paraId="1678F5EC" w14:textId="77777777" w:rsidR="001C69A8" w:rsidRPr="00277699" w:rsidRDefault="001C69A8" w:rsidP="001C69A8">
      <w:pPr>
        <w:tabs>
          <w:tab w:val="left" w:pos="16188"/>
        </w:tabs>
        <w:spacing w:after="0" w:line="240" w:lineRule="auto"/>
        <w:ind w:left="284" w:hanging="284"/>
        <w:jc w:val="both"/>
        <w:rPr>
          <w:rFonts w:ascii="Verdana" w:eastAsia="Lucida Sans Unicode" w:hAnsi="Verdana" w:cs="Verdana"/>
          <w:sz w:val="20"/>
          <w:szCs w:val="20"/>
        </w:rPr>
      </w:pPr>
      <w:r w:rsidRPr="0070468B">
        <w:rPr>
          <w:rFonts w:ascii="Verdana" w:eastAsia="Lucida Sans Unicode" w:hAnsi="Verdana" w:cs="Verdana"/>
          <w:sz w:val="20"/>
          <w:szCs w:val="20"/>
        </w:rPr>
        <w:t xml:space="preserve">1. Wykonawca wniósł zabezpieczenie należytego wykonania umowy </w:t>
      </w:r>
      <w:r w:rsidRPr="0070468B">
        <w:rPr>
          <w:rFonts w:ascii="Verdana" w:hAnsi="Verdana" w:cs="Verdana"/>
          <w:sz w:val="20"/>
          <w:szCs w:val="20"/>
        </w:rPr>
        <w:t>w formie …………</w:t>
      </w:r>
      <w:r>
        <w:rPr>
          <w:rFonts w:ascii="Verdana" w:hAnsi="Verdana" w:cs="Verdana"/>
          <w:sz w:val="20"/>
          <w:szCs w:val="20"/>
        </w:rPr>
        <w:t>………………………….</w:t>
      </w:r>
      <w:r w:rsidRPr="0070468B">
        <w:rPr>
          <w:rFonts w:ascii="Verdana" w:hAnsi="Verdana" w:cs="Verdana"/>
          <w:sz w:val="20"/>
          <w:szCs w:val="20"/>
        </w:rPr>
        <w:t>….…………………</w:t>
      </w:r>
      <w:r w:rsidRPr="0070468B">
        <w:rPr>
          <w:rFonts w:ascii="Verdana" w:eastAsia="Lucida Sans Unicode" w:hAnsi="Verdana" w:cs="Verdana"/>
          <w:sz w:val="20"/>
          <w:szCs w:val="20"/>
        </w:rPr>
        <w:t xml:space="preserve"> w wysokości </w:t>
      </w:r>
      <w:r w:rsidRPr="0070468B">
        <w:rPr>
          <w:rFonts w:ascii="Verdana" w:eastAsia="Lucida Sans Unicode" w:hAnsi="Verdana" w:cs="Verdana"/>
          <w:b/>
          <w:bCs/>
          <w:sz w:val="20"/>
          <w:szCs w:val="20"/>
        </w:rPr>
        <w:t>5</w:t>
      </w:r>
      <w:r w:rsidRPr="0070468B">
        <w:rPr>
          <w:rFonts w:ascii="Verdana" w:eastAsia="Lucida Sans Unicode" w:hAnsi="Verdana" w:cs="Verdana"/>
          <w:b/>
          <w:sz w:val="20"/>
          <w:szCs w:val="20"/>
        </w:rPr>
        <w:t>% ceny oferty brutto</w:t>
      </w:r>
      <w:r>
        <w:rPr>
          <w:rFonts w:ascii="Verdana" w:eastAsia="Lucida Sans Unicode" w:hAnsi="Verdana" w:cs="Verdana"/>
          <w:sz w:val="20"/>
          <w:szCs w:val="20"/>
        </w:rPr>
        <w:t xml:space="preserve">, </w:t>
      </w:r>
      <w:r>
        <w:rPr>
          <w:rFonts w:ascii="Verdana" w:eastAsia="Lucida Sans Unicode" w:hAnsi="Verdana" w:cs="Verdana"/>
          <w:sz w:val="20"/>
          <w:szCs w:val="20"/>
        </w:rPr>
        <w:br/>
        <w:t>co stanowi kwotę w </w:t>
      </w:r>
      <w:r w:rsidRPr="0070468B">
        <w:rPr>
          <w:rFonts w:ascii="Verdana" w:eastAsia="Lucida Sans Unicode" w:hAnsi="Verdana" w:cs="Verdana"/>
          <w:sz w:val="20"/>
          <w:szCs w:val="20"/>
        </w:rPr>
        <w:t xml:space="preserve">wysokości: </w:t>
      </w:r>
      <w:r>
        <w:rPr>
          <w:rFonts w:ascii="Verdana" w:eastAsia="Lucida Sans Unicode" w:hAnsi="Verdana" w:cs="Verdana"/>
          <w:sz w:val="20"/>
          <w:szCs w:val="20"/>
        </w:rPr>
        <w:t>…………………………………..…………………</w:t>
      </w:r>
      <w:r w:rsidRPr="00277699">
        <w:rPr>
          <w:rFonts w:ascii="Verdana" w:eastAsia="Lucida Sans Unicode" w:hAnsi="Verdana" w:cs="Verdana"/>
          <w:sz w:val="20"/>
          <w:szCs w:val="20"/>
        </w:rPr>
        <w:t xml:space="preserve">……………..……………. zł </w:t>
      </w:r>
    </w:p>
    <w:p w14:paraId="397F24DE" w14:textId="77777777" w:rsidR="001C69A8" w:rsidRPr="00277699" w:rsidRDefault="001C69A8" w:rsidP="001C69A8">
      <w:pPr>
        <w:tabs>
          <w:tab w:val="left" w:pos="16188"/>
        </w:tabs>
        <w:spacing w:after="0" w:line="240" w:lineRule="auto"/>
        <w:ind w:left="284"/>
        <w:jc w:val="both"/>
        <w:rPr>
          <w:rFonts w:ascii="Verdana" w:eastAsia="Times New Roman" w:hAnsi="Verdana" w:cs="Verdana"/>
          <w:sz w:val="20"/>
          <w:szCs w:val="20"/>
        </w:rPr>
      </w:pPr>
      <w:r w:rsidRPr="00277699">
        <w:rPr>
          <w:rFonts w:ascii="Verdana" w:eastAsia="Lucida Sans Unicode" w:hAnsi="Verdana" w:cs="Verdana"/>
          <w:sz w:val="20"/>
          <w:szCs w:val="20"/>
        </w:rPr>
        <w:t>słownie: ………………………………………………………………</w:t>
      </w:r>
      <w:r>
        <w:rPr>
          <w:rFonts w:ascii="Verdana" w:eastAsia="Lucida Sans Unicode" w:hAnsi="Verdana" w:cs="Verdana"/>
          <w:sz w:val="20"/>
          <w:szCs w:val="20"/>
        </w:rPr>
        <w:t>.</w:t>
      </w:r>
      <w:r w:rsidRPr="00277699">
        <w:rPr>
          <w:rFonts w:ascii="Verdana" w:eastAsia="Lucida Sans Unicode" w:hAnsi="Verdana" w:cs="Verdana"/>
          <w:sz w:val="20"/>
          <w:szCs w:val="20"/>
        </w:rPr>
        <w:t>………………….…………</w:t>
      </w:r>
      <w:r>
        <w:rPr>
          <w:rFonts w:ascii="Verdana" w:eastAsia="Lucida Sans Unicode" w:hAnsi="Verdana" w:cs="Verdana"/>
          <w:sz w:val="20"/>
          <w:szCs w:val="20"/>
        </w:rPr>
        <w:t>…</w:t>
      </w:r>
      <w:r w:rsidRPr="00277699">
        <w:rPr>
          <w:rFonts w:ascii="Verdana" w:eastAsia="Lucida Sans Unicode" w:hAnsi="Verdana" w:cs="Verdana"/>
          <w:sz w:val="20"/>
          <w:szCs w:val="20"/>
        </w:rPr>
        <w:t>……………………………</w:t>
      </w:r>
    </w:p>
    <w:p w14:paraId="5DB63316" w14:textId="77777777" w:rsidR="001C69A8" w:rsidRPr="00277699" w:rsidRDefault="001C69A8" w:rsidP="001C69A8">
      <w:pPr>
        <w:pStyle w:val="1"/>
        <w:spacing w:line="240" w:lineRule="auto"/>
        <w:ind w:left="284" w:firstLine="0"/>
        <w:rPr>
          <w:rFonts w:ascii="Verdana" w:hAnsi="Verdana" w:cs="Verdana"/>
          <w:color w:val="auto"/>
          <w:sz w:val="20"/>
        </w:rPr>
      </w:pPr>
      <w:r w:rsidRPr="00277699">
        <w:rPr>
          <w:rFonts w:ascii="Verdana" w:hAnsi="Verdana" w:cs="Verdana"/>
          <w:color w:val="auto"/>
          <w:sz w:val="20"/>
        </w:rPr>
        <w:t>Treść dokumentu stanowiącego zabezpieczenie w zakresie jego zwrotu musi być zgodna z art. 453 Prawa zamówień publicznych.</w:t>
      </w:r>
    </w:p>
    <w:p w14:paraId="31D2B60C" w14:textId="5C3EBA90" w:rsidR="001C69A8" w:rsidRPr="00E24BDF" w:rsidRDefault="001C69A8" w:rsidP="001C69A8">
      <w:pPr>
        <w:pStyle w:val="10"/>
        <w:spacing w:before="0" w:beforeAutospacing="0" w:after="0" w:afterAutospacing="0"/>
        <w:ind w:left="284"/>
        <w:jc w:val="both"/>
        <w:rPr>
          <w:rFonts w:ascii="Verdana" w:hAnsi="Verdana" w:cs="Arial"/>
          <w:sz w:val="20"/>
          <w:szCs w:val="20"/>
        </w:rPr>
      </w:pPr>
      <w:r w:rsidRPr="00277699">
        <w:rPr>
          <w:rFonts w:ascii="Verdana" w:hAnsi="Verdana" w:cs="Arial"/>
          <w:sz w:val="20"/>
          <w:szCs w:val="20"/>
        </w:rPr>
        <w:t xml:space="preserve">Z treści zabezpieczenia </w:t>
      </w:r>
      <w:r w:rsidRPr="0070468B">
        <w:rPr>
          <w:rFonts w:ascii="Verdana" w:hAnsi="Verdana" w:cs="Arial"/>
          <w:sz w:val="20"/>
          <w:szCs w:val="20"/>
        </w:rPr>
        <w:t xml:space="preserve">przedstawionego w formie </w:t>
      </w:r>
      <w:r w:rsidR="0046497A">
        <w:rPr>
          <w:rFonts w:ascii="Verdana" w:hAnsi="Verdana" w:cs="Arial"/>
          <w:sz w:val="20"/>
          <w:szCs w:val="20"/>
        </w:rPr>
        <w:t xml:space="preserve">nieodwołalnej </w:t>
      </w:r>
      <w:r w:rsidRPr="0070468B">
        <w:rPr>
          <w:rFonts w:ascii="Verdana" w:hAnsi="Verdana" w:cs="Arial"/>
          <w:sz w:val="20"/>
          <w:szCs w:val="20"/>
        </w:rPr>
        <w:t>winno wynikać, że bank, ubezpieczyciel, poręczyciel zapłaci, na rzecz Zamawiającego w terminie</w:t>
      </w:r>
      <w:r w:rsidRPr="0070468B">
        <w:rPr>
          <w:rFonts w:ascii="Verdana" w:hAnsi="Verdana" w:cs="Arial"/>
          <w:bCs/>
          <w:sz w:val="20"/>
          <w:szCs w:val="20"/>
        </w:rPr>
        <w:t xml:space="preserve"> maksymalnie 15 dni</w:t>
      </w:r>
      <w:r w:rsidRPr="0070468B">
        <w:rPr>
          <w:rFonts w:ascii="Verdana" w:hAnsi="Verdana" w:cs="Arial"/>
          <w:sz w:val="20"/>
          <w:szCs w:val="20"/>
        </w:rPr>
        <w:t xml:space="preserve"> od pisemnego żądania kwotę zabezpieczenia, na pierwsze wezwanie Zamawiającego, bez odwołania, bez warunku, bez konieczności sporządzania i podpisywania jakichkolwiek protokołów odbioru robót lub usuwania wad w okresie rękojmi oraz niezależnie od kwestionowania czy zastrzeżeń Wykonawcy i bez dochodzenia czy wezwanie Zamawiaj</w:t>
      </w:r>
      <w:r>
        <w:rPr>
          <w:rFonts w:ascii="Verdana" w:hAnsi="Verdana" w:cs="Arial"/>
          <w:sz w:val="20"/>
          <w:szCs w:val="20"/>
        </w:rPr>
        <w:t>ącego jest uzasadnione czy nie.</w:t>
      </w:r>
    </w:p>
    <w:p w14:paraId="7B9EC924" w14:textId="77777777" w:rsidR="001C69A8" w:rsidRPr="0070468B" w:rsidRDefault="001C69A8" w:rsidP="001C69A8">
      <w:pPr>
        <w:tabs>
          <w:tab w:val="left" w:pos="13348"/>
        </w:tabs>
        <w:spacing w:after="0" w:line="240" w:lineRule="auto"/>
        <w:ind w:left="284" w:hanging="284"/>
        <w:jc w:val="both"/>
        <w:rPr>
          <w:rFonts w:ascii="Verdana" w:hAnsi="Verdana" w:cs="Verdana"/>
          <w:sz w:val="20"/>
          <w:szCs w:val="20"/>
        </w:rPr>
      </w:pPr>
      <w:r w:rsidRPr="0070468B">
        <w:rPr>
          <w:rFonts w:ascii="Verdana" w:hAnsi="Verdana" w:cs="Verdana"/>
          <w:sz w:val="20"/>
          <w:szCs w:val="20"/>
        </w:rPr>
        <w:t>2. W przypadku nienależytego wykonania zamówienia lub nieusunięcia wad przedmiotu zamówienia, zabezpieczenie wraz z powstałymi odsetkami staje się własnością Zamawiającego i będzie wykorzystane do zgodnego z umową wykonania robót i do pokrycia roszczeń z tytułu rękojmi za wady.</w:t>
      </w:r>
    </w:p>
    <w:p w14:paraId="159761AB" w14:textId="77777777" w:rsidR="001C69A8" w:rsidRPr="0070468B" w:rsidRDefault="001C69A8" w:rsidP="001C69A8">
      <w:pPr>
        <w:pStyle w:val="WW-Tekstpodstawowywcity2"/>
        <w:tabs>
          <w:tab w:val="left" w:pos="13348"/>
        </w:tabs>
        <w:rPr>
          <w:rFonts w:ascii="Verdana" w:hAnsi="Verdana" w:cs="Verdana"/>
          <w:sz w:val="20"/>
        </w:rPr>
      </w:pPr>
      <w:r w:rsidRPr="0070468B">
        <w:rPr>
          <w:rFonts w:ascii="Verdana" w:hAnsi="Verdana" w:cs="Verdana"/>
          <w:sz w:val="20"/>
        </w:rPr>
        <w:t>3. W przypadku należytego wykonania robót – 70</w:t>
      </w:r>
      <w:r>
        <w:rPr>
          <w:rFonts w:ascii="Verdana" w:hAnsi="Verdana" w:cs="Verdana"/>
          <w:sz w:val="20"/>
        </w:rPr>
        <w:t> </w:t>
      </w:r>
      <w:r w:rsidRPr="0070468B">
        <w:rPr>
          <w:rFonts w:ascii="Verdana" w:hAnsi="Verdana" w:cs="Verdana"/>
          <w:sz w:val="20"/>
        </w:rPr>
        <w:t>% zabezpieczenia zostanie zwrócone lub zwolnione w ciągu 30 dni po odbiorze końcowym całego przedmiotu umowy potwierdzającym jego należyte wykonanie. Pozostała część, tj. 30</w:t>
      </w:r>
      <w:r>
        <w:rPr>
          <w:rFonts w:ascii="Verdana" w:hAnsi="Verdana" w:cs="Verdana"/>
          <w:sz w:val="20"/>
        </w:rPr>
        <w:t> </w:t>
      </w:r>
      <w:r w:rsidRPr="0070468B">
        <w:rPr>
          <w:rFonts w:ascii="Verdana" w:hAnsi="Verdana" w:cs="Verdana"/>
          <w:sz w:val="20"/>
        </w:rPr>
        <w:t xml:space="preserve">% zostanie zwrócona lub zwolniona w ciągu 15 dni po upływie rękojmi za wady na podstawie protokołu z ostatecznego przeglądu bez usterek i wad. W przypadku wystąpienia usterek lub wad podstawą do zwrotu lub zwolnienia zabezpieczenia będzie protokół ich usunięcia. </w:t>
      </w:r>
    </w:p>
    <w:p w14:paraId="6B8A8CB3" w14:textId="42AB3F76" w:rsidR="001C69A8" w:rsidRPr="00277699" w:rsidRDefault="001C69A8" w:rsidP="001C69A8">
      <w:pPr>
        <w:pStyle w:val="1"/>
        <w:tabs>
          <w:tab w:val="left" w:pos="13348"/>
        </w:tabs>
        <w:spacing w:line="240" w:lineRule="auto"/>
        <w:ind w:left="284" w:hanging="284"/>
        <w:rPr>
          <w:rFonts w:ascii="Verdana" w:hAnsi="Verdana" w:cs="Verdana"/>
          <w:color w:val="auto"/>
          <w:sz w:val="20"/>
        </w:rPr>
      </w:pPr>
      <w:r w:rsidRPr="0070468B">
        <w:rPr>
          <w:rFonts w:ascii="Verdana" w:hAnsi="Verdana" w:cs="Verdana"/>
          <w:color w:val="auto"/>
          <w:sz w:val="20"/>
        </w:rPr>
        <w:t>4. W sytuacji, gdy wskutek ok</w:t>
      </w:r>
      <w:r w:rsidR="00E90FE4">
        <w:rPr>
          <w:rFonts w:ascii="Verdana" w:hAnsi="Verdana" w:cs="Verdana"/>
          <w:color w:val="auto"/>
          <w:sz w:val="20"/>
        </w:rPr>
        <w:t xml:space="preserve">oliczności, o których </w:t>
      </w:r>
      <w:r w:rsidR="00E90FE4" w:rsidRPr="00632848">
        <w:rPr>
          <w:rFonts w:ascii="Verdana" w:hAnsi="Verdana" w:cs="Verdana"/>
          <w:color w:val="auto"/>
          <w:sz w:val="20"/>
        </w:rPr>
        <w:t>mowa w § 4</w:t>
      </w:r>
      <w:r w:rsidRPr="00632848">
        <w:rPr>
          <w:rFonts w:ascii="Verdana" w:hAnsi="Verdana" w:cs="Verdana"/>
          <w:color w:val="auto"/>
          <w:sz w:val="20"/>
        </w:rPr>
        <w:t xml:space="preserve"> ust. 4 niniejszej </w:t>
      </w:r>
      <w:r w:rsidRPr="0070468B">
        <w:rPr>
          <w:rFonts w:ascii="Verdana" w:hAnsi="Verdana" w:cs="Verdana"/>
          <w:color w:val="auto"/>
          <w:sz w:val="20"/>
        </w:rPr>
        <w:t>umowy</w:t>
      </w:r>
      <w:r>
        <w:rPr>
          <w:rFonts w:ascii="Verdana" w:hAnsi="Verdana" w:cs="Verdana"/>
          <w:color w:val="auto"/>
          <w:sz w:val="20"/>
        </w:rPr>
        <w:t>,</w:t>
      </w:r>
      <w:r w:rsidRPr="0070468B">
        <w:rPr>
          <w:rFonts w:ascii="Verdana" w:hAnsi="Verdana" w:cs="Verdana"/>
          <w:b/>
          <w:bCs/>
          <w:color w:val="auto"/>
          <w:sz w:val="20"/>
        </w:rPr>
        <w:t xml:space="preserve"> </w:t>
      </w:r>
      <w:r w:rsidRPr="0070468B">
        <w:rPr>
          <w:rFonts w:ascii="Verdana" w:hAnsi="Verdana" w:cs="Verdana"/>
          <w:color w:val="auto"/>
          <w:sz w:val="20"/>
        </w:rPr>
        <w:t>wystąpi konieczność przedłużenia terminu realizacji zamówienia w stosunku do te</w:t>
      </w:r>
      <w:r>
        <w:rPr>
          <w:rFonts w:ascii="Verdana" w:hAnsi="Verdana" w:cs="Verdana"/>
          <w:color w:val="auto"/>
          <w:sz w:val="20"/>
        </w:rPr>
        <w:t>rminu przedstawionego w ofercie</w:t>
      </w:r>
      <w:r w:rsidRPr="0070468B">
        <w:rPr>
          <w:rFonts w:ascii="Verdana" w:hAnsi="Verdana" w:cs="Verdana"/>
          <w:color w:val="auto"/>
          <w:sz w:val="20"/>
        </w:rPr>
        <w:t xml:space="preserve">, Wykonawca przed podpisaniem aneksu lub najpóźniej w dniu jego podpisywania, zobowiązany jest do przedłużenia terminu ważności wniesionego zabezpieczenia należytego wykonania umowy, albo jeśli nie jest to możliwe, do wniesienia nowego zabezpieczenia </w:t>
      </w:r>
      <w:r>
        <w:rPr>
          <w:rFonts w:ascii="Verdana" w:hAnsi="Verdana" w:cs="Verdana"/>
          <w:color w:val="auto"/>
          <w:sz w:val="20"/>
        </w:rPr>
        <w:t>na okres wynikający z aneksu do </w:t>
      </w:r>
      <w:r w:rsidRPr="0070468B">
        <w:rPr>
          <w:rFonts w:ascii="Verdana" w:hAnsi="Verdana" w:cs="Verdana"/>
          <w:color w:val="auto"/>
          <w:sz w:val="20"/>
        </w:rPr>
        <w:t xml:space="preserve">umowy. W przeciwnym razie Zamawiający ma prawo potrącić wartość zabezpieczenia należytego wykonania umowy z </w:t>
      </w:r>
      <w:r w:rsidRPr="00277699">
        <w:rPr>
          <w:rFonts w:ascii="Verdana" w:hAnsi="Verdana" w:cs="Verdana"/>
          <w:color w:val="auto"/>
          <w:sz w:val="20"/>
        </w:rPr>
        <w:t>płatności za wykonanie przedmiotu umowy.</w:t>
      </w:r>
    </w:p>
    <w:p w14:paraId="3D4495FB" w14:textId="77777777" w:rsidR="001C69A8" w:rsidRPr="0070468B" w:rsidRDefault="001C69A8" w:rsidP="001C69A8">
      <w:pPr>
        <w:tabs>
          <w:tab w:val="left" w:pos="16188"/>
        </w:tabs>
        <w:spacing w:after="0" w:line="240" w:lineRule="auto"/>
        <w:ind w:left="284" w:hanging="284"/>
        <w:jc w:val="both"/>
        <w:rPr>
          <w:rFonts w:ascii="Verdana" w:hAnsi="Verdana" w:cs="Verdana"/>
          <w:sz w:val="20"/>
          <w:szCs w:val="20"/>
        </w:rPr>
      </w:pPr>
      <w:r w:rsidRPr="00277699">
        <w:rPr>
          <w:rFonts w:ascii="Verdana" w:hAnsi="Verdana" w:cs="Verdana"/>
          <w:sz w:val="20"/>
          <w:szCs w:val="20"/>
        </w:rPr>
        <w:t xml:space="preserve">5. W trakcie realizacji umowy Wykonawca może dokonać zmiany formy zabezpieczenia na jedną lub kilka form, o których mowa w </w:t>
      </w:r>
      <w:r w:rsidRPr="0080431D">
        <w:rPr>
          <w:rFonts w:ascii="Verdana" w:hAnsi="Verdana" w:cs="Verdana"/>
          <w:sz w:val="20"/>
          <w:szCs w:val="20"/>
        </w:rPr>
        <w:t>punkcie 34 specyfikacji</w:t>
      </w:r>
      <w:r w:rsidRPr="00277699">
        <w:rPr>
          <w:rFonts w:ascii="Verdana" w:hAnsi="Verdana" w:cs="Verdana"/>
          <w:sz w:val="20"/>
          <w:szCs w:val="20"/>
        </w:rPr>
        <w:t xml:space="preserve"> </w:t>
      </w:r>
      <w:r w:rsidRPr="0070468B">
        <w:rPr>
          <w:rFonts w:ascii="Verdana" w:hAnsi="Verdana" w:cs="Verdana"/>
          <w:sz w:val="20"/>
          <w:szCs w:val="20"/>
        </w:rPr>
        <w:t>warunków zamówienia. Zmiana formy zab</w:t>
      </w:r>
      <w:r>
        <w:rPr>
          <w:rFonts w:ascii="Verdana" w:hAnsi="Verdana" w:cs="Verdana"/>
          <w:sz w:val="20"/>
          <w:szCs w:val="20"/>
        </w:rPr>
        <w:t>ezpieczenia musi być dokonana z </w:t>
      </w:r>
      <w:r w:rsidRPr="0070468B">
        <w:rPr>
          <w:rFonts w:ascii="Verdana" w:hAnsi="Verdana" w:cs="Verdana"/>
          <w:sz w:val="20"/>
          <w:szCs w:val="20"/>
        </w:rPr>
        <w:t>zachowaniem ciągłości zabezpieczenia i bez zmiany jego wysokości.</w:t>
      </w:r>
    </w:p>
    <w:p w14:paraId="43F0A7E9" w14:textId="77777777" w:rsidR="007E5A0E" w:rsidRDefault="007E5A0E" w:rsidP="00A550D5">
      <w:pPr>
        <w:spacing w:after="0" w:line="240" w:lineRule="auto"/>
        <w:ind w:left="284" w:hanging="426"/>
        <w:jc w:val="both"/>
        <w:rPr>
          <w:rFonts w:ascii="Verdana" w:hAnsi="Verdana" w:cs="Verdana"/>
          <w:sz w:val="20"/>
          <w:szCs w:val="20"/>
        </w:rPr>
      </w:pPr>
    </w:p>
    <w:p w14:paraId="216F20C2" w14:textId="65D13994" w:rsidR="00444132" w:rsidRDefault="00087BE5" w:rsidP="00444132">
      <w:pPr>
        <w:spacing w:after="0" w:line="240" w:lineRule="auto"/>
        <w:jc w:val="center"/>
        <w:rPr>
          <w:rFonts w:ascii="Verdana" w:hAnsi="Verdana" w:cs="Verdana"/>
          <w:b/>
          <w:bCs/>
          <w:sz w:val="20"/>
          <w:szCs w:val="20"/>
        </w:rPr>
      </w:pPr>
      <w:r>
        <w:rPr>
          <w:rFonts w:ascii="Verdana" w:hAnsi="Verdana" w:cs="Verdana"/>
          <w:b/>
          <w:bCs/>
          <w:sz w:val="20"/>
          <w:szCs w:val="20"/>
        </w:rPr>
        <w:t>§ 10</w:t>
      </w:r>
      <w:r w:rsidR="00444132">
        <w:rPr>
          <w:rFonts w:ascii="Verdana" w:hAnsi="Verdana" w:cs="Verdana"/>
          <w:b/>
          <w:bCs/>
          <w:sz w:val="20"/>
          <w:szCs w:val="20"/>
        </w:rPr>
        <w:t xml:space="preserve"> Kary umowne</w:t>
      </w:r>
    </w:p>
    <w:p w14:paraId="66A2A9B6" w14:textId="77777777" w:rsidR="00087BE5" w:rsidRPr="0070468B" w:rsidRDefault="00087BE5" w:rsidP="00444132">
      <w:pPr>
        <w:spacing w:after="0" w:line="240" w:lineRule="auto"/>
        <w:jc w:val="center"/>
        <w:rPr>
          <w:rFonts w:ascii="Verdana" w:hAnsi="Verdana" w:cs="Verdana"/>
          <w:bCs/>
          <w:sz w:val="20"/>
          <w:szCs w:val="20"/>
        </w:rPr>
      </w:pPr>
    </w:p>
    <w:p w14:paraId="3F488978" w14:textId="77777777" w:rsidR="00444132" w:rsidRPr="0070468B" w:rsidRDefault="00444132" w:rsidP="00444132">
      <w:pPr>
        <w:pStyle w:val="WW-Tekstpodstawowywcity2"/>
        <w:tabs>
          <w:tab w:val="left" w:pos="17608"/>
        </w:tabs>
        <w:rPr>
          <w:rFonts w:ascii="Verdana" w:hAnsi="Verdana" w:cs="Verdana"/>
          <w:sz w:val="20"/>
        </w:rPr>
      </w:pPr>
      <w:r w:rsidRPr="0070468B">
        <w:rPr>
          <w:rFonts w:ascii="Verdana" w:hAnsi="Verdana" w:cs="Verdana"/>
          <w:bCs/>
          <w:sz w:val="20"/>
        </w:rPr>
        <w:t>1. </w:t>
      </w:r>
      <w:r w:rsidRPr="0070468B">
        <w:rPr>
          <w:rFonts w:ascii="Verdana" w:hAnsi="Verdana" w:cs="Verdana"/>
          <w:sz w:val="20"/>
        </w:rPr>
        <w:t>Wykonawca zapłaci Zamawiającemu karę umowną:</w:t>
      </w:r>
    </w:p>
    <w:p w14:paraId="5CCE9603" w14:textId="4B3031C4" w:rsidR="00444132" w:rsidRPr="00632848" w:rsidRDefault="00444132" w:rsidP="005F3EA0">
      <w:pPr>
        <w:pStyle w:val="Akapitzlist"/>
        <w:numPr>
          <w:ilvl w:val="0"/>
          <w:numId w:val="14"/>
        </w:numPr>
        <w:tabs>
          <w:tab w:val="left" w:pos="-30382"/>
          <w:tab w:val="left" w:pos="-24469"/>
        </w:tabs>
        <w:spacing w:after="0" w:line="240" w:lineRule="auto"/>
        <w:jc w:val="both"/>
        <w:rPr>
          <w:rFonts w:ascii="Verdana" w:hAnsi="Verdana" w:cs="Verdana"/>
          <w:sz w:val="20"/>
          <w:szCs w:val="20"/>
        </w:rPr>
      </w:pPr>
      <w:r w:rsidRPr="00087BE5">
        <w:rPr>
          <w:rFonts w:ascii="Verdana" w:hAnsi="Verdana" w:cs="Verdana"/>
          <w:sz w:val="20"/>
          <w:szCs w:val="20"/>
        </w:rPr>
        <w:t xml:space="preserve">za odstąpienie od umowy przez </w:t>
      </w:r>
      <w:r w:rsidRPr="00632848">
        <w:rPr>
          <w:rFonts w:ascii="Verdana" w:hAnsi="Verdana" w:cs="Verdana"/>
          <w:sz w:val="20"/>
          <w:szCs w:val="20"/>
        </w:rPr>
        <w:t xml:space="preserve">Zamawiającego z przyczyn, za które odpowiedzialność ponosi Wykonawca - w wysokości </w:t>
      </w:r>
      <w:r w:rsidRPr="00632848">
        <w:rPr>
          <w:rFonts w:ascii="Verdana" w:hAnsi="Verdana" w:cs="Verdana"/>
          <w:b/>
          <w:bCs/>
          <w:sz w:val="20"/>
          <w:szCs w:val="20"/>
        </w:rPr>
        <w:t>2</w:t>
      </w:r>
      <w:r w:rsidRPr="00632848">
        <w:rPr>
          <w:rFonts w:ascii="Verdana" w:hAnsi="Verdana" w:cs="Verdana"/>
          <w:b/>
          <w:sz w:val="20"/>
          <w:szCs w:val="20"/>
        </w:rPr>
        <w:t>0%</w:t>
      </w:r>
      <w:r w:rsidRPr="00632848">
        <w:rPr>
          <w:rFonts w:ascii="Verdana" w:hAnsi="Verdana" w:cs="Verdana"/>
          <w:sz w:val="20"/>
          <w:szCs w:val="20"/>
        </w:rPr>
        <w:t xml:space="preserve"> wynagrodzenia umo</w:t>
      </w:r>
      <w:r w:rsidR="00E90FE4" w:rsidRPr="00632848">
        <w:rPr>
          <w:rFonts w:ascii="Verdana" w:hAnsi="Verdana" w:cs="Verdana"/>
          <w:sz w:val="20"/>
          <w:szCs w:val="20"/>
        </w:rPr>
        <w:t>wnego netto, o którym mowa w § 5</w:t>
      </w:r>
      <w:r w:rsidRPr="00632848">
        <w:rPr>
          <w:rFonts w:ascii="Verdana" w:hAnsi="Verdana" w:cs="Verdana"/>
          <w:sz w:val="20"/>
          <w:szCs w:val="20"/>
        </w:rPr>
        <w:t xml:space="preserve"> ust. 1 niniejszej umowy za przedmiot umowy;</w:t>
      </w:r>
    </w:p>
    <w:p w14:paraId="7C5DCD9F" w14:textId="36599C33" w:rsidR="00444132" w:rsidRPr="00632848" w:rsidRDefault="00444132" w:rsidP="005F3EA0">
      <w:pPr>
        <w:pStyle w:val="Akapitzlist"/>
        <w:numPr>
          <w:ilvl w:val="0"/>
          <w:numId w:val="14"/>
        </w:numPr>
        <w:tabs>
          <w:tab w:val="left" w:pos="-30382"/>
          <w:tab w:val="left" w:pos="-24469"/>
        </w:tabs>
        <w:spacing w:after="0" w:line="240" w:lineRule="auto"/>
        <w:jc w:val="both"/>
        <w:rPr>
          <w:rFonts w:ascii="Verdana" w:hAnsi="Verdana" w:cs="Verdana"/>
          <w:sz w:val="20"/>
          <w:szCs w:val="20"/>
        </w:rPr>
      </w:pPr>
      <w:r w:rsidRPr="00632848">
        <w:rPr>
          <w:rFonts w:ascii="Verdana" w:hAnsi="Verdana" w:cs="Verdana"/>
          <w:sz w:val="20"/>
          <w:szCs w:val="20"/>
        </w:rPr>
        <w:t xml:space="preserve">za zwłokę w oddaniu określonego w umowie przedmiotu odbioru – w wysokości </w:t>
      </w:r>
      <w:r w:rsidRPr="00632848">
        <w:rPr>
          <w:rFonts w:ascii="Verdana" w:hAnsi="Verdana" w:cs="Verdana"/>
          <w:b/>
          <w:sz w:val="20"/>
          <w:szCs w:val="20"/>
        </w:rPr>
        <w:t>0,2%</w:t>
      </w:r>
      <w:r w:rsidRPr="00632848">
        <w:rPr>
          <w:rFonts w:ascii="Verdana" w:hAnsi="Verdana" w:cs="Verdana"/>
          <w:sz w:val="20"/>
          <w:szCs w:val="20"/>
        </w:rPr>
        <w:t xml:space="preserve"> wynagrodzenia umo</w:t>
      </w:r>
      <w:r w:rsidR="00E90FE4" w:rsidRPr="00632848">
        <w:rPr>
          <w:rFonts w:ascii="Verdana" w:hAnsi="Verdana" w:cs="Verdana"/>
          <w:sz w:val="20"/>
          <w:szCs w:val="20"/>
        </w:rPr>
        <w:t>wnego netto, o którym mowa w § 5</w:t>
      </w:r>
      <w:r w:rsidRPr="00632848">
        <w:rPr>
          <w:rFonts w:ascii="Verdana" w:hAnsi="Verdana" w:cs="Verdana"/>
          <w:sz w:val="20"/>
          <w:szCs w:val="20"/>
        </w:rPr>
        <w:t xml:space="preserve"> ust. 1 niniejszej umowy, za każdy dzień zwłoki;</w:t>
      </w:r>
    </w:p>
    <w:p w14:paraId="35A6597A" w14:textId="2D1173C9" w:rsidR="00444132" w:rsidRPr="00632848" w:rsidRDefault="00444132" w:rsidP="005F3EA0">
      <w:pPr>
        <w:pStyle w:val="Akapitzlist"/>
        <w:numPr>
          <w:ilvl w:val="0"/>
          <w:numId w:val="14"/>
        </w:numPr>
        <w:tabs>
          <w:tab w:val="left" w:pos="-30382"/>
          <w:tab w:val="left" w:pos="-24469"/>
        </w:tabs>
        <w:spacing w:after="0" w:line="240" w:lineRule="auto"/>
        <w:jc w:val="both"/>
        <w:rPr>
          <w:rFonts w:ascii="Verdana" w:hAnsi="Verdana" w:cs="Verdana"/>
          <w:sz w:val="20"/>
          <w:szCs w:val="20"/>
        </w:rPr>
      </w:pPr>
      <w:r w:rsidRPr="00632848">
        <w:rPr>
          <w:rFonts w:ascii="Verdana" w:hAnsi="Verdana" w:cs="Verdana"/>
          <w:sz w:val="20"/>
          <w:szCs w:val="20"/>
        </w:rPr>
        <w:t>za nieprzedłożenie do zaakceptowania projektu umowy o podwykonawstwo, której przedmiotem są roboty budowlane lub projektu jej zmiany - w wysokości 500,00 złotych za każdy nieprzedłożony do zaakceptowania projekt umowy lub jej zmiany;</w:t>
      </w:r>
    </w:p>
    <w:p w14:paraId="49C37BF4" w14:textId="70A5BF85" w:rsidR="00444132" w:rsidRPr="00632848" w:rsidRDefault="00444132" w:rsidP="005F3EA0">
      <w:pPr>
        <w:pStyle w:val="Akapitzlist"/>
        <w:numPr>
          <w:ilvl w:val="0"/>
          <w:numId w:val="14"/>
        </w:numPr>
        <w:tabs>
          <w:tab w:val="left" w:pos="-30382"/>
          <w:tab w:val="left" w:pos="-24469"/>
        </w:tabs>
        <w:spacing w:after="0" w:line="240" w:lineRule="auto"/>
        <w:jc w:val="both"/>
        <w:rPr>
          <w:rFonts w:ascii="Verdana" w:hAnsi="Verdana" w:cs="Verdana"/>
          <w:sz w:val="20"/>
          <w:szCs w:val="20"/>
        </w:rPr>
      </w:pPr>
      <w:r w:rsidRPr="00632848">
        <w:rPr>
          <w:rFonts w:ascii="Verdana" w:hAnsi="Verdana" w:cs="Verdana"/>
          <w:sz w:val="20"/>
          <w:szCs w:val="20"/>
        </w:rPr>
        <w:t> za nieprzedłożenie poświadczonej za zgodność z oryginałem kopii umowy o podwykonawstwo lub jej zmiany - w wysokości 500,00 złotych za każdą nieprzedłożoną kopię umowy lub jej zmiany;</w:t>
      </w:r>
    </w:p>
    <w:p w14:paraId="6B77294A" w14:textId="66B19923" w:rsidR="00444132" w:rsidRPr="00632848" w:rsidRDefault="00444132" w:rsidP="005F3EA0">
      <w:pPr>
        <w:pStyle w:val="Akapitzlist"/>
        <w:numPr>
          <w:ilvl w:val="0"/>
          <w:numId w:val="14"/>
        </w:numPr>
        <w:tabs>
          <w:tab w:val="left" w:pos="-30382"/>
          <w:tab w:val="left" w:pos="-24469"/>
        </w:tabs>
        <w:spacing w:after="0" w:line="240" w:lineRule="auto"/>
        <w:jc w:val="both"/>
        <w:rPr>
          <w:rFonts w:ascii="Verdana" w:hAnsi="Verdana" w:cs="Verdana"/>
          <w:sz w:val="20"/>
          <w:szCs w:val="20"/>
        </w:rPr>
      </w:pPr>
      <w:r w:rsidRPr="00632848">
        <w:rPr>
          <w:rFonts w:ascii="Verdana" w:hAnsi="Verdana" w:cs="Verdana"/>
          <w:sz w:val="20"/>
          <w:szCs w:val="20"/>
        </w:rPr>
        <w:t>za nieterminową zapłatę wynagrodzenia należnego Podwykonawcom lub dalszym Podwykonawcom - w wysokości ustawowych odsetek za nieterminową zapłatę;</w:t>
      </w:r>
    </w:p>
    <w:p w14:paraId="5577DA11" w14:textId="3C72D6EA" w:rsidR="00444132" w:rsidRDefault="00444132" w:rsidP="005F3EA0">
      <w:pPr>
        <w:pStyle w:val="Akapitzlist"/>
        <w:numPr>
          <w:ilvl w:val="0"/>
          <w:numId w:val="14"/>
        </w:numPr>
        <w:tabs>
          <w:tab w:val="left" w:pos="-30382"/>
          <w:tab w:val="left" w:pos="-24469"/>
        </w:tabs>
        <w:spacing w:after="0" w:line="240" w:lineRule="auto"/>
        <w:jc w:val="both"/>
        <w:rPr>
          <w:rFonts w:ascii="Verdana" w:hAnsi="Verdana" w:cs="Verdana"/>
          <w:sz w:val="20"/>
          <w:szCs w:val="20"/>
        </w:rPr>
      </w:pPr>
      <w:r w:rsidRPr="00632848">
        <w:rPr>
          <w:rFonts w:ascii="Verdana" w:hAnsi="Verdana" w:cs="Verdana"/>
          <w:sz w:val="20"/>
          <w:szCs w:val="20"/>
        </w:rPr>
        <w:t>za brak zapłaty należnego wynagrodzenia Podwykonawcom lub dalszym Podwykonawcom - w wysokości 0,5% należnego im wynagrodzenia netto za każde dokonanie przez Zamawiającego bezpośredniej płatnoś</w:t>
      </w:r>
      <w:r w:rsidRPr="0010479B">
        <w:rPr>
          <w:rFonts w:ascii="Verdana" w:hAnsi="Verdana" w:cs="Verdana"/>
          <w:sz w:val="20"/>
          <w:szCs w:val="20"/>
        </w:rPr>
        <w:t>ci na rzecz Podwykonawców lub dalszych Podwykonawców;</w:t>
      </w:r>
    </w:p>
    <w:p w14:paraId="71F5A473" w14:textId="6BF08671" w:rsidR="00444132" w:rsidRDefault="00444132" w:rsidP="005F3EA0">
      <w:pPr>
        <w:pStyle w:val="Akapitzlist"/>
        <w:numPr>
          <w:ilvl w:val="0"/>
          <w:numId w:val="14"/>
        </w:numPr>
        <w:tabs>
          <w:tab w:val="left" w:pos="-30382"/>
          <w:tab w:val="left" w:pos="-24469"/>
        </w:tabs>
        <w:spacing w:after="0" w:line="240" w:lineRule="auto"/>
        <w:jc w:val="both"/>
        <w:rPr>
          <w:rFonts w:ascii="Verdana" w:hAnsi="Verdana" w:cs="Verdana"/>
          <w:sz w:val="20"/>
          <w:szCs w:val="20"/>
        </w:rPr>
      </w:pPr>
      <w:r w:rsidRPr="0010479B">
        <w:rPr>
          <w:rFonts w:ascii="Verdana" w:hAnsi="Verdana" w:cs="Verdana"/>
          <w:sz w:val="20"/>
          <w:szCs w:val="20"/>
        </w:rPr>
        <w:t>za brak dokonania wymaganej przez Zamawiającego zmiany umowy o podwykonawstwo w zakresie terminu zapłaty we wskazanym przez Zamawiającego terminie - w wysokości 1.000,00 złotych;</w:t>
      </w:r>
    </w:p>
    <w:p w14:paraId="77B2CDA7" w14:textId="2B8A68C1" w:rsidR="00444132" w:rsidRPr="00632848" w:rsidRDefault="00444132" w:rsidP="005F3EA0">
      <w:pPr>
        <w:pStyle w:val="Akapitzlist"/>
        <w:numPr>
          <w:ilvl w:val="0"/>
          <w:numId w:val="14"/>
        </w:numPr>
        <w:tabs>
          <w:tab w:val="left" w:pos="-30382"/>
          <w:tab w:val="left" w:pos="-24469"/>
        </w:tabs>
        <w:spacing w:after="0" w:line="240" w:lineRule="auto"/>
        <w:jc w:val="both"/>
        <w:rPr>
          <w:rFonts w:ascii="Verdana" w:hAnsi="Verdana" w:cs="Verdana"/>
          <w:sz w:val="20"/>
          <w:szCs w:val="20"/>
        </w:rPr>
      </w:pPr>
      <w:r w:rsidRPr="0010479B">
        <w:rPr>
          <w:rFonts w:ascii="Verdana" w:hAnsi="Verdana" w:cs="Verdana"/>
          <w:sz w:val="20"/>
        </w:rPr>
        <w:t xml:space="preserve">za dopuszczenie do wykonywania przedmiotu umowy innego podmiotu niż Wykonawca lub zaakceptowany przez Zamawiającego Podwykonawca lub dalszy </w:t>
      </w:r>
      <w:r w:rsidRPr="00632848">
        <w:rPr>
          <w:rFonts w:ascii="Verdana" w:hAnsi="Verdana" w:cs="Verdana"/>
          <w:sz w:val="20"/>
        </w:rPr>
        <w:t>Podwykonawca - w wysokości 2% wynagrodzenia umo</w:t>
      </w:r>
      <w:r w:rsidR="00E90FE4" w:rsidRPr="00632848">
        <w:rPr>
          <w:rFonts w:ascii="Verdana" w:hAnsi="Verdana" w:cs="Verdana"/>
          <w:sz w:val="20"/>
        </w:rPr>
        <w:t>wnego netto, o którym mowa w § 5</w:t>
      </w:r>
      <w:r w:rsidRPr="00632848">
        <w:rPr>
          <w:rFonts w:ascii="Verdana" w:hAnsi="Verdana" w:cs="Verdana"/>
          <w:sz w:val="20"/>
        </w:rPr>
        <w:t xml:space="preserve"> ust. 1 niniejszej umowy;</w:t>
      </w:r>
    </w:p>
    <w:p w14:paraId="218885DE" w14:textId="55DC4879" w:rsidR="00444132" w:rsidRPr="0010479B" w:rsidRDefault="00444132" w:rsidP="005F3EA0">
      <w:pPr>
        <w:pStyle w:val="Akapitzlist"/>
        <w:numPr>
          <w:ilvl w:val="0"/>
          <w:numId w:val="14"/>
        </w:numPr>
        <w:tabs>
          <w:tab w:val="left" w:pos="-30382"/>
          <w:tab w:val="left" w:pos="-24469"/>
        </w:tabs>
        <w:spacing w:after="0" w:line="240" w:lineRule="auto"/>
        <w:jc w:val="both"/>
        <w:rPr>
          <w:rFonts w:ascii="Verdana" w:hAnsi="Verdana" w:cs="Verdana"/>
          <w:sz w:val="20"/>
          <w:szCs w:val="20"/>
        </w:rPr>
      </w:pPr>
      <w:r w:rsidRPr="00632848">
        <w:rPr>
          <w:rFonts w:ascii="Verdana" w:hAnsi="Verdana"/>
          <w:sz w:val="20"/>
        </w:rPr>
        <w:t xml:space="preserve">za przebywanie na </w:t>
      </w:r>
      <w:r w:rsidRPr="003D391C">
        <w:rPr>
          <w:rFonts w:ascii="Verdana" w:hAnsi="Verdana"/>
          <w:sz w:val="20"/>
        </w:rPr>
        <w:t>placu budowy osoby</w:t>
      </w:r>
      <w:r w:rsidRPr="0010479B">
        <w:rPr>
          <w:rFonts w:ascii="Verdana" w:hAnsi="Verdana"/>
          <w:b/>
          <w:sz w:val="20"/>
        </w:rPr>
        <w:t xml:space="preserve"> </w:t>
      </w:r>
      <w:r w:rsidRPr="0010479B">
        <w:rPr>
          <w:rFonts w:ascii="Verdana" w:hAnsi="Verdana" w:cs="Verdana"/>
          <w:sz w:val="20"/>
          <w:szCs w:val="20"/>
        </w:rPr>
        <w:t>niezatrudnionej na podstawie umowy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r w:rsidRPr="0010479B">
        <w:rPr>
          <w:rFonts w:ascii="Verdana" w:hAnsi="Verdana"/>
          <w:b/>
          <w:sz w:val="20"/>
        </w:rPr>
        <w:t>.</w:t>
      </w:r>
    </w:p>
    <w:p w14:paraId="0D84556A" w14:textId="25157913" w:rsidR="00444132" w:rsidRPr="0010479B" w:rsidRDefault="00444132" w:rsidP="005F3EA0">
      <w:pPr>
        <w:pStyle w:val="Akapitzlist"/>
        <w:numPr>
          <w:ilvl w:val="0"/>
          <w:numId w:val="14"/>
        </w:numPr>
        <w:tabs>
          <w:tab w:val="left" w:pos="-30382"/>
          <w:tab w:val="left" w:pos="-24469"/>
        </w:tabs>
        <w:spacing w:after="0" w:line="240" w:lineRule="auto"/>
        <w:jc w:val="both"/>
        <w:rPr>
          <w:rFonts w:ascii="Verdana" w:hAnsi="Verdana" w:cs="Verdana"/>
          <w:sz w:val="20"/>
          <w:szCs w:val="20"/>
        </w:rPr>
      </w:pPr>
      <w:r w:rsidRPr="0010479B">
        <w:rPr>
          <w:rFonts w:ascii="Verdana" w:hAnsi="Verdana" w:cs="Verdana"/>
          <w:sz w:val="20"/>
          <w:szCs w:val="20"/>
        </w:rPr>
        <w:t xml:space="preserve">za zwłokę w usunięciu wad stwierdzonych przy odbiorze końcowym lub ujawnionych w okresie gwarancji lub rękojmi albo stwierdzonych w trakcie odbioru ostatecznego, czyli przed upłynięciem okresu gwarancji lub rękojmi – w wysokości </w:t>
      </w:r>
      <w:r w:rsidRPr="003D391C">
        <w:rPr>
          <w:rFonts w:ascii="Verdana" w:hAnsi="Verdana" w:cs="Verdana"/>
          <w:sz w:val="20"/>
          <w:szCs w:val="20"/>
        </w:rPr>
        <w:t>0,2% wynagrodzenia</w:t>
      </w:r>
      <w:r w:rsidRPr="0010479B">
        <w:rPr>
          <w:rFonts w:ascii="Verdana" w:hAnsi="Verdana" w:cs="Verdana"/>
          <w:sz w:val="20"/>
          <w:szCs w:val="20"/>
        </w:rPr>
        <w:t xml:space="preserve"> umownego netto, o który</w:t>
      </w:r>
      <w:r w:rsidR="00BE2B5B">
        <w:rPr>
          <w:rFonts w:ascii="Verdana" w:hAnsi="Verdana" w:cs="Verdana"/>
          <w:sz w:val="20"/>
          <w:szCs w:val="20"/>
        </w:rPr>
        <w:t>m mowa w § 5</w:t>
      </w:r>
      <w:r w:rsidRPr="0010479B">
        <w:rPr>
          <w:rFonts w:ascii="Verdana" w:hAnsi="Verdana" w:cs="Verdana"/>
          <w:sz w:val="20"/>
          <w:szCs w:val="20"/>
        </w:rPr>
        <w:t xml:space="preserve"> ust. 1 niniejszej umowy, za każdy dzień zwłoki, liczonej od dnia wyznaczonego na usunięcie wad.</w:t>
      </w:r>
    </w:p>
    <w:p w14:paraId="28CD8D17" w14:textId="4667748A" w:rsidR="00444132"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 xml:space="preserve">2. Zamawiający zapłaci Wykonawcy karę umową za odstąpienie od umowy przez Wykonawcę z przyczyn, za które ponosi odpowiedzialność Zamawiający – w wysokości </w:t>
      </w:r>
      <w:r w:rsidRPr="003D391C">
        <w:rPr>
          <w:rFonts w:ascii="Verdana" w:hAnsi="Verdana" w:cs="Verdana"/>
          <w:bCs/>
          <w:sz w:val="20"/>
          <w:szCs w:val="20"/>
        </w:rPr>
        <w:t>2</w:t>
      </w:r>
      <w:r w:rsidRPr="003D391C">
        <w:rPr>
          <w:rFonts w:ascii="Verdana" w:hAnsi="Verdana" w:cs="Verdana"/>
          <w:sz w:val="20"/>
          <w:szCs w:val="20"/>
        </w:rPr>
        <w:t>0% wynagrodzenia umo</w:t>
      </w:r>
      <w:r w:rsidR="00BE2B5B">
        <w:rPr>
          <w:rFonts w:ascii="Verdana" w:hAnsi="Verdana" w:cs="Verdana"/>
          <w:sz w:val="20"/>
          <w:szCs w:val="20"/>
        </w:rPr>
        <w:t>wnego netto, o którym mowa w § 5</w:t>
      </w:r>
      <w:r w:rsidRPr="003D391C">
        <w:rPr>
          <w:rFonts w:ascii="Verdana" w:hAnsi="Verdana" w:cs="Verdana"/>
          <w:sz w:val="20"/>
          <w:szCs w:val="20"/>
        </w:rPr>
        <w:t xml:space="preserve"> ust. 1 niniejszej umowy, za wyjątkiem</w:t>
      </w:r>
      <w:r w:rsidRPr="00277699">
        <w:rPr>
          <w:rFonts w:ascii="Verdana" w:hAnsi="Verdana" w:cs="Verdana"/>
          <w:sz w:val="20"/>
          <w:szCs w:val="20"/>
        </w:rPr>
        <w:t xml:space="preserve"> wystąpienia sytuacji, przedstawionej w art. 456 ust. 1 pkt 1 </w:t>
      </w:r>
      <w:r w:rsidRPr="00812D13">
        <w:rPr>
          <w:rFonts w:ascii="Verdana" w:hAnsi="Verdana" w:cs="Verdana"/>
          <w:sz w:val="20"/>
          <w:szCs w:val="20"/>
        </w:rPr>
        <w:t>ustawy Pzp</w:t>
      </w:r>
      <w:r>
        <w:rPr>
          <w:rFonts w:ascii="Verdana" w:hAnsi="Verdana" w:cs="Verdana"/>
          <w:sz w:val="20"/>
          <w:szCs w:val="20"/>
        </w:rPr>
        <w:t>.</w:t>
      </w:r>
    </w:p>
    <w:p w14:paraId="70AA6D11" w14:textId="052E7411" w:rsidR="00444132" w:rsidRPr="0070468B"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3. Kary umowne, o których mowa w niniejszej umowie bę</w:t>
      </w:r>
      <w:r w:rsidR="00FC21B6">
        <w:rPr>
          <w:rFonts w:ascii="Verdana" w:hAnsi="Verdana" w:cs="Verdana"/>
          <w:sz w:val="20"/>
          <w:szCs w:val="20"/>
        </w:rPr>
        <w:t>dą po</w:t>
      </w:r>
      <w:r w:rsidR="006B7B16">
        <w:rPr>
          <w:rFonts w:ascii="Verdana" w:hAnsi="Verdana" w:cs="Verdana"/>
          <w:sz w:val="20"/>
          <w:szCs w:val="20"/>
        </w:rPr>
        <w:t>trącone</w:t>
      </w:r>
      <w:r w:rsidR="00FC21B6">
        <w:rPr>
          <w:rFonts w:ascii="Verdana" w:hAnsi="Verdana" w:cs="Verdana"/>
          <w:sz w:val="20"/>
          <w:szCs w:val="20"/>
        </w:rPr>
        <w:t xml:space="preserve"> z faktur</w:t>
      </w:r>
      <w:r w:rsidR="006B7B16">
        <w:rPr>
          <w:rFonts w:ascii="Verdana" w:hAnsi="Verdana" w:cs="Verdana"/>
          <w:sz w:val="20"/>
          <w:szCs w:val="20"/>
        </w:rPr>
        <w:t>y</w:t>
      </w:r>
      <w:r w:rsidR="00FC21B6">
        <w:rPr>
          <w:rFonts w:ascii="Verdana" w:hAnsi="Verdana" w:cs="Verdana"/>
          <w:sz w:val="20"/>
          <w:szCs w:val="20"/>
        </w:rPr>
        <w:t xml:space="preserve"> Wykonawcy lub regulowane na podstawie wystawionej noty obciążeniowej.</w:t>
      </w:r>
    </w:p>
    <w:p w14:paraId="55270A7A" w14:textId="77777777" w:rsidR="00444132" w:rsidRPr="0070468B"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4. Kary będą potrącane automatycznie bez uzyskiwania zgody Wykonawcy.</w:t>
      </w:r>
    </w:p>
    <w:p w14:paraId="55C9DA56" w14:textId="77777777" w:rsidR="00444132" w:rsidRPr="0070468B"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5. Zamawiający ma prawo dochodzić odszkodowania uzupełniającego na zasadach Kodeksu  cywilnego,  jeżeli szkoda przewyższy wysokość kar umownych.</w:t>
      </w:r>
    </w:p>
    <w:p w14:paraId="3BCA0449" w14:textId="77777777" w:rsidR="00444132" w:rsidRPr="0070468B"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6. Zamawiający może usunąć, bez zgody sądu powszechnego, w zastępstwie Wykonawcy i na jego koszt, wady nieusunięte w wyznaczonym terminie.</w:t>
      </w:r>
    </w:p>
    <w:p w14:paraId="501345B3" w14:textId="77777777" w:rsidR="00444132" w:rsidRPr="0070468B"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7. W przypadku uzgodnienia zmiany terminów realizacji kara umowna będzie liczona od nowych terminów.</w:t>
      </w:r>
    </w:p>
    <w:p w14:paraId="0E65D46C" w14:textId="5DC640C1" w:rsidR="00444132"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8. Kary umowne za przekroczenie terminu, o któr</w:t>
      </w:r>
      <w:r w:rsidR="00BE2B5B">
        <w:rPr>
          <w:rFonts w:ascii="Verdana" w:hAnsi="Verdana" w:cs="Verdana"/>
          <w:sz w:val="20"/>
          <w:szCs w:val="20"/>
        </w:rPr>
        <w:t>ym mowa w ust. 1 pkt 2</w:t>
      </w:r>
      <w:r>
        <w:rPr>
          <w:rFonts w:ascii="Verdana" w:hAnsi="Verdana" w:cs="Verdana"/>
          <w:sz w:val="20"/>
          <w:szCs w:val="20"/>
        </w:rPr>
        <w:t>), czyli „</w:t>
      </w:r>
      <w:r w:rsidRPr="0070468B">
        <w:rPr>
          <w:rFonts w:ascii="Verdana" w:hAnsi="Verdana" w:cs="Verdana"/>
          <w:sz w:val="20"/>
          <w:szCs w:val="20"/>
        </w:rPr>
        <w:t>za zw</w:t>
      </w:r>
      <w:r>
        <w:rPr>
          <w:rFonts w:ascii="Verdana" w:hAnsi="Verdana" w:cs="Verdana"/>
          <w:sz w:val="20"/>
          <w:szCs w:val="20"/>
        </w:rPr>
        <w:t>łokę w oddaniu przedmiotu umowy” oraz „</w:t>
      </w:r>
      <w:r w:rsidRPr="0070468B">
        <w:rPr>
          <w:rFonts w:ascii="Verdana" w:hAnsi="Verdana" w:cs="Verdana"/>
          <w:sz w:val="20"/>
          <w:szCs w:val="20"/>
        </w:rPr>
        <w:t>za zwłokę w usunięciu wad stwierdzonych przy odbiorze końcowym</w:t>
      </w:r>
      <w:r>
        <w:rPr>
          <w:rFonts w:ascii="Verdana" w:hAnsi="Verdana" w:cs="Verdana"/>
          <w:sz w:val="20"/>
          <w:szCs w:val="20"/>
        </w:rPr>
        <w:t>”</w:t>
      </w:r>
      <w:r w:rsidR="00BE2B5B">
        <w:rPr>
          <w:rFonts w:ascii="Verdana" w:hAnsi="Verdana" w:cs="Verdana"/>
          <w:sz w:val="20"/>
          <w:szCs w:val="20"/>
        </w:rPr>
        <w:t>, o którym mowa w ust. 1 pkt 10</w:t>
      </w:r>
      <w:r w:rsidRPr="0070468B">
        <w:rPr>
          <w:rFonts w:ascii="Verdana" w:hAnsi="Verdana" w:cs="Verdana"/>
          <w:sz w:val="20"/>
          <w:szCs w:val="20"/>
        </w:rPr>
        <w:t>) nie mogą przekroczyć 20% wynagrodzenia umo</w:t>
      </w:r>
      <w:r w:rsidR="00BE2B5B">
        <w:rPr>
          <w:rFonts w:ascii="Verdana" w:hAnsi="Verdana" w:cs="Verdana"/>
          <w:sz w:val="20"/>
          <w:szCs w:val="20"/>
        </w:rPr>
        <w:t>wnego netto, o którym mowa w § 5</w:t>
      </w:r>
      <w:r w:rsidRPr="0070468B">
        <w:rPr>
          <w:rFonts w:ascii="Verdana" w:hAnsi="Verdana" w:cs="Verdana"/>
          <w:sz w:val="20"/>
          <w:szCs w:val="20"/>
        </w:rPr>
        <w:t xml:space="preserve"> ust. 1 niniejszej umowy.</w:t>
      </w:r>
    </w:p>
    <w:p w14:paraId="7392F864" w14:textId="63CE78B6" w:rsidR="00444132" w:rsidRDefault="00444132" w:rsidP="00444132">
      <w:pPr>
        <w:tabs>
          <w:tab w:val="left" w:pos="17608"/>
        </w:tabs>
        <w:spacing w:after="0" w:line="240" w:lineRule="auto"/>
        <w:ind w:left="284" w:hanging="284"/>
        <w:jc w:val="both"/>
        <w:rPr>
          <w:rFonts w:ascii="Verdana" w:hAnsi="Verdana" w:cs="Verdana"/>
          <w:sz w:val="20"/>
          <w:szCs w:val="20"/>
        </w:rPr>
      </w:pPr>
      <w:r w:rsidRPr="00E74B57">
        <w:rPr>
          <w:rFonts w:ascii="Verdana" w:hAnsi="Verdana" w:cs="Verdana"/>
          <w:sz w:val="20"/>
          <w:szCs w:val="20"/>
        </w:rPr>
        <w:t xml:space="preserve">9. </w:t>
      </w:r>
      <w:r w:rsidRPr="006B7B16">
        <w:rPr>
          <w:rFonts w:ascii="Verdana" w:hAnsi="Verdana"/>
          <w:sz w:val="20"/>
          <w:szCs w:val="20"/>
        </w:rPr>
        <w:t>Łączna maksymalna wysokość kar umownych, których mogą dochodzić Strony</w:t>
      </w:r>
      <w:r w:rsidRPr="006B7B16">
        <w:rPr>
          <w:rFonts w:ascii="Verdana" w:hAnsi="Verdana" w:cs="Verdana"/>
          <w:sz w:val="20"/>
          <w:szCs w:val="20"/>
        </w:rPr>
        <w:t xml:space="preserve"> umowy nie może przekroczyć 20% wynagrodzenia umownego netto</w:t>
      </w:r>
      <w:r w:rsidR="00BE2B5B" w:rsidRPr="006B7B16">
        <w:rPr>
          <w:rFonts w:ascii="Verdana" w:hAnsi="Verdana" w:cs="Verdana"/>
          <w:sz w:val="20"/>
          <w:szCs w:val="20"/>
        </w:rPr>
        <w:t>, o którym mowa w § 5</w:t>
      </w:r>
      <w:r w:rsidRPr="006B7B16">
        <w:rPr>
          <w:rFonts w:ascii="Verdana" w:hAnsi="Verdana" w:cs="Verdana"/>
          <w:sz w:val="20"/>
          <w:szCs w:val="20"/>
        </w:rPr>
        <w:t xml:space="preserve"> ust. 1 niniejszej umowy.</w:t>
      </w:r>
    </w:p>
    <w:p w14:paraId="12D234F4" w14:textId="5A79E561" w:rsidR="006B7B16" w:rsidRPr="006B7B16" w:rsidRDefault="006B7B16" w:rsidP="006B7B16">
      <w:pPr>
        <w:pStyle w:val="NormalnyWeb"/>
        <w:spacing w:before="0" w:after="0"/>
        <w:ind w:left="284" w:hanging="284"/>
        <w:jc w:val="both"/>
        <w:rPr>
          <w:rFonts w:ascii="Times New Roman" w:eastAsia="Times New Roman" w:hAnsi="Times New Roman" w:cs="Times New Roman"/>
          <w:kern w:val="0"/>
          <w:lang w:eastAsia="pl-PL"/>
        </w:rPr>
      </w:pPr>
      <w:r>
        <w:rPr>
          <w:rFonts w:ascii="Verdana" w:hAnsi="Verdana" w:cs="Verdana"/>
          <w:sz w:val="20"/>
          <w:szCs w:val="20"/>
        </w:rPr>
        <w:t>10</w:t>
      </w:r>
      <w:r w:rsidRPr="00E74B57">
        <w:rPr>
          <w:rFonts w:ascii="Verdana" w:hAnsi="Verdana" w:cs="Verdana"/>
          <w:sz w:val="20"/>
          <w:szCs w:val="20"/>
        </w:rPr>
        <w:t>.</w:t>
      </w:r>
      <w:r w:rsidRPr="006B7B16">
        <w:rPr>
          <w:rFonts w:ascii="Verdana" w:eastAsia="Times New Roman" w:hAnsi="Verdana" w:cs="Times New Roman"/>
          <w:kern w:val="0"/>
          <w:sz w:val="20"/>
          <w:szCs w:val="20"/>
          <w:lang w:eastAsia="pl-PL"/>
        </w:rPr>
        <w:t>Kary umowne nie wyłączają możliwości dochodzenia przez Zamawiającego odszkodowania na zasadach ogólnych.</w:t>
      </w:r>
    </w:p>
    <w:p w14:paraId="62275FAE" w14:textId="7581E244" w:rsidR="006B7B16" w:rsidRDefault="006B7B16" w:rsidP="00444132">
      <w:pPr>
        <w:tabs>
          <w:tab w:val="left" w:pos="17608"/>
        </w:tabs>
        <w:spacing w:after="0" w:line="240" w:lineRule="auto"/>
        <w:ind w:left="284" w:hanging="284"/>
        <w:jc w:val="both"/>
        <w:rPr>
          <w:rFonts w:ascii="Verdana" w:hAnsi="Verdana" w:cs="Verdana"/>
          <w:sz w:val="20"/>
          <w:szCs w:val="20"/>
        </w:rPr>
      </w:pPr>
    </w:p>
    <w:p w14:paraId="02666F0A" w14:textId="09E50322" w:rsidR="007E5A0E" w:rsidRDefault="007E5A0E" w:rsidP="00A550D5">
      <w:pPr>
        <w:spacing w:after="0" w:line="240" w:lineRule="auto"/>
        <w:ind w:left="284" w:hanging="426"/>
        <w:jc w:val="both"/>
        <w:rPr>
          <w:rFonts w:ascii="Verdana" w:hAnsi="Verdana" w:cs="Verdana"/>
          <w:sz w:val="20"/>
          <w:szCs w:val="20"/>
        </w:rPr>
      </w:pPr>
    </w:p>
    <w:p w14:paraId="7F54DF4C" w14:textId="49B57EEF" w:rsidR="00734045" w:rsidRDefault="0010479B" w:rsidP="00734045">
      <w:pPr>
        <w:spacing w:after="0" w:line="240" w:lineRule="auto"/>
        <w:jc w:val="center"/>
        <w:rPr>
          <w:rFonts w:ascii="Verdana" w:hAnsi="Verdana" w:cs="Verdana"/>
          <w:b/>
          <w:bCs/>
          <w:sz w:val="20"/>
          <w:szCs w:val="20"/>
        </w:rPr>
      </w:pPr>
      <w:r>
        <w:rPr>
          <w:rFonts w:ascii="Verdana" w:hAnsi="Verdana" w:cs="Verdana"/>
          <w:b/>
          <w:bCs/>
          <w:sz w:val="20"/>
          <w:szCs w:val="20"/>
        </w:rPr>
        <w:t>§ 11</w:t>
      </w:r>
      <w:r w:rsidR="00734045">
        <w:rPr>
          <w:rFonts w:ascii="Verdana" w:hAnsi="Verdana" w:cs="Verdana"/>
          <w:b/>
          <w:bCs/>
          <w:sz w:val="20"/>
          <w:szCs w:val="20"/>
        </w:rPr>
        <w:t xml:space="preserve"> Zmiany umowy</w:t>
      </w:r>
    </w:p>
    <w:p w14:paraId="4E97851B" w14:textId="77777777" w:rsidR="005E0788" w:rsidRPr="009D79F2" w:rsidRDefault="005E0788" w:rsidP="00734045">
      <w:pPr>
        <w:spacing w:after="0" w:line="240" w:lineRule="auto"/>
        <w:jc w:val="center"/>
        <w:rPr>
          <w:rFonts w:ascii="Verdana" w:eastAsia="Times New Roman" w:hAnsi="Verdana" w:cs="Verdana"/>
          <w:iCs/>
          <w:sz w:val="20"/>
          <w:szCs w:val="20"/>
        </w:rPr>
      </w:pPr>
    </w:p>
    <w:p w14:paraId="760770A0" w14:textId="77777777" w:rsidR="00734045" w:rsidRPr="003D391C" w:rsidRDefault="00734045" w:rsidP="00734045">
      <w:pPr>
        <w:tabs>
          <w:tab w:val="left" w:pos="28532"/>
          <w:tab w:val="left" w:pos="31680"/>
        </w:tabs>
        <w:spacing w:after="0" w:line="240" w:lineRule="auto"/>
        <w:ind w:left="284" w:hanging="284"/>
        <w:jc w:val="both"/>
        <w:rPr>
          <w:rFonts w:ascii="Verdana" w:hAnsi="Verdana" w:cs="Verdana"/>
          <w:sz w:val="20"/>
          <w:szCs w:val="20"/>
        </w:rPr>
      </w:pPr>
      <w:r w:rsidRPr="009D79F2">
        <w:rPr>
          <w:rFonts w:ascii="Verdana" w:hAnsi="Verdana" w:cs="Verdana"/>
          <w:iCs/>
          <w:sz w:val="20"/>
          <w:szCs w:val="20"/>
        </w:rPr>
        <w:t>1.</w:t>
      </w:r>
      <w:r w:rsidRPr="009D79F2">
        <w:rPr>
          <w:rFonts w:ascii="Verdana" w:hAnsi="Verdana" w:cs="Verdana"/>
          <w:b/>
          <w:bCs/>
          <w:iCs/>
          <w:sz w:val="20"/>
          <w:szCs w:val="20"/>
        </w:rPr>
        <w:t xml:space="preserve"> </w:t>
      </w:r>
      <w:r w:rsidRPr="003D391C">
        <w:rPr>
          <w:rFonts w:ascii="Verdana" w:hAnsi="Verdana" w:cs="Verdana"/>
          <w:bCs/>
          <w:iCs/>
          <w:sz w:val="20"/>
          <w:szCs w:val="20"/>
        </w:rPr>
        <w:t xml:space="preserve">W sytuacji, gdyby umowa została zmieniona na podstawie </w:t>
      </w:r>
      <w:r w:rsidRPr="003D391C">
        <w:rPr>
          <w:rFonts w:ascii="Verdana" w:hAnsi="Verdana" w:cs="Verdana"/>
          <w:iCs/>
          <w:sz w:val="20"/>
          <w:szCs w:val="20"/>
        </w:rPr>
        <w:t>art. 455 ust. 1 pkt 3 lub art. 455 ust. 2</w:t>
      </w:r>
      <w:r w:rsidRPr="003D391C">
        <w:rPr>
          <w:rFonts w:ascii="Verdana" w:hAnsi="Verdana" w:cs="Verdana"/>
          <w:bCs/>
          <w:iCs/>
          <w:sz w:val="20"/>
          <w:szCs w:val="20"/>
        </w:rPr>
        <w:t xml:space="preserve"> ustawy Pzp</w:t>
      </w:r>
      <w:r w:rsidRPr="003D391C">
        <w:rPr>
          <w:rFonts w:ascii="Verdana" w:hAnsi="Verdana" w:cs="Verdana"/>
          <w:iCs/>
          <w:sz w:val="20"/>
          <w:szCs w:val="20"/>
        </w:rPr>
        <w:t>, czyli gdyby Zamawiający zlecił Wykonawcy wykonanie</w:t>
      </w:r>
      <w:r w:rsidRPr="003D391C">
        <w:rPr>
          <w:rFonts w:ascii="Verdana" w:hAnsi="Verdana" w:cs="Verdana"/>
          <w:bCs/>
          <w:iCs/>
          <w:sz w:val="20"/>
          <w:szCs w:val="20"/>
        </w:rPr>
        <w:t xml:space="preserve"> „dodatkowych robót budowlanych” wykraczających poza przedmiot niniejszej umowy („zamówienia podstawowego”), to ustala się następujące zasady ich zlecania oraz rozliczania.</w:t>
      </w:r>
    </w:p>
    <w:p w14:paraId="16789A72" w14:textId="14128943" w:rsidR="00734045" w:rsidRPr="00FC21B6" w:rsidRDefault="00734045" w:rsidP="005F3EA0">
      <w:pPr>
        <w:pStyle w:val="Akapitzlist"/>
        <w:numPr>
          <w:ilvl w:val="0"/>
          <w:numId w:val="21"/>
        </w:numPr>
        <w:tabs>
          <w:tab w:val="left" w:pos="-30480"/>
        </w:tabs>
        <w:spacing w:after="0" w:line="240" w:lineRule="auto"/>
        <w:jc w:val="both"/>
        <w:rPr>
          <w:rFonts w:ascii="Verdana" w:hAnsi="Verdana" w:cs="Verdana"/>
          <w:sz w:val="20"/>
          <w:szCs w:val="20"/>
        </w:rPr>
      </w:pPr>
      <w:r w:rsidRPr="00FC21B6">
        <w:rPr>
          <w:rFonts w:ascii="Verdana" w:hAnsi="Verdana" w:cs="Verdana"/>
          <w:sz w:val="20"/>
          <w:szCs w:val="20"/>
        </w:rPr>
        <w:t xml:space="preserve">Rozpoczęcie wykonywania </w:t>
      </w:r>
      <w:r w:rsidRPr="00FC21B6">
        <w:rPr>
          <w:rFonts w:ascii="Verdana" w:hAnsi="Verdana" w:cs="Verdana"/>
          <w:bCs/>
          <w:iCs/>
          <w:sz w:val="20"/>
          <w:szCs w:val="20"/>
        </w:rPr>
        <w:t>„dodatkowych robót budowlanych” wykraczających poza przedmiot niniejszej umowy, a więc robót o których mowa w niniejszym paragrafie,</w:t>
      </w:r>
      <w:r w:rsidRPr="00FC21B6">
        <w:rPr>
          <w:rFonts w:ascii="Verdana" w:hAnsi="Verdana" w:cs="Verdana"/>
          <w:sz w:val="20"/>
          <w:szCs w:val="20"/>
        </w:rPr>
        <w:t xml:space="preserve"> może nastąpić po podpisaniu przez Strony umowy, aneksu zmieniającego umowę w tym zakresie. Podstawą do podpisania aneksu będzie protokół konieczności potwierdzony przez inspektora nadzoru</w:t>
      </w:r>
      <w:r w:rsidRPr="00FC21B6">
        <w:rPr>
          <w:rFonts w:ascii="Verdana" w:hAnsi="Verdana" w:cs="Verdana"/>
          <w:sz w:val="20"/>
          <w:szCs w:val="20"/>
          <w:shd w:val="clear" w:color="auto" w:fill="FFFFFF"/>
        </w:rPr>
        <w:t xml:space="preserve"> i zatwierdzony przez Strony umowy. Protokół ten musi zawierać uzasadnienie wskazujące, że spełnione zostały przesłanki, o których mowa w </w:t>
      </w:r>
      <w:r w:rsidRPr="00FC21B6">
        <w:rPr>
          <w:rFonts w:ascii="Verdana" w:hAnsi="Verdana" w:cs="Verdana"/>
          <w:iCs/>
          <w:sz w:val="20"/>
          <w:szCs w:val="20"/>
        </w:rPr>
        <w:t xml:space="preserve">art. 455 ust. 1 pkt 3 lub art. 455 ust. 2 </w:t>
      </w:r>
      <w:r w:rsidRPr="00FC21B6">
        <w:rPr>
          <w:rFonts w:ascii="Verdana" w:hAnsi="Verdana" w:cs="Verdana"/>
          <w:sz w:val="20"/>
          <w:szCs w:val="20"/>
          <w:shd w:val="clear" w:color="auto" w:fill="FFFFFF"/>
        </w:rPr>
        <w:t xml:space="preserve">ustawy Pzp. Rozpoczęcie wykonywania tych robót musi być poprzedzone wykonaniem dokumentacji projektowej opisującej te roboty. Dokumentacja musi być zgodna z przepisami Prawa budowlanego wraz z jego aktami wykonawczymi.  </w:t>
      </w:r>
    </w:p>
    <w:p w14:paraId="2BC9C5AE" w14:textId="64325DCF" w:rsidR="00734045" w:rsidRPr="00632848" w:rsidRDefault="00734045" w:rsidP="005F3EA0">
      <w:pPr>
        <w:pStyle w:val="Akapitzlist"/>
        <w:numPr>
          <w:ilvl w:val="0"/>
          <w:numId w:val="21"/>
        </w:numPr>
        <w:tabs>
          <w:tab w:val="left" w:pos="-30480"/>
        </w:tabs>
        <w:spacing w:after="0" w:line="240" w:lineRule="auto"/>
        <w:jc w:val="both"/>
        <w:rPr>
          <w:rFonts w:ascii="Verdana" w:hAnsi="Verdana" w:cs="Verdana"/>
          <w:sz w:val="20"/>
          <w:szCs w:val="20"/>
        </w:rPr>
      </w:pPr>
      <w:r w:rsidRPr="00FC21B6">
        <w:rPr>
          <w:rFonts w:ascii="Verdana" w:hAnsi="Verdana" w:cs="Verdana"/>
          <w:bCs/>
          <w:sz w:val="20"/>
          <w:szCs w:val="20"/>
        </w:rPr>
        <w:t xml:space="preserve">Rozliczanie </w:t>
      </w:r>
      <w:r w:rsidRPr="00FC21B6">
        <w:rPr>
          <w:rFonts w:ascii="Verdana" w:hAnsi="Verdana" w:cs="Verdana"/>
          <w:iCs/>
          <w:sz w:val="20"/>
          <w:szCs w:val="20"/>
        </w:rPr>
        <w:t>„dodatkowych robót budowlanych” wykraczających poza określenie przedmiotu zamówienia podstawowego, których Zamawiający może udzielić na podstawie art. 455 ust. 1 pkt 3 lub art. 455 ust. 2 ustawy Pzp, czyli robót, o których mowa w niniejszym paragrafie</w:t>
      </w:r>
      <w:r w:rsidRPr="00FC21B6">
        <w:rPr>
          <w:rFonts w:ascii="Verdana" w:hAnsi="Verdana" w:cs="Verdana"/>
          <w:sz w:val="20"/>
          <w:szCs w:val="20"/>
        </w:rPr>
        <w:t xml:space="preserve"> odbywało się będzie </w:t>
      </w:r>
      <w:r w:rsidRPr="00FC21B6">
        <w:rPr>
          <w:rFonts w:ascii="Verdana" w:hAnsi="Verdana" w:cs="Verdana"/>
          <w:sz w:val="20"/>
          <w:szCs w:val="20"/>
          <w:u w:val="single"/>
        </w:rPr>
        <w:t>fakturami wystawianymi po ich wykonaniu (i odebraniu przez inspektora nadzoru), lecz nie częściej niż w okresach miesięcznych</w:t>
      </w:r>
      <w:r w:rsidRPr="00FC21B6">
        <w:rPr>
          <w:rFonts w:ascii="Verdana" w:hAnsi="Verdana" w:cs="Verdana"/>
          <w:sz w:val="20"/>
          <w:szCs w:val="20"/>
        </w:rPr>
        <w:t xml:space="preserve">. Faktury regulowane będą w terminie do 30 dni od daty otrzymania przez Zamawiającego faktury, protokołu </w:t>
      </w:r>
      <w:r w:rsidRPr="00632848">
        <w:rPr>
          <w:rFonts w:ascii="Verdana" w:hAnsi="Verdana" w:cs="Verdana"/>
          <w:sz w:val="20"/>
          <w:szCs w:val="20"/>
        </w:rPr>
        <w:t>odbioru wykonanych robót oraz kosztorysu wykonanego w oparciu o następujące założenia:</w:t>
      </w:r>
    </w:p>
    <w:p w14:paraId="25727E5A" w14:textId="3A6B2F4D" w:rsidR="00FC21B6" w:rsidRPr="00632848" w:rsidRDefault="00FC21B6" w:rsidP="005F3EA0">
      <w:pPr>
        <w:pStyle w:val="awciety"/>
        <w:numPr>
          <w:ilvl w:val="0"/>
          <w:numId w:val="21"/>
        </w:numPr>
        <w:spacing w:line="240" w:lineRule="auto"/>
        <w:rPr>
          <w:rFonts w:ascii="Verdana" w:hAnsi="Verdana" w:cs="Verdana"/>
          <w:color w:val="auto"/>
          <w:sz w:val="20"/>
        </w:rPr>
      </w:pPr>
      <w:r w:rsidRPr="00632848">
        <w:rPr>
          <w:rFonts w:ascii="Verdana" w:hAnsi="Verdana" w:cs="Verdana"/>
          <w:color w:val="auto"/>
          <w:sz w:val="20"/>
        </w:rPr>
        <w:t>ceny jednostkowe robót będą przyjmowane z kosztorysu, o którym mowa w </w:t>
      </w:r>
      <w:r w:rsidR="00BE2B5B" w:rsidRPr="00632848">
        <w:rPr>
          <w:rFonts w:ascii="Verdana" w:hAnsi="Verdana" w:cs="Verdana"/>
          <w:bCs/>
          <w:color w:val="auto"/>
          <w:sz w:val="20"/>
        </w:rPr>
        <w:t>§ 2 ust. 1 pkt. 1)</w:t>
      </w:r>
      <w:r w:rsidRPr="00632848">
        <w:rPr>
          <w:rFonts w:ascii="Verdana" w:hAnsi="Verdana" w:cs="Verdana"/>
          <w:bCs/>
          <w:color w:val="auto"/>
          <w:sz w:val="20"/>
        </w:rPr>
        <w:t xml:space="preserve"> niniejszej umowy,</w:t>
      </w:r>
      <w:r w:rsidRPr="00632848">
        <w:rPr>
          <w:rFonts w:ascii="Verdana" w:hAnsi="Verdana" w:cs="Verdana"/>
          <w:color w:val="auto"/>
          <w:sz w:val="20"/>
        </w:rPr>
        <w:t xml:space="preserve"> a ilości wykonanych w tym okresie robót – z książki obmiaru;</w:t>
      </w:r>
    </w:p>
    <w:p w14:paraId="11EA2E26" w14:textId="08A2FB5F" w:rsidR="00734045" w:rsidRPr="003845C0" w:rsidRDefault="003845C0" w:rsidP="005F3EA0">
      <w:pPr>
        <w:pStyle w:val="Akapitzlist"/>
        <w:numPr>
          <w:ilvl w:val="0"/>
          <w:numId w:val="21"/>
        </w:numPr>
        <w:tabs>
          <w:tab w:val="left" w:pos="-30480"/>
        </w:tabs>
        <w:spacing w:after="0" w:line="240" w:lineRule="auto"/>
        <w:jc w:val="both"/>
        <w:rPr>
          <w:rFonts w:ascii="Verdana" w:hAnsi="Verdana" w:cs="Verdana"/>
          <w:sz w:val="20"/>
          <w:szCs w:val="20"/>
        </w:rPr>
      </w:pPr>
      <w:r w:rsidRPr="00632848">
        <w:rPr>
          <w:rFonts w:ascii="Verdana" w:hAnsi="Verdana" w:cs="Verdana"/>
          <w:sz w:val="20"/>
        </w:rPr>
        <w:t>w przypadku, gdy wystąpią roboty, na które nie określono w kosztorysie cen jednostkowych</w:t>
      </w:r>
      <w:r w:rsidRPr="003D391C">
        <w:rPr>
          <w:rFonts w:ascii="Verdana" w:hAnsi="Verdana" w:cs="Verdana"/>
          <w:sz w:val="20"/>
        </w:rPr>
        <w:t>, tzn. takie</w:t>
      </w:r>
      <w:r w:rsidRPr="00640912">
        <w:rPr>
          <w:rFonts w:ascii="Verdana" w:hAnsi="Verdana" w:cs="Verdana"/>
          <w:sz w:val="20"/>
        </w:rPr>
        <w:t>, których nie można rozliczyć zgodnie z podpunktem „a”  niniejszego ustępu, roboty te rozliczone będą na podstawie kosztorysów przygotowanych przez Wykonawcę, a zatwierdzonych przez inspektora nadzoru</w:t>
      </w:r>
      <w:r w:rsidRPr="00640912">
        <w:rPr>
          <w:rFonts w:ascii="Verdana" w:hAnsi="Verdana" w:cs="Verdana"/>
          <w:sz w:val="20"/>
          <w:shd w:val="clear" w:color="auto" w:fill="FFFFFF"/>
        </w:rPr>
        <w:t xml:space="preserve"> </w:t>
      </w:r>
      <w:r>
        <w:rPr>
          <w:rFonts w:ascii="Verdana" w:hAnsi="Verdana" w:cs="Verdana"/>
          <w:kern w:val="20"/>
          <w:sz w:val="20"/>
        </w:rPr>
        <w:t xml:space="preserve"> </w:t>
      </w:r>
      <w:r w:rsidRPr="00640912">
        <w:rPr>
          <w:rFonts w:ascii="Verdana" w:hAnsi="Verdana" w:cs="Verdana"/>
          <w:sz w:val="20"/>
        </w:rPr>
        <w:t>i Zamawiającego.</w:t>
      </w:r>
    </w:p>
    <w:p w14:paraId="5FF91F53" w14:textId="37CCF707" w:rsidR="00734045" w:rsidRPr="00640912" w:rsidRDefault="003845C0" w:rsidP="00734045">
      <w:pPr>
        <w:pStyle w:val="awciety"/>
        <w:spacing w:line="240" w:lineRule="auto"/>
        <w:ind w:firstLine="0"/>
        <w:rPr>
          <w:rFonts w:ascii="Verdana" w:hAnsi="Verdana" w:cs="Verdana"/>
          <w:color w:val="auto"/>
          <w:sz w:val="20"/>
        </w:rPr>
      </w:pPr>
      <w:r>
        <w:rPr>
          <w:rFonts w:ascii="Verdana" w:hAnsi="Verdana" w:cs="Verdana"/>
          <w:color w:val="auto"/>
          <w:sz w:val="20"/>
        </w:rPr>
        <w:t xml:space="preserve">  </w:t>
      </w:r>
      <w:r w:rsidR="00734045" w:rsidRPr="00640912">
        <w:rPr>
          <w:rFonts w:ascii="Verdana" w:hAnsi="Verdana" w:cs="Verdana"/>
          <w:color w:val="auto"/>
          <w:sz w:val="20"/>
        </w:rPr>
        <w:t>Kosztorysy te opracowane będą w oparciu o następujące założenia:</w:t>
      </w:r>
    </w:p>
    <w:p w14:paraId="52625A4B" w14:textId="77777777" w:rsidR="004D09E4" w:rsidRDefault="004D09E4" w:rsidP="005F3EA0">
      <w:pPr>
        <w:pStyle w:val="44-"/>
        <w:numPr>
          <w:ilvl w:val="0"/>
          <w:numId w:val="15"/>
        </w:numPr>
        <w:tabs>
          <w:tab w:val="left" w:pos="624"/>
        </w:tabs>
        <w:spacing w:line="240" w:lineRule="auto"/>
        <w:rPr>
          <w:rFonts w:ascii="Verdana" w:hAnsi="Verdana" w:cs="Verdana"/>
          <w:color w:val="auto"/>
          <w:sz w:val="20"/>
        </w:rPr>
      </w:pPr>
      <w:r w:rsidRPr="00640912">
        <w:rPr>
          <w:rFonts w:ascii="Verdana" w:hAnsi="Verdana" w:cs="Verdana"/>
          <w:color w:val="auto"/>
          <w:sz w:val="20"/>
        </w:rPr>
        <w:t>ceny czynników produkcji (R, M, S, Ko, Z)</w:t>
      </w:r>
      <w:r>
        <w:rPr>
          <w:rFonts w:ascii="Verdana" w:hAnsi="Verdana" w:cs="Verdana"/>
          <w:color w:val="auto"/>
          <w:sz w:val="20"/>
        </w:rPr>
        <w:t xml:space="preserve"> zostaną przyjęte z kosztorysów </w:t>
      </w:r>
      <w:r w:rsidRPr="00640912">
        <w:rPr>
          <w:rFonts w:ascii="Verdana" w:hAnsi="Verdana" w:cs="Verdana"/>
          <w:color w:val="auto"/>
          <w:sz w:val="20"/>
        </w:rPr>
        <w:t>opracowanych przez Wykonawcę metodą kalkulacji szczegółowej;</w:t>
      </w:r>
    </w:p>
    <w:p w14:paraId="76FB65A5" w14:textId="77777777" w:rsidR="004D09E4" w:rsidRPr="00640912" w:rsidRDefault="004D09E4" w:rsidP="005F3EA0">
      <w:pPr>
        <w:pStyle w:val="44-"/>
        <w:numPr>
          <w:ilvl w:val="0"/>
          <w:numId w:val="15"/>
        </w:numPr>
        <w:tabs>
          <w:tab w:val="left" w:pos="624"/>
        </w:tabs>
        <w:spacing w:line="240" w:lineRule="auto"/>
        <w:rPr>
          <w:rFonts w:ascii="Verdana" w:hAnsi="Verdana" w:cs="Verdana"/>
          <w:color w:val="auto"/>
          <w:sz w:val="20"/>
        </w:rPr>
      </w:pPr>
      <w:r w:rsidRPr="00640912">
        <w:rPr>
          <w:rFonts w:ascii="Verdana" w:hAnsi="Verdana" w:cs="Verdana"/>
          <w:color w:val="auto"/>
          <w:sz w:val="20"/>
        </w:rPr>
        <w:t>w przypadku, gdy nie będzie możliwe rozliczenie danej roboty w oparciu o zapisy w podpunkcie „1”, brakujące ceny czynników produkcji zostaną przyjęte z zeszytów SEKOCENBUD (jako średnie) za okres ich wbudowania;</w:t>
      </w:r>
    </w:p>
    <w:p w14:paraId="58E7D3FA" w14:textId="5770A86B" w:rsidR="00DE7EAB" w:rsidRDefault="004D09E4" w:rsidP="005F3EA0">
      <w:pPr>
        <w:pStyle w:val="44-"/>
        <w:numPr>
          <w:ilvl w:val="0"/>
          <w:numId w:val="15"/>
        </w:numPr>
        <w:tabs>
          <w:tab w:val="left" w:pos="624"/>
        </w:tabs>
        <w:spacing w:line="240" w:lineRule="auto"/>
        <w:rPr>
          <w:rFonts w:ascii="Verdana" w:hAnsi="Verdana" w:cs="Verdana"/>
          <w:color w:val="auto"/>
          <w:sz w:val="20"/>
        </w:rPr>
      </w:pPr>
      <w:r w:rsidRPr="00640912">
        <w:rPr>
          <w:rFonts w:ascii="Verdana" w:hAnsi="Verdana" w:cs="Verdana"/>
          <w:color w:val="auto"/>
          <w:sz w:val="20"/>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p>
    <w:p w14:paraId="74345671" w14:textId="77777777" w:rsidR="003D391C" w:rsidRDefault="003D391C" w:rsidP="00BE2B5B">
      <w:pPr>
        <w:pStyle w:val="Akapitzlist"/>
        <w:spacing w:after="0" w:line="240" w:lineRule="auto"/>
        <w:ind w:left="0"/>
        <w:rPr>
          <w:rFonts w:ascii="FrankfurtGothic" w:eastAsia="Times New Roman" w:hAnsi="FrankfurtGothic" w:cs="Times New Roman"/>
          <w:color w:val="000000"/>
          <w:kern w:val="2"/>
          <w:sz w:val="19"/>
          <w:szCs w:val="20"/>
          <w:lang w:eastAsia="ar-SA"/>
        </w:rPr>
      </w:pPr>
    </w:p>
    <w:p w14:paraId="3D026235" w14:textId="77777777" w:rsidR="00BE2B5B" w:rsidRDefault="00BE2B5B" w:rsidP="00BE2B5B">
      <w:pPr>
        <w:pStyle w:val="Akapitzlist"/>
        <w:spacing w:after="0" w:line="240" w:lineRule="auto"/>
        <w:ind w:left="0"/>
        <w:rPr>
          <w:rFonts w:ascii="Verdana" w:hAnsi="Verdana" w:cs="Verdana"/>
          <w:b/>
          <w:bCs/>
          <w:sz w:val="20"/>
          <w:szCs w:val="20"/>
        </w:rPr>
      </w:pPr>
    </w:p>
    <w:p w14:paraId="44E6AEF6" w14:textId="37AC9384" w:rsidR="00B61900" w:rsidRDefault="0010479B" w:rsidP="00A550D5">
      <w:pPr>
        <w:pStyle w:val="Akapitzlist"/>
        <w:spacing w:after="0" w:line="240" w:lineRule="auto"/>
        <w:ind w:left="0"/>
        <w:jc w:val="center"/>
        <w:rPr>
          <w:rFonts w:ascii="Verdana" w:hAnsi="Verdana" w:cs="Verdana"/>
          <w:b/>
          <w:bCs/>
          <w:sz w:val="20"/>
          <w:szCs w:val="20"/>
        </w:rPr>
      </w:pPr>
      <w:r>
        <w:rPr>
          <w:rFonts w:ascii="Verdana" w:hAnsi="Verdana" w:cs="Verdana"/>
          <w:b/>
          <w:bCs/>
          <w:sz w:val="20"/>
          <w:szCs w:val="20"/>
        </w:rPr>
        <w:t>§ 12</w:t>
      </w:r>
      <w:r w:rsidR="005D672F">
        <w:rPr>
          <w:rFonts w:ascii="Verdana" w:hAnsi="Verdana" w:cs="Verdana"/>
          <w:b/>
          <w:bCs/>
          <w:sz w:val="20"/>
          <w:szCs w:val="20"/>
        </w:rPr>
        <w:t xml:space="preserve"> Odstąpienie od umowy</w:t>
      </w:r>
    </w:p>
    <w:p w14:paraId="25DA48C8" w14:textId="77777777" w:rsidR="005E0788" w:rsidRPr="0070468B" w:rsidRDefault="005E0788" w:rsidP="00A550D5">
      <w:pPr>
        <w:pStyle w:val="Akapitzlist"/>
        <w:spacing w:after="0" w:line="240" w:lineRule="auto"/>
        <w:ind w:left="0"/>
        <w:jc w:val="center"/>
        <w:rPr>
          <w:rFonts w:ascii="Verdana" w:hAnsi="Verdana" w:cs="Verdana"/>
          <w:b/>
          <w:sz w:val="20"/>
          <w:szCs w:val="20"/>
        </w:rPr>
      </w:pPr>
    </w:p>
    <w:p w14:paraId="60D2F479" w14:textId="77777777" w:rsidR="00B61900" w:rsidRPr="0070468B" w:rsidRDefault="00B61900" w:rsidP="00122ECE">
      <w:pPr>
        <w:tabs>
          <w:tab w:val="left" w:pos="17608"/>
          <w:tab w:val="left" w:pos="20858"/>
        </w:tabs>
        <w:spacing w:after="0" w:line="240" w:lineRule="auto"/>
        <w:ind w:left="284" w:hanging="284"/>
        <w:jc w:val="both"/>
        <w:rPr>
          <w:rFonts w:ascii="Verdana" w:hAnsi="Verdana" w:cs="Verdana"/>
          <w:sz w:val="20"/>
          <w:szCs w:val="20"/>
        </w:rPr>
      </w:pPr>
      <w:r w:rsidRPr="0070468B">
        <w:rPr>
          <w:rFonts w:ascii="Verdana" w:hAnsi="Verdana" w:cs="Verdana"/>
          <w:sz w:val="20"/>
          <w:szCs w:val="20"/>
        </w:rPr>
        <w:t>1. Zamawiającemu przysługuje prawo odstąpienia od umowy w następujących okolicznościach:</w:t>
      </w:r>
    </w:p>
    <w:p w14:paraId="17F9AF62" w14:textId="7ECD64CD" w:rsidR="00B61900" w:rsidRDefault="00B61900" w:rsidP="005F3EA0">
      <w:pPr>
        <w:pStyle w:val="Akapitzlist"/>
        <w:numPr>
          <w:ilvl w:val="0"/>
          <w:numId w:val="16"/>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60CA0BE1" w14:textId="7E290FEC" w:rsidR="00B61900" w:rsidRPr="000B2E0F" w:rsidRDefault="00B61900" w:rsidP="005F3EA0">
      <w:pPr>
        <w:pStyle w:val="Akapitzlist"/>
        <w:numPr>
          <w:ilvl w:val="0"/>
          <w:numId w:val="16"/>
        </w:numPr>
        <w:tabs>
          <w:tab w:val="left" w:pos="-30382"/>
          <w:tab w:val="left" w:pos="-26989"/>
        </w:tabs>
        <w:spacing w:after="0" w:line="240" w:lineRule="auto"/>
        <w:jc w:val="both"/>
        <w:rPr>
          <w:rFonts w:ascii="Verdana" w:hAnsi="Verdana" w:cs="Verdana"/>
          <w:sz w:val="20"/>
          <w:szCs w:val="20"/>
        </w:rPr>
      </w:pPr>
      <w:r w:rsidRPr="000B2E0F">
        <w:rPr>
          <w:rFonts w:ascii="Verdana" w:hAnsi="Verdana" w:cs="Verdana"/>
          <w:sz w:val="20"/>
          <w:szCs w:val="20"/>
        </w:rPr>
        <w:t xml:space="preserve">Wykonawca </w:t>
      </w:r>
      <w:r w:rsidR="006B7B16">
        <w:rPr>
          <w:rFonts w:ascii="Verdana" w:hAnsi="Verdana" w:cs="Verdana"/>
          <w:sz w:val="20"/>
          <w:szCs w:val="20"/>
        </w:rPr>
        <w:t>w ciągu 14</w:t>
      </w:r>
      <w:r w:rsidR="00275CA7" w:rsidRPr="000B2E0F">
        <w:rPr>
          <w:rFonts w:ascii="Verdana" w:hAnsi="Verdana" w:cs="Verdana"/>
          <w:sz w:val="20"/>
          <w:szCs w:val="20"/>
        </w:rPr>
        <w:t xml:space="preserve"> dni od podpisania umowy </w:t>
      </w:r>
      <w:r w:rsidRPr="000B2E0F">
        <w:rPr>
          <w:rFonts w:ascii="Verdana" w:hAnsi="Verdana" w:cs="Verdana"/>
          <w:sz w:val="20"/>
          <w:szCs w:val="20"/>
        </w:rPr>
        <w:t>nie rozpoczął robót bez uzasadnionych przyczyn lub nie kontynuuje ich, pomimo wezwania Zamawiającego złożonego na piśmie;</w:t>
      </w:r>
    </w:p>
    <w:p w14:paraId="4236A94E" w14:textId="62FFCED6" w:rsidR="00B61900" w:rsidRDefault="00B61900" w:rsidP="005F3EA0">
      <w:pPr>
        <w:pStyle w:val="Akapitzlist"/>
        <w:numPr>
          <w:ilvl w:val="0"/>
          <w:numId w:val="16"/>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Wykonawca przerwał realizację robó</w:t>
      </w:r>
      <w:r w:rsidR="003845C0">
        <w:rPr>
          <w:rFonts w:ascii="Verdana" w:hAnsi="Verdana" w:cs="Verdana"/>
          <w:sz w:val="20"/>
          <w:szCs w:val="20"/>
        </w:rPr>
        <w:t>t i przerwa ta trwa dłużej niż 14</w:t>
      </w:r>
      <w:r w:rsidRPr="004D09E4">
        <w:rPr>
          <w:rFonts w:ascii="Verdana" w:hAnsi="Verdana" w:cs="Verdana"/>
          <w:sz w:val="20"/>
          <w:szCs w:val="20"/>
        </w:rPr>
        <w:t xml:space="preserve"> dni;</w:t>
      </w:r>
    </w:p>
    <w:p w14:paraId="4609E4C3" w14:textId="2E776328" w:rsidR="00B61900" w:rsidRPr="004D09E4" w:rsidRDefault="00B61900" w:rsidP="005F3EA0">
      <w:pPr>
        <w:pStyle w:val="Akapitzlist"/>
        <w:numPr>
          <w:ilvl w:val="0"/>
          <w:numId w:val="16"/>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 xml:space="preserve">Wykonawca wykonuje roboty wadliwie, niezgodnie z warunkami </w:t>
      </w:r>
      <w:r w:rsidR="00122ECE" w:rsidRPr="004D09E4">
        <w:rPr>
          <w:rFonts w:ascii="Verdana" w:hAnsi="Verdana" w:cs="Verdana"/>
          <w:sz w:val="20"/>
          <w:szCs w:val="20"/>
        </w:rPr>
        <w:t>postępowania</w:t>
      </w:r>
      <w:r w:rsidRPr="004D09E4">
        <w:rPr>
          <w:rFonts w:ascii="Verdana" w:hAnsi="Verdana" w:cs="Verdana"/>
          <w:sz w:val="20"/>
          <w:szCs w:val="20"/>
        </w:rPr>
        <w:t>, stosuje materiały niezgodne z wymaganiami oraz nie reaguje na polecenia Zamawiającego.</w:t>
      </w:r>
    </w:p>
    <w:p w14:paraId="0499D500" w14:textId="77777777" w:rsidR="00B61900" w:rsidRPr="0070468B" w:rsidRDefault="00B61900" w:rsidP="00A550D5">
      <w:pPr>
        <w:tabs>
          <w:tab w:val="left" w:pos="17608"/>
          <w:tab w:val="left" w:pos="20924"/>
        </w:tabs>
        <w:spacing w:after="0" w:line="240" w:lineRule="auto"/>
        <w:jc w:val="both"/>
        <w:rPr>
          <w:rFonts w:ascii="Verdana" w:hAnsi="Verdana" w:cs="Verdana"/>
          <w:sz w:val="20"/>
          <w:szCs w:val="20"/>
        </w:rPr>
      </w:pPr>
      <w:r w:rsidRPr="0070468B">
        <w:rPr>
          <w:rFonts w:ascii="Verdana" w:hAnsi="Verdana" w:cs="Verdana"/>
          <w:sz w:val="20"/>
          <w:szCs w:val="20"/>
        </w:rPr>
        <w:t>2. Wykonawcy przysługuje prawo odstąpienia od umowy, jeżeli:</w:t>
      </w:r>
    </w:p>
    <w:p w14:paraId="1C8D1168" w14:textId="2BBDAA27" w:rsidR="00B61900" w:rsidRDefault="00B61900" w:rsidP="005F3EA0">
      <w:pPr>
        <w:pStyle w:val="Akapitzlist"/>
        <w:numPr>
          <w:ilvl w:val="0"/>
          <w:numId w:val="17"/>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Zamawiający nie wywiązuje się z obowiązku zapłaty faktur, mimo dodatko</w:t>
      </w:r>
      <w:r w:rsidR="00122ECE" w:rsidRPr="004D09E4">
        <w:rPr>
          <w:rFonts w:ascii="Verdana" w:hAnsi="Verdana" w:cs="Verdana"/>
          <w:sz w:val="20"/>
          <w:szCs w:val="20"/>
        </w:rPr>
        <w:t xml:space="preserve">wego wezwania w </w:t>
      </w:r>
      <w:r w:rsidRPr="004D09E4">
        <w:rPr>
          <w:rFonts w:ascii="Verdana" w:hAnsi="Verdana" w:cs="Verdana"/>
          <w:sz w:val="20"/>
          <w:szCs w:val="20"/>
        </w:rPr>
        <w:t>terminie trzech miesięcy od upływu terminu na zapłatę faktur, określonego w niniejszej umowie;</w:t>
      </w:r>
    </w:p>
    <w:p w14:paraId="6AE1834B" w14:textId="0C23501D" w:rsidR="00B61900" w:rsidRDefault="00B61900" w:rsidP="005F3EA0">
      <w:pPr>
        <w:pStyle w:val="Akapitzlist"/>
        <w:numPr>
          <w:ilvl w:val="0"/>
          <w:numId w:val="17"/>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Zamawiający odmawia, bez uzasadnionej przyczyny, odbioru robót lub odmawia podpisania protokołu odbioru robót - odstąpienie od umowy w tym przypadku może nastąpić w terminie 30 dni od powzięcia wiadomości o powyższej okoliczności;</w:t>
      </w:r>
    </w:p>
    <w:p w14:paraId="6876BD25" w14:textId="607274FE" w:rsidR="00B61900" w:rsidRPr="004D09E4" w:rsidRDefault="00B61900" w:rsidP="005F3EA0">
      <w:pPr>
        <w:pStyle w:val="Akapitzlist"/>
        <w:numPr>
          <w:ilvl w:val="0"/>
          <w:numId w:val="17"/>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Zamawiający zawiadomi Wykonawcę, iż wobec zaistnienia uprzednio nieprzewidzianych okoliczności nie będzie mógł spełnić swoich zobowiązań wobec Wykonawcy  - odstąpienie od umowy w tym przypa</w:t>
      </w:r>
      <w:r w:rsidR="003F2928" w:rsidRPr="004D09E4">
        <w:rPr>
          <w:rFonts w:ascii="Verdana" w:hAnsi="Verdana" w:cs="Verdana"/>
          <w:sz w:val="20"/>
          <w:szCs w:val="20"/>
        </w:rPr>
        <w:t>dku może nastąpić w terminie 30 </w:t>
      </w:r>
      <w:r w:rsidRPr="004D09E4">
        <w:rPr>
          <w:rFonts w:ascii="Verdana" w:hAnsi="Verdana" w:cs="Verdana"/>
          <w:sz w:val="20"/>
          <w:szCs w:val="20"/>
        </w:rPr>
        <w:t>dni od powzięcia wiadomości o powyższej okoliczności.</w:t>
      </w:r>
    </w:p>
    <w:p w14:paraId="2E4319AC" w14:textId="77777777" w:rsidR="00B61900" w:rsidRPr="0070468B" w:rsidRDefault="00B61900" w:rsidP="00A550D5">
      <w:pPr>
        <w:tabs>
          <w:tab w:val="left" w:pos="17608"/>
          <w:tab w:val="left" w:pos="20924"/>
        </w:tabs>
        <w:spacing w:after="0" w:line="240" w:lineRule="auto"/>
        <w:ind w:left="284" w:hanging="284"/>
        <w:jc w:val="both"/>
        <w:rPr>
          <w:rFonts w:ascii="Verdana" w:hAnsi="Verdana" w:cs="Verdana"/>
          <w:sz w:val="20"/>
          <w:szCs w:val="20"/>
        </w:rPr>
      </w:pPr>
      <w:r w:rsidRPr="0070468B">
        <w:rPr>
          <w:rFonts w:ascii="Verdana" w:hAnsi="Verdana" w:cs="Verdana"/>
          <w:sz w:val="20"/>
          <w:szCs w:val="20"/>
        </w:rPr>
        <w:t>3. Odstąpienie od umowy winno nastąpić w formie pisemnej pod rygorem nieważności takiego oświadczenia i powinno zawierać uzasadnienie.</w:t>
      </w:r>
    </w:p>
    <w:p w14:paraId="5F3C9E2B" w14:textId="77777777" w:rsidR="00B61900" w:rsidRPr="0070468B" w:rsidRDefault="00B61900" w:rsidP="00A550D5">
      <w:pPr>
        <w:tabs>
          <w:tab w:val="left" w:pos="17608"/>
          <w:tab w:val="left" w:pos="20924"/>
        </w:tabs>
        <w:spacing w:after="0" w:line="240" w:lineRule="auto"/>
        <w:ind w:left="284" w:hanging="284"/>
        <w:jc w:val="both"/>
        <w:rPr>
          <w:rFonts w:ascii="Verdana" w:hAnsi="Verdana" w:cs="Verdana"/>
          <w:sz w:val="20"/>
          <w:szCs w:val="20"/>
        </w:rPr>
      </w:pPr>
      <w:r w:rsidRPr="0070468B">
        <w:rPr>
          <w:rFonts w:ascii="Verdana" w:hAnsi="Verdana" w:cs="Verdana"/>
          <w:sz w:val="20"/>
          <w:szCs w:val="20"/>
        </w:rPr>
        <w:t>4. W przypadku odstąpienia od umowy, Wykonawcę oraz Zamawiającego obciążają  następujące obowiązki szczegółowe:</w:t>
      </w:r>
    </w:p>
    <w:p w14:paraId="338CCAC9" w14:textId="69550CFD" w:rsidR="00B61900" w:rsidRDefault="00B61900" w:rsidP="005F3EA0">
      <w:pPr>
        <w:pStyle w:val="Akapitzlist"/>
        <w:numPr>
          <w:ilvl w:val="0"/>
          <w:numId w:val="18"/>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 xml:space="preserve">w terminie 14 dni od daty odstąpienia od umowy, Wykonawca przy udziale inspektora nadzoru </w:t>
      </w:r>
      <w:r w:rsidR="00C813A3" w:rsidRPr="004D09E4">
        <w:rPr>
          <w:rFonts w:ascii="Verdana" w:hAnsi="Verdana" w:cs="Verdana"/>
          <w:kern w:val="20"/>
          <w:sz w:val="20"/>
        </w:rPr>
        <w:t>(w przypadku braku jego ustanowienia, przy udziale Przedstawiciela Zamawiającego)</w:t>
      </w:r>
      <w:r w:rsidR="00C813A3" w:rsidRPr="004D09E4">
        <w:rPr>
          <w:rFonts w:ascii="Verdana" w:hAnsi="Verdana" w:cs="Verdana"/>
          <w:b/>
          <w:kern w:val="20"/>
          <w:sz w:val="20"/>
        </w:rPr>
        <w:t xml:space="preserve"> </w:t>
      </w:r>
      <w:r w:rsidRPr="004D09E4">
        <w:rPr>
          <w:rFonts w:ascii="Verdana" w:hAnsi="Verdana" w:cs="Verdana"/>
          <w:sz w:val="20"/>
          <w:szCs w:val="20"/>
        </w:rPr>
        <w:t>sporządzi szczegółowy protokół inwentaryzacji robót w toku, według stanu na dzień odstąpienia;</w:t>
      </w:r>
    </w:p>
    <w:p w14:paraId="3B4C61D4" w14:textId="63555E6B" w:rsidR="00B61900" w:rsidRDefault="00B61900" w:rsidP="005F3EA0">
      <w:pPr>
        <w:pStyle w:val="Akapitzlist"/>
        <w:numPr>
          <w:ilvl w:val="0"/>
          <w:numId w:val="18"/>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Wykonawca zabezpieczy przerwane roboty w zakr</w:t>
      </w:r>
      <w:r w:rsidR="003F2928" w:rsidRPr="004D09E4">
        <w:rPr>
          <w:rFonts w:ascii="Verdana" w:hAnsi="Verdana" w:cs="Verdana"/>
          <w:sz w:val="20"/>
          <w:szCs w:val="20"/>
        </w:rPr>
        <w:t>esie obustronnie uzgodnionym na </w:t>
      </w:r>
      <w:r w:rsidRPr="004D09E4">
        <w:rPr>
          <w:rFonts w:ascii="Verdana" w:hAnsi="Verdana" w:cs="Verdana"/>
          <w:sz w:val="20"/>
          <w:szCs w:val="20"/>
        </w:rPr>
        <w:t>koszt tej Strony, z winy której nastąpiło odstąpienie od umowy;</w:t>
      </w:r>
    </w:p>
    <w:p w14:paraId="7C51CF90" w14:textId="1EB4151E" w:rsidR="00B61900" w:rsidRDefault="00B61900" w:rsidP="005F3EA0">
      <w:pPr>
        <w:pStyle w:val="Akapitzlist"/>
        <w:numPr>
          <w:ilvl w:val="0"/>
          <w:numId w:val="18"/>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Wykonawca sporządzi wykaz tych materiałów, konstrukcji lub urządzeń, które nie mogą być wykorzystane przez Wykonawcę do realizacji innych robót nieobjętych niniejszą umową, jeżeli odstąpienie od umowy nastąpiło z przycz</w:t>
      </w:r>
      <w:r w:rsidR="003F2928" w:rsidRPr="004D09E4">
        <w:rPr>
          <w:rFonts w:ascii="Verdana" w:hAnsi="Verdana" w:cs="Verdana"/>
          <w:sz w:val="20"/>
          <w:szCs w:val="20"/>
        </w:rPr>
        <w:t>yn niezależnych od </w:t>
      </w:r>
      <w:r w:rsidRPr="004D09E4">
        <w:rPr>
          <w:rFonts w:ascii="Verdana" w:hAnsi="Verdana" w:cs="Verdana"/>
          <w:sz w:val="20"/>
          <w:szCs w:val="20"/>
        </w:rPr>
        <w:t>Wykonawcy;</w:t>
      </w:r>
    </w:p>
    <w:p w14:paraId="6994C770" w14:textId="1881B5BD" w:rsidR="00B61900" w:rsidRDefault="00B61900" w:rsidP="005F3EA0">
      <w:pPr>
        <w:pStyle w:val="Akapitzlist"/>
        <w:numPr>
          <w:ilvl w:val="0"/>
          <w:numId w:val="18"/>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Wykonawca zgłosi do dokonania przez inspektora nadzoru</w:t>
      </w:r>
      <w:r w:rsidRPr="004D09E4">
        <w:rPr>
          <w:rFonts w:ascii="Verdana" w:hAnsi="Verdana" w:cs="Verdana"/>
          <w:sz w:val="20"/>
          <w:szCs w:val="20"/>
          <w:shd w:val="clear" w:color="auto" w:fill="FFFFFF"/>
        </w:rPr>
        <w:t xml:space="preserve"> </w:t>
      </w:r>
      <w:r w:rsidR="00C813A3" w:rsidRPr="004D09E4">
        <w:rPr>
          <w:rFonts w:ascii="Verdana" w:hAnsi="Verdana" w:cs="Verdana"/>
          <w:kern w:val="20"/>
          <w:sz w:val="20"/>
        </w:rPr>
        <w:t>(w przypadku braku jego ustanowienia, przez Przedstawiciela Zamawiającego)</w:t>
      </w:r>
      <w:r w:rsidR="00C813A3" w:rsidRPr="004D09E4">
        <w:rPr>
          <w:rFonts w:ascii="Verdana" w:hAnsi="Verdana" w:cs="Verdana"/>
          <w:b/>
          <w:kern w:val="20"/>
          <w:sz w:val="20"/>
        </w:rPr>
        <w:t xml:space="preserve"> </w:t>
      </w:r>
      <w:r w:rsidRPr="004D09E4">
        <w:rPr>
          <w:rFonts w:ascii="Verdana" w:hAnsi="Verdana" w:cs="Verdana"/>
          <w:sz w:val="20"/>
          <w:szCs w:val="20"/>
        </w:rPr>
        <w:t>odbioru robót przerwanych oraz robót zabezpieczających, jeżeli odstąpienie od</w:t>
      </w:r>
      <w:r w:rsidR="003F2928" w:rsidRPr="004D09E4">
        <w:rPr>
          <w:rFonts w:ascii="Verdana" w:hAnsi="Verdana" w:cs="Verdana"/>
          <w:sz w:val="20"/>
          <w:szCs w:val="20"/>
        </w:rPr>
        <w:t xml:space="preserve"> umowy nastąpiło z przyczyn, za </w:t>
      </w:r>
      <w:r w:rsidRPr="004D09E4">
        <w:rPr>
          <w:rFonts w:ascii="Verdana" w:hAnsi="Verdana" w:cs="Verdana"/>
          <w:sz w:val="20"/>
          <w:szCs w:val="20"/>
        </w:rPr>
        <w:t>które Wykonawca nie odpowiada;</w:t>
      </w:r>
    </w:p>
    <w:p w14:paraId="0BB404E8" w14:textId="4A9900D3" w:rsidR="00B61900" w:rsidRPr="004D09E4" w:rsidRDefault="00B61900" w:rsidP="005F3EA0">
      <w:pPr>
        <w:pStyle w:val="Akapitzlist"/>
        <w:numPr>
          <w:ilvl w:val="0"/>
          <w:numId w:val="18"/>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Wykonawca niezwłocznie, najpóźniej w terminie 30 dni, usunie z terenu budowy urządzenia przez niego dostarczone lub wzniesione, stanowiące zaplecze budowy.</w:t>
      </w:r>
    </w:p>
    <w:p w14:paraId="142CFD5E" w14:textId="77777777" w:rsidR="00B61900" w:rsidRPr="0070468B" w:rsidRDefault="00B61900" w:rsidP="00A550D5">
      <w:pPr>
        <w:tabs>
          <w:tab w:val="left" w:pos="17608"/>
          <w:tab w:val="left" w:pos="20924"/>
        </w:tabs>
        <w:spacing w:after="0" w:line="240" w:lineRule="auto"/>
        <w:ind w:left="284" w:hanging="284"/>
        <w:jc w:val="both"/>
        <w:rPr>
          <w:rFonts w:ascii="Verdana" w:hAnsi="Verdana" w:cs="Verdana"/>
          <w:sz w:val="20"/>
          <w:szCs w:val="20"/>
        </w:rPr>
      </w:pPr>
      <w:r w:rsidRPr="0070468B">
        <w:rPr>
          <w:rFonts w:ascii="Verdana" w:hAnsi="Verdana" w:cs="Verdana"/>
          <w:sz w:val="20"/>
          <w:szCs w:val="20"/>
        </w:rPr>
        <w:t>5. Zamawiający w razie odstąpienia od umowy z przyczyn, za które Wykonawca nie ponosi odpowiedzialności, zobowiązany jest w terminie 30 dni, do:</w:t>
      </w:r>
    </w:p>
    <w:p w14:paraId="1D00C4C2" w14:textId="37DCF488" w:rsidR="00B61900" w:rsidRDefault="00B61900" w:rsidP="005F3EA0">
      <w:pPr>
        <w:pStyle w:val="Akapitzlist"/>
        <w:numPr>
          <w:ilvl w:val="0"/>
          <w:numId w:val="19"/>
        </w:numPr>
        <w:tabs>
          <w:tab w:val="left" w:pos="-30382"/>
          <w:tab w:val="left" w:pos="-26989"/>
        </w:tabs>
        <w:spacing w:after="0" w:line="240" w:lineRule="auto"/>
        <w:jc w:val="both"/>
        <w:rPr>
          <w:rFonts w:ascii="Verdana" w:hAnsi="Verdana" w:cs="Verdana"/>
          <w:sz w:val="20"/>
          <w:szCs w:val="20"/>
        </w:rPr>
      </w:pPr>
      <w:r w:rsidRPr="00185941">
        <w:rPr>
          <w:rFonts w:ascii="Verdana" w:hAnsi="Verdana" w:cs="Verdana"/>
          <w:sz w:val="20"/>
          <w:szCs w:val="20"/>
        </w:rPr>
        <w:t>dokonania odbioru robót przerwanych oraz zapłaty wynagrodzenia za roboty, które zostały wykonane do dnia odstąpienia od umowy;</w:t>
      </w:r>
    </w:p>
    <w:p w14:paraId="41891680" w14:textId="43EC1E9E" w:rsidR="00B61900" w:rsidRDefault="00B61900" w:rsidP="005F3EA0">
      <w:pPr>
        <w:pStyle w:val="Akapitzlist"/>
        <w:numPr>
          <w:ilvl w:val="0"/>
          <w:numId w:val="19"/>
        </w:numPr>
        <w:tabs>
          <w:tab w:val="left" w:pos="-30382"/>
          <w:tab w:val="left" w:pos="-26989"/>
        </w:tabs>
        <w:spacing w:after="0" w:line="240" w:lineRule="auto"/>
        <w:jc w:val="both"/>
        <w:rPr>
          <w:rFonts w:ascii="Verdana" w:hAnsi="Verdana" w:cs="Verdana"/>
          <w:sz w:val="20"/>
          <w:szCs w:val="20"/>
        </w:rPr>
      </w:pPr>
      <w:r w:rsidRPr="00185941">
        <w:rPr>
          <w:rFonts w:ascii="Verdana" w:hAnsi="Verdana" w:cs="Verdana"/>
          <w:sz w:val="20"/>
          <w:szCs w:val="20"/>
        </w:rPr>
        <w:t>odkupienia materiałów, konstrukcji lub urządzeń</w:t>
      </w:r>
      <w:r w:rsidR="003F2928" w:rsidRPr="00185941">
        <w:rPr>
          <w:rFonts w:ascii="Verdana" w:hAnsi="Verdana" w:cs="Verdana"/>
          <w:sz w:val="20"/>
          <w:szCs w:val="20"/>
        </w:rPr>
        <w:t>, określonych w punkcie 4c), po </w:t>
      </w:r>
      <w:r w:rsidRPr="00185941">
        <w:rPr>
          <w:rFonts w:ascii="Verdana" w:hAnsi="Verdana" w:cs="Verdana"/>
          <w:sz w:val="20"/>
          <w:szCs w:val="20"/>
        </w:rPr>
        <w:t>cenach przedstawionych w kosztorysie;</w:t>
      </w:r>
    </w:p>
    <w:p w14:paraId="4331060A" w14:textId="6DE9DC39" w:rsidR="00B61900" w:rsidRDefault="00B61900" w:rsidP="005F3EA0">
      <w:pPr>
        <w:pStyle w:val="Akapitzlist"/>
        <w:numPr>
          <w:ilvl w:val="0"/>
          <w:numId w:val="19"/>
        </w:numPr>
        <w:tabs>
          <w:tab w:val="left" w:pos="-30382"/>
          <w:tab w:val="left" w:pos="-26989"/>
        </w:tabs>
        <w:spacing w:after="0" w:line="240" w:lineRule="auto"/>
        <w:jc w:val="both"/>
        <w:rPr>
          <w:rFonts w:ascii="Verdana" w:hAnsi="Verdana" w:cs="Verdana"/>
          <w:sz w:val="20"/>
          <w:szCs w:val="20"/>
        </w:rPr>
      </w:pPr>
      <w:r w:rsidRPr="00185941">
        <w:rPr>
          <w:rFonts w:ascii="Verdana" w:hAnsi="Verdana" w:cs="Verdana"/>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4AC189CB" w14:textId="3597320B" w:rsidR="00B61900" w:rsidRPr="00185941" w:rsidRDefault="00B61900" w:rsidP="005F3EA0">
      <w:pPr>
        <w:pStyle w:val="Akapitzlist"/>
        <w:numPr>
          <w:ilvl w:val="0"/>
          <w:numId w:val="19"/>
        </w:numPr>
        <w:tabs>
          <w:tab w:val="left" w:pos="-30382"/>
          <w:tab w:val="left" w:pos="-26989"/>
        </w:tabs>
        <w:spacing w:after="0" w:line="240" w:lineRule="auto"/>
        <w:jc w:val="both"/>
        <w:rPr>
          <w:rFonts w:ascii="Verdana" w:hAnsi="Verdana" w:cs="Verdana"/>
          <w:sz w:val="20"/>
          <w:szCs w:val="20"/>
        </w:rPr>
      </w:pPr>
      <w:r w:rsidRPr="00185941">
        <w:rPr>
          <w:rFonts w:ascii="Verdana" w:hAnsi="Verdana" w:cs="Verdana"/>
          <w:sz w:val="20"/>
          <w:szCs w:val="20"/>
        </w:rPr>
        <w:t>przejęcia od Wykonawcy pod swój dozór frontu robót.</w:t>
      </w:r>
    </w:p>
    <w:p w14:paraId="7DD01A9E" w14:textId="77777777" w:rsidR="00B61900" w:rsidRPr="0070468B" w:rsidRDefault="00B61900" w:rsidP="00A550D5">
      <w:pPr>
        <w:tabs>
          <w:tab w:val="left" w:pos="1647"/>
          <w:tab w:val="left" w:pos="2544"/>
          <w:tab w:val="left" w:pos="5100"/>
          <w:tab w:val="left" w:pos="7297"/>
          <w:tab w:val="left" w:pos="11524"/>
        </w:tabs>
        <w:spacing w:after="0" w:line="240" w:lineRule="auto"/>
        <w:ind w:left="270" w:hanging="270"/>
        <w:jc w:val="both"/>
        <w:rPr>
          <w:rFonts w:ascii="Verdana" w:hAnsi="Verdana" w:cs="Verdana"/>
          <w:sz w:val="20"/>
          <w:szCs w:val="20"/>
        </w:rPr>
      </w:pPr>
      <w:r w:rsidRPr="0070468B">
        <w:rPr>
          <w:rFonts w:ascii="Verdana" w:hAnsi="Verdana" w:cs="Verdana"/>
          <w:sz w:val="20"/>
          <w:szCs w:val="20"/>
        </w:rPr>
        <w:t>6. Sposób obliczenia należnego wynagrodzenia Wykonawcy z tytułu wykonania części umowy będzie następujący:</w:t>
      </w:r>
    </w:p>
    <w:p w14:paraId="339A127D" w14:textId="3E7A0DB6" w:rsidR="00B61900" w:rsidRDefault="00B61900" w:rsidP="005F3EA0">
      <w:pPr>
        <w:pStyle w:val="Akapitzlist"/>
        <w:numPr>
          <w:ilvl w:val="0"/>
          <w:numId w:val="20"/>
        </w:numPr>
        <w:tabs>
          <w:tab w:val="left" w:pos="-29567"/>
          <w:tab w:val="left" w:pos="-26251"/>
        </w:tabs>
        <w:spacing w:after="0" w:line="240" w:lineRule="auto"/>
        <w:jc w:val="both"/>
        <w:rPr>
          <w:rFonts w:ascii="Verdana" w:hAnsi="Verdana" w:cs="Verdana"/>
          <w:sz w:val="20"/>
          <w:szCs w:val="20"/>
        </w:rPr>
      </w:pPr>
      <w:r w:rsidRPr="00185941">
        <w:rPr>
          <w:rFonts w:ascii="Verdana" w:hAnsi="Verdana" w:cs="Verdana"/>
          <w:sz w:val="20"/>
          <w:szCs w:val="20"/>
        </w:rPr>
        <w:t>w przypadku odstąpienia od całego elementu robót określonego w harmonogramie rzeczowo-terminowo-finansowym, nastąpi odliczenie wartości tego elementu (wynikającej z harmonogramu rzeczowo-terminowo-finansowego) od ogólnej wartości przedmiotu zamówienia;</w:t>
      </w:r>
    </w:p>
    <w:p w14:paraId="38C41F40" w14:textId="618A43AF" w:rsidR="00B61900" w:rsidRPr="00185941" w:rsidRDefault="00B61900" w:rsidP="005F3EA0">
      <w:pPr>
        <w:pStyle w:val="Akapitzlist"/>
        <w:numPr>
          <w:ilvl w:val="0"/>
          <w:numId w:val="20"/>
        </w:numPr>
        <w:tabs>
          <w:tab w:val="left" w:pos="-29567"/>
          <w:tab w:val="left" w:pos="-26251"/>
        </w:tabs>
        <w:spacing w:after="0" w:line="240" w:lineRule="auto"/>
        <w:jc w:val="both"/>
        <w:rPr>
          <w:rFonts w:ascii="Verdana" w:hAnsi="Verdana" w:cs="Verdana"/>
          <w:sz w:val="20"/>
          <w:szCs w:val="20"/>
        </w:rPr>
      </w:pPr>
      <w:r w:rsidRPr="00185941">
        <w:rPr>
          <w:rFonts w:ascii="Verdana" w:hAnsi="Verdana" w:cs="Verdana"/>
          <w:sz w:val="20"/>
          <w:szCs w:val="20"/>
        </w:rPr>
        <w:t>w przypadku odstąpienia od części robót z danego elementu określonego w harmonogramie rzeczowo-terminowo-finansowym, obliczenie wykonanej części tego elementu nastąpi na podstawie kosztorysów powykonawczych, przygotowanych przez Wykonawcę, a zatwierdzonych przez inspektora nadzoru</w:t>
      </w:r>
      <w:r w:rsidR="00C813A3" w:rsidRPr="00185941">
        <w:rPr>
          <w:rFonts w:ascii="Verdana" w:hAnsi="Verdana" w:cs="Verdana"/>
          <w:sz w:val="20"/>
          <w:szCs w:val="20"/>
        </w:rPr>
        <w:t>.</w:t>
      </w:r>
    </w:p>
    <w:p w14:paraId="56EFABEC" w14:textId="77777777" w:rsidR="00B61900" w:rsidRPr="0070468B" w:rsidRDefault="00B61900" w:rsidP="00A550D5">
      <w:pPr>
        <w:spacing w:after="0" w:line="240" w:lineRule="auto"/>
        <w:ind w:left="600" w:hanging="33"/>
        <w:jc w:val="both"/>
        <w:rPr>
          <w:rFonts w:ascii="Verdana" w:hAnsi="Verdana" w:cs="Verdana"/>
          <w:sz w:val="20"/>
          <w:szCs w:val="20"/>
        </w:rPr>
      </w:pPr>
      <w:r w:rsidRPr="0070468B">
        <w:rPr>
          <w:rFonts w:ascii="Verdana" w:hAnsi="Verdana" w:cs="Verdana"/>
          <w:sz w:val="20"/>
          <w:szCs w:val="20"/>
        </w:rPr>
        <w:t>Kosztorysy te opracowane będą w oparciu o następujące założenia:</w:t>
      </w:r>
    </w:p>
    <w:p w14:paraId="43A35620" w14:textId="77777777" w:rsidR="00B61900" w:rsidRPr="0070468B" w:rsidRDefault="00B61900" w:rsidP="00A550D5">
      <w:pPr>
        <w:spacing w:after="0" w:line="240" w:lineRule="auto"/>
        <w:ind w:left="735" w:hanging="135"/>
        <w:jc w:val="both"/>
        <w:rPr>
          <w:rFonts w:ascii="Verdana" w:hAnsi="Verdana" w:cs="Verdana"/>
          <w:sz w:val="20"/>
          <w:szCs w:val="20"/>
        </w:rPr>
      </w:pPr>
      <w:r w:rsidRPr="0070468B">
        <w:rPr>
          <w:rFonts w:ascii="Verdana" w:hAnsi="Verdana" w:cs="Verdana"/>
          <w:sz w:val="20"/>
          <w:szCs w:val="20"/>
        </w:rPr>
        <w:t>- ceny jednostkowe robót zostaną przyjęte z</w:t>
      </w:r>
      <w:r w:rsidR="003F2928">
        <w:rPr>
          <w:rFonts w:ascii="Verdana" w:hAnsi="Verdana" w:cs="Verdana"/>
          <w:sz w:val="20"/>
          <w:szCs w:val="20"/>
        </w:rPr>
        <w:t xml:space="preserve"> kosztorysów</w:t>
      </w:r>
      <w:r w:rsidR="00441DAA">
        <w:rPr>
          <w:rFonts w:ascii="Verdana" w:hAnsi="Verdana" w:cs="Verdana"/>
          <w:sz w:val="20"/>
          <w:szCs w:val="20"/>
        </w:rPr>
        <w:t>,</w:t>
      </w:r>
      <w:r w:rsidR="003F2928">
        <w:rPr>
          <w:rFonts w:ascii="Verdana" w:hAnsi="Verdana" w:cs="Verdana"/>
          <w:sz w:val="20"/>
          <w:szCs w:val="20"/>
        </w:rPr>
        <w:t xml:space="preserve"> o których mowa w § </w:t>
      </w:r>
      <w:r w:rsidRPr="0070468B">
        <w:rPr>
          <w:rFonts w:ascii="Verdana" w:hAnsi="Verdana" w:cs="Verdana"/>
          <w:sz w:val="20"/>
          <w:szCs w:val="20"/>
        </w:rPr>
        <w:t xml:space="preserve">1 ust. 8a) niniejszej umowy, a ilości wykonanych robót z książki obmiarów;                 </w:t>
      </w:r>
    </w:p>
    <w:p w14:paraId="6C2BD7D9" w14:textId="6D31DA47" w:rsidR="00B61900" w:rsidRPr="0070468B" w:rsidRDefault="00B61900" w:rsidP="00A550D5">
      <w:pPr>
        <w:spacing w:after="0" w:line="240" w:lineRule="auto"/>
        <w:ind w:left="735" w:hanging="135"/>
        <w:jc w:val="both"/>
        <w:rPr>
          <w:rFonts w:ascii="Verdana" w:hAnsi="Verdana" w:cs="Verdana"/>
          <w:sz w:val="20"/>
          <w:szCs w:val="20"/>
        </w:rPr>
      </w:pPr>
      <w:r w:rsidRPr="0070468B">
        <w:rPr>
          <w:rFonts w:ascii="Verdana" w:hAnsi="Verdana" w:cs="Verdana"/>
          <w:sz w:val="20"/>
          <w:szCs w:val="20"/>
        </w:rPr>
        <w:t>- w przypadku, gdy nie będzie możliwe rozlicz</w:t>
      </w:r>
      <w:r w:rsidR="00122ECE">
        <w:rPr>
          <w:rFonts w:ascii="Verdana" w:hAnsi="Verdana" w:cs="Verdana"/>
          <w:sz w:val="20"/>
          <w:szCs w:val="20"/>
        </w:rPr>
        <w:t>enie danej roboty w oparciu o w</w:t>
      </w:r>
      <w:r w:rsidRPr="0070468B">
        <w:rPr>
          <w:rFonts w:ascii="Verdana" w:hAnsi="Verdana" w:cs="Verdana"/>
          <w:sz w:val="20"/>
          <w:szCs w:val="20"/>
        </w:rPr>
        <w:t>w</w:t>
      </w:r>
      <w:r w:rsidR="00122ECE">
        <w:rPr>
          <w:rFonts w:ascii="Verdana" w:hAnsi="Verdana" w:cs="Verdana"/>
          <w:sz w:val="20"/>
          <w:szCs w:val="20"/>
        </w:rPr>
        <w:t>.</w:t>
      </w:r>
      <w:r w:rsidRPr="0070468B">
        <w:rPr>
          <w:rFonts w:ascii="Verdana" w:hAnsi="Verdana" w:cs="Verdana"/>
          <w:sz w:val="20"/>
          <w:szCs w:val="20"/>
        </w:rPr>
        <w:t xml:space="preserve"> zapisy, brakujące ceny czynników produkcji zostaną przyjęte z zeszytów SEKOCENBUD (jako średnie) za okres ich wbudowania. </w:t>
      </w:r>
    </w:p>
    <w:p w14:paraId="690491F2" w14:textId="77777777" w:rsidR="00B61900" w:rsidRPr="0070468B" w:rsidRDefault="00B61900" w:rsidP="00A550D5">
      <w:pPr>
        <w:tabs>
          <w:tab w:val="left" w:pos="-29567"/>
          <w:tab w:val="left" w:pos="-26251"/>
        </w:tabs>
        <w:spacing w:after="0" w:line="240" w:lineRule="auto"/>
        <w:ind w:left="584" w:hanging="17"/>
        <w:jc w:val="both"/>
        <w:rPr>
          <w:rFonts w:ascii="Verdana" w:hAnsi="Verdana" w:cs="Verdana"/>
          <w:sz w:val="20"/>
          <w:szCs w:val="20"/>
        </w:rPr>
      </w:pPr>
      <w:r w:rsidRPr="0070468B">
        <w:rPr>
          <w:rFonts w:ascii="Verdana" w:hAnsi="Verdana" w:cs="Verdana"/>
          <w:sz w:val="20"/>
          <w:szCs w:val="20"/>
        </w:rPr>
        <w:t xml:space="preserve">Podstawą do określenia nakładów rzeczowych będą KNR-y. W przypadku braku odpowiednich pozycji </w:t>
      </w:r>
      <w:r w:rsidR="003F2928">
        <w:rPr>
          <w:rFonts w:ascii="Verdana" w:hAnsi="Verdana" w:cs="Verdana"/>
          <w:sz w:val="20"/>
          <w:szCs w:val="20"/>
        </w:rPr>
        <w:t>+</w:t>
      </w:r>
      <w:r w:rsidRPr="0070468B">
        <w:rPr>
          <w:rFonts w:ascii="Verdana" w:hAnsi="Verdana" w:cs="Verdana"/>
          <w:sz w:val="20"/>
          <w:szCs w:val="20"/>
        </w:rPr>
        <w:t xml:space="preserve"> KNNR-y, a następnie wycena indywidualna Wykonawcy zatwierdzona przez Zamawiającego. </w:t>
      </w:r>
    </w:p>
    <w:p w14:paraId="6F5FE354" w14:textId="77777777" w:rsidR="00B61900" w:rsidRPr="0070468B" w:rsidRDefault="00B61900" w:rsidP="00A550D5">
      <w:pPr>
        <w:pStyle w:val="WW-Tekstpodstawowywcity31"/>
        <w:tabs>
          <w:tab w:val="left" w:pos="17608"/>
        </w:tabs>
        <w:ind w:left="284" w:hanging="284"/>
        <w:jc w:val="both"/>
        <w:rPr>
          <w:rFonts w:ascii="Verdana" w:hAnsi="Verdana" w:cs="Verdana"/>
          <w:sz w:val="20"/>
        </w:rPr>
      </w:pPr>
      <w:r w:rsidRPr="0070468B">
        <w:rPr>
          <w:rFonts w:ascii="Verdana" w:hAnsi="Verdana" w:cs="Verdana"/>
          <w:sz w:val="20"/>
        </w:rPr>
        <w:t>7. Wynagrodzenie należne Wykonawcy za zabezpieczen</w:t>
      </w:r>
      <w:r w:rsidR="003A51FA">
        <w:rPr>
          <w:rFonts w:ascii="Verdana" w:hAnsi="Verdana" w:cs="Verdana"/>
          <w:sz w:val="20"/>
        </w:rPr>
        <w:t>ie przerwanych prac nastąpi na</w:t>
      </w:r>
      <w:r w:rsidRPr="0070468B">
        <w:rPr>
          <w:rFonts w:ascii="Verdana" w:hAnsi="Verdana" w:cs="Verdana"/>
          <w:sz w:val="20"/>
        </w:rPr>
        <w:t> podstawie kosztorysów powykonawczych przygotowanych przez Wykonawcę, a zatwierdzonych przez inspektora nadzoru</w:t>
      </w:r>
      <w:r w:rsidRPr="0070468B">
        <w:rPr>
          <w:rFonts w:ascii="Verdana" w:hAnsi="Verdana" w:cs="Verdana"/>
          <w:sz w:val="20"/>
          <w:shd w:val="clear" w:color="auto" w:fill="FFFFFF"/>
        </w:rPr>
        <w:t xml:space="preserve"> </w:t>
      </w:r>
      <w:r w:rsidRPr="0070468B">
        <w:rPr>
          <w:rFonts w:ascii="Verdana" w:hAnsi="Verdana" w:cs="Verdana"/>
          <w:sz w:val="20"/>
        </w:rPr>
        <w:t>zgodnie z zapisami za</w:t>
      </w:r>
      <w:r w:rsidR="003F2928">
        <w:rPr>
          <w:rFonts w:ascii="Verdana" w:hAnsi="Verdana" w:cs="Verdana"/>
          <w:sz w:val="20"/>
        </w:rPr>
        <w:t>mieszczonymi w ust. </w:t>
      </w:r>
      <w:r w:rsidRPr="0070468B">
        <w:rPr>
          <w:rFonts w:ascii="Verdana" w:hAnsi="Verdana" w:cs="Verdana"/>
          <w:sz w:val="20"/>
        </w:rPr>
        <w:t>6 niniejszego paragrafu.</w:t>
      </w:r>
    </w:p>
    <w:p w14:paraId="4CA0F55E" w14:textId="77777777" w:rsidR="00B61900" w:rsidRPr="0070468B" w:rsidRDefault="00B61900" w:rsidP="00A550D5">
      <w:pPr>
        <w:spacing w:after="0" w:line="240" w:lineRule="auto"/>
        <w:ind w:left="284"/>
        <w:jc w:val="both"/>
        <w:rPr>
          <w:rFonts w:ascii="Verdana" w:hAnsi="Verdana" w:cs="Verdana"/>
          <w:sz w:val="20"/>
          <w:szCs w:val="20"/>
        </w:rPr>
      </w:pPr>
      <w:r w:rsidRPr="0070468B">
        <w:rPr>
          <w:rFonts w:ascii="Verdana" w:hAnsi="Verdana" w:cs="Verdana"/>
          <w:sz w:val="20"/>
          <w:szCs w:val="20"/>
        </w:rPr>
        <w:t>Kosztorysy te opracowane będą w oparciu o następujące założenia:</w:t>
      </w:r>
    </w:p>
    <w:p w14:paraId="55F1E7B2" w14:textId="77777777" w:rsidR="00B61900" w:rsidRPr="0070468B" w:rsidRDefault="00B61900" w:rsidP="00A550D5">
      <w:pPr>
        <w:spacing w:after="0" w:line="240" w:lineRule="auto"/>
        <w:ind w:left="435" w:hanging="150"/>
        <w:jc w:val="both"/>
        <w:rPr>
          <w:rFonts w:ascii="Verdana" w:hAnsi="Verdana" w:cs="Verdana"/>
          <w:sz w:val="20"/>
          <w:szCs w:val="20"/>
        </w:rPr>
      </w:pPr>
      <w:r w:rsidRPr="0070468B">
        <w:rPr>
          <w:rFonts w:ascii="Verdana" w:hAnsi="Verdana" w:cs="Verdana"/>
          <w:sz w:val="20"/>
          <w:szCs w:val="20"/>
        </w:rPr>
        <w:t>- ceny jednostkowe robót zostaną przyjęte z koszto</w:t>
      </w:r>
      <w:r w:rsidR="00023D43">
        <w:rPr>
          <w:rFonts w:ascii="Verdana" w:hAnsi="Verdana" w:cs="Verdana"/>
          <w:sz w:val="20"/>
          <w:szCs w:val="20"/>
        </w:rPr>
        <w:t>rysów</w:t>
      </w:r>
      <w:r w:rsidR="00441DAA">
        <w:rPr>
          <w:rFonts w:ascii="Verdana" w:hAnsi="Verdana" w:cs="Verdana"/>
          <w:sz w:val="20"/>
          <w:szCs w:val="20"/>
        </w:rPr>
        <w:t>,</w:t>
      </w:r>
      <w:r w:rsidR="00023D43">
        <w:rPr>
          <w:rFonts w:ascii="Verdana" w:hAnsi="Verdana" w:cs="Verdana"/>
          <w:sz w:val="20"/>
          <w:szCs w:val="20"/>
        </w:rPr>
        <w:t xml:space="preserve"> o których mowa w § 1 ust. 8a</w:t>
      </w:r>
      <w:r w:rsidR="00441DAA">
        <w:rPr>
          <w:rFonts w:ascii="Verdana" w:hAnsi="Verdana" w:cs="Verdana"/>
          <w:sz w:val="20"/>
          <w:szCs w:val="20"/>
        </w:rPr>
        <w:t>)</w:t>
      </w:r>
      <w:r w:rsidRPr="0070468B">
        <w:rPr>
          <w:rFonts w:ascii="Verdana" w:hAnsi="Verdana" w:cs="Verdana"/>
          <w:sz w:val="20"/>
          <w:szCs w:val="20"/>
        </w:rPr>
        <w:t xml:space="preserve"> niniejszej umowy, a ilości wykonanych robót z książki obmiarów;</w:t>
      </w:r>
    </w:p>
    <w:p w14:paraId="2C8FC7FC" w14:textId="7B2B0AC9" w:rsidR="00122ECE" w:rsidRPr="00314032" w:rsidRDefault="00B61900" w:rsidP="00314032">
      <w:pPr>
        <w:spacing w:after="0" w:line="240" w:lineRule="auto"/>
        <w:ind w:left="435" w:hanging="150"/>
        <w:jc w:val="both"/>
        <w:rPr>
          <w:rFonts w:ascii="Verdana" w:hAnsi="Verdana" w:cs="Times New Roman"/>
          <w:sz w:val="20"/>
          <w:szCs w:val="20"/>
        </w:rPr>
      </w:pPr>
      <w:r w:rsidRPr="0070468B">
        <w:rPr>
          <w:rFonts w:ascii="Verdana" w:hAnsi="Verdana" w:cs="Verdana"/>
          <w:sz w:val="20"/>
          <w:szCs w:val="20"/>
        </w:rPr>
        <w:t>- w przypadku, gdy nie będzie możliwe rozliczenie danej roboty w oparciu o ww. zapisy, brakujące ceny czynników produkcji zostaną przyjęte z zeszytów SEKOCENBUD (jako średnie) za okres ich wbudowania. Podstawą do określenia nakładów rzeczowych będą KNR-y. W przypadku braku odpowiednich pozycji – KNNR-y, a następnie wycena indywidualna Wykonawcy zatwierdzona przez inspektora nadzoru.</w:t>
      </w:r>
    </w:p>
    <w:p w14:paraId="24268835" w14:textId="77777777" w:rsidR="00DE7EAB" w:rsidRDefault="00DE7EAB" w:rsidP="00632848">
      <w:pPr>
        <w:pStyle w:val="1"/>
        <w:tabs>
          <w:tab w:val="left" w:pos="2409"/>
          <w:tab w:val="left" w:pos="12212"/>
        </w:tabs>
        <w:spacing w:line="240" w:lineRule="auto"/>
        <w:ind w:left="0" w:firstLine="0"/>
        <w:rPr>
          <w:rFonts w:ascii="Verdana" w:hAnsi="Verdana" w:cs="Verdana"/>
          <w:b/>
          <w:bCs/>
          <w:color w:val="auto"/>
          <w:sz w:val="20"/>
        </w:rPr>
      </w:pPr>
    </w:p>
    <w:p w14:paraId="2815F8D4" w14:textId="0AAED178" w:rsidR="00B61900" w:rsidRDefault="00927902" w:rsidP="00B0650F">
      <w:pPr>
        <w:pStyle w:val="1"/>
        <w:tabs>
          <w:tab w:val="left" w:pos="2409"/>
          <w:tab w:val="left" w:pos="12212"/>
        </w:tabs>
        <w:spacing w:line="240" w:lineRule="auto"/>
        <w:ind w:left="0" w:firstLine="0"/>
        <w:jc w:val="center"/>
        <w:rPr>
          <w:rFonts w:ascii="Verdana" w:hAnsi="Verdana" w:cs="Verdana"/>
          <w:b/>
          <w:bCs/>
          <w:color w:val="auto"/>
          <w:sz w:val="20"/>
        </w:rPr>
      </w:pPr>
      <w:r>
        <w:rPr>
          <w:rFonts w:ascii="Verdana" w:hAnsi="Verdana" w:cs="Verdana"/>
          <w:b/>
          <w:bCs/>
          <w:color w:val="auto"/>
          <w:sz w:val="20"/>
        </w:rPr>
        <w:t>§</w:t>
      </w:r>
      <w:r w:rsidR="003845C0">
        <w:rPr>
          <w:rFonts w:ascii="Verdana" w:hAnsi="Verdana" w:cs="Verdana"/>
          <w:b/>
          <w:bCs/>
          <w:color w:val="auto"/>
          <w:sz w:val="20"/>
        </w:rPr>
        <w:t xml:space="preserve"> 13</w:t>
      </w:r>
      <w:r>
        <w:rPr>
          <w:rFonts w:ascii="Verdana" w:hAnsi="Verdana" w:cs="Verdana"/>
          <w:b/>
          <w:bCs/>
          <w:color w:val="auto"/>
          <w:sz w:val="20"/>
        </w:rPr>
        <w:t xml:space="preserve"> Postanowienia ogólne</w:t>
      </w:r>
    </w:p>
    <w:p w14:paraId="4226F0AE" w14:textId="77777777" w:rsidR="005E0788" w:rsidRPr="00B0650F" w:rsidRDefault="005E0788" w:rsidP="00B0650F">
      <w:pPr>
        <w:pStyle w:val="1"/>
        <w:tabs>
          <w:tab w:val="left" w:pos="2409"/>
          <w:tab w:val="left" w:pos="12212"/>
        </w:tabs>
        <w:spacing w:line="240" w:lineRule="auto"/>
        <w:ind w:left="0" w:firstLine="0"/>
        <w:jc w:val="center"/>
        <w:rPr>
          <w:rFonts w:ascii="Verdana" w:hAnsi="Verdana" w:cs="Verdana"/>
          <w:b/>
          <w:bCs/>
          <w:color w:val="auto"/>
          <w:sz w:val="20"/>
        </w:rPr>
      </w:pPr>
    </w:p>
    <w:p w14:paraId="6DF7B162" w14:textId="5146AADE" w:rsidR="00B61900" w:rsidRPr="003D391C" w:rsidRDefault="00B61900" w:rsidP="005F3EA0">
      <w:pPr>
        <w:pStyle w:val="Tekstpodstawowy"/>
        <w:numPr>
          <w:ilvl w:val="0"/>
          <w:numId w:val="4"/>
        </w:numPr>
        <w:spacing w:after="0"/>
        <w:jc w:val="both"/>
        <w:rPr>
          <w:rFonts w:ascii="Verdana" w:hAnsi="Verdana" w:cs="Verdana"/>
          <w:bCs/>
          <w:sz w:val="20"/>
        </w:rPr>
      </w:pPr>
      <w:r w:rsidRPr="0070468B">
        <w:rPr>
          <w:rFonts w:ascii="Verdana" w:hAnsi="Verdana"/>
          <w:color w:val="000000"/>
          <w:sz w:val="20"/>
        </w:rPr>
        <w:t>Zmiana postanowień zawartej umowy może nastąpić</w:t>
      </w:r>
      <w:r w:rsidR="003F2928">
        <w:rPr>
          <w:rFonts w:ascii="Verdana" w:hAnsi="Verdana"/>
          <w:color w:val="000000"/>
          <w:sz w:val="20"/>
        </w:rPr>
        <w:t xml:space="preserve"> za zgodą obu Stron wyrażoną na </w:t>
      </w:r>
      <w:r w:rsidRPr="0070468B">
        <w:rPr>
          <w:rFonts w:ascii="Verdana" w:hAnsi="Verdana"/>
          <w:color w:val="000000"/>
          <w:sz w:val="20"/>
        </w:rPr>
        <w:t xml:space="preserve">piśmie, w formie aneksu do umowy, pod rygorem nieważności </w:t>
      </w:r>
      <w:r w:rsidRPr="00277363">
        <w:rPr>
          <w:rFonts w:ascii="Verdana" w:hAnsi="Verdana"/>
          <w:sz w:val="20"/>
        </w:rPr>
        <w:t xml:space="preserve">takiej zmiany. </w:t>
      </w:r>
      <w:r w:rsidR="00604211">
        <w:rPr>
          <w:rFonts w:ascii="Verdana" w:hAnsi="Verdana"/>
          <w:sz w:val="20"/>
        </w:rPr>
        <w:br/>
      </w:r>
      <w:r w:rsidRPr="003D391C">
        <w:rPr>
          <w:rFonts w:ascii="Verdana" w:hAnsi="Verdana" w:cs="Verdana"/>
          <w:bCs/>
          <w:sz w:val="20"/>
        </w:rPr>
        <w:t xml:space="preserve">Z uwagi na ryczałtowy charakter wynagrodzenia zmiany umowy mogą nastąpić jedynie na podstawie okoliczności, o których mowa </w:t>
      </w:r>
      <w:r w:rsidR="003224C3" w:rsidRPr="003D391C">
        <w:rPr>
          <w:rFonts w:ascii="Verdana" w:hAnsi="Verdana" w:cs="Verdana"/>
          <w:bCs/>
          <w:sz w:val="20"/>
        </w:rPr>
        <w:t xml:space="preserve">w art. 455 </w:t>
      </w:r>
      <w:r w:rsidRPr="003D391C">
        <w:rPr>
          <w:rFonts w:ascii="Verdana" w:hAnsi="Verdana" w:cs="Verdana"/>
          <w:bCs/>
          <w:sz w:val="20"/>
        </w:rPr>
        <w:t xml:space="preserve">ustawy </w:t>
      </w:r>
      <w:r w:rsidR="00812D13" w:rsidRPr="003D391C">
        <w:rPr>
          <w:rFonts w:ascii="Verdana" w:hAnsi="Verdana" w:cs="Verdana"/>
          <w:bCs/>
          <w:sz w:val="20"/>
        </w:rPr>
        <w:t>Pzp</w:t>
      </w:r>
      <w:r w:rsidRPr="003D391C">
        <w:rPr>
          <w:rFonts w:ascii="Verdana" w:hAnsi="Verdana" w:cs="Verdana"/>
          <w:bCs/>
          <w:sz w:val="20"/>
        </w:rPr>
        <w:t xml:space="preserve">. </w:t>
      </w:r>
      <w:r w:rsidR="00B56C3B" w:rsidRPr="003D391C">
        <w:rPr>
          <w:rFonts w:ascii="Verdana" w:hAnsi="Verdana" w:cs="Verdana"/>
          <w:bCs/>
          <w:sz w:val="20"/>
        </w:rPr>
        <w:t>Zawarcie aneksu do umowy na podstawie art. 455 ust. 2 ustawy Pzp może nastąpić tylko w sytuacji, gdy łączna wartość zmian ceny ofertowej nie przekroczy 15% przy uwzględnieniu ewentualnej waloryzacji ceny ofertowej na podstawie okoliczności, o których mowa w art. 455 ust. 4</w:t>
      </w:r>
      <w:r w:rsidR="00D57B44" w:rsidRPr="003D391C">
        <w:rPr>
          <w:rFonts w:ascii="Verdana" w:hAnsi="Verdana" w:cs="Verdana"/>
          <w:bCs/>
          <w:sz w:val="20"/>
        </w:rPr>
        <w:t xml:space="preserve"> ustawy</w:t>
      </w:r>
      <w:r w:rsidR="00B56C3B" w:rsidRPr="003D391C">
        <w:rPr>
          <w:rFonts w:ascii="Verdana" w:hAnsi="Verdana" w:cs="Verdana"/>
          <w:bCs/>
          <w:sz w:val="20"/>
        </w:rPr>
        <w:t xml:space="preserve"> Pzp.</w:t>
      </w:r>
    </w:p>
    <w:p w14:paraId="51A39BE1" w14:textId="17A41C65" w:rsidR="00B61900" w:rsidRPr="00604211" w:rsidRDefault="00B61900" w:rsidP="005F3EA0">
      <w:pPr>
        <w:pStyle w:val="Tekstpodstawowy"/>
        <w:numPr>
          <w:ilvl w:val="0"/>
          <w:numId w:val="4"/>
        </w:numPr>
        <w:spacing w:after="0"/>
        <w:jc w:val="both"/>
        <w:rPr>
          <w:rFonts w:ascii="Verdana" w:hAnsi="Verdana" w:cs="Verdana"/>
          <w:b/>
          <w:bCs/>
          <w:sz w:val="20"/>
        </w:rPr>
      </w:pPr>
      <w:r w:rsidRPr="003D391C">
        <w:rPr>
          <w:rStyle w:val="Uwydatnienie"/>
          <w:rFonts w:ascii="Verdana" w:hAnsi="Verdana" w:cs="Verdana"/>
          <w:i w:val="0"/>
          <w:iCs w:val="0"/>
          <w:sz w:val="20"/>
        </w:rPr>
        <w:t>Zamawiający nie wyraża zgody na dokonywanie przelewu wierzytelności, cesji wierzytelności oraz podpisywanie</w:t>
      </w:r>
      <w:r w:rsidRPr="00927902">
        <w:rPr>
          <w:rStyle w:val="Uwydatnienie"/>
          <w:rFonts w:ascii="Verdana" w:hAnsi="Verdana" w:cs="Verdana"/>
          <w:i w:val="0"/>
          <w:iCs w:val="0"/>
          <w:sz w:val="20"/>
        </w:rPr>
        <w:t xml:space="preserve"> wszelkich innych umów przez </w:t>
      </w:r>
      <w:r w:rsidRPr="00927902">
        <w:rPr>
          <w:rFonts w:ascii="Verdana" w:hAnsi="Verdana"/>
          <w:sz w:val="20"/>
        </w:rPr>
        <w:t>Wykonawcę</w:t>
      </w:r>
      <w:r w:rsidRPr="00927902">
        <w:rPr>
          <w:rStyle w:val="Uwydatnienie"/>
          <w:rFonts w:ascii="Verdana" w:hAnsi="Verdana" w:cs="Verdana"/>
          <w:i w:val="0"/>
          <w:iCs w:val="0"/>
          <w:sz w:val="20"/>
        </w:rPr>
        <w:t xml:space="preserve">, z których treści będzie wynikało prawo do dochodzenia bezpośrednio zapłaty </w:t>
      </w:r>
      <w:r w:rsidR="003845C0">
        <w:rPr>
          <w:rStyle w:val="Uwydatnienie"/>
          <w:rFonts w:ascii="Verdana" w:hAnsi="Verdana" w:cs="Verdana"/>
          <w:i w:val="0"/>
          <w:iCs w:val="0"/>
          <w:sz w:val="20"/>
        </w:rPr>
        <w:t>i roszczeń finansowych od Zamawiającego</w:t>
      </w:r>
      <w:r w:rsidRPr="00927902">
        <w:rPr>
          <w:rFonts w:ascii="Verdana" w:hAnsi="Verdana" w:cs="Verdana"/>
          <w:sz w:val="20"/>
        </w:rPr>
        <w:t>.</w:t>
      </w:r>
    </w:p>
    <w:p w14:paraId="2106FA0D" w14:textId="77777777" w:rsidR="006A4A52" w:rsidRPr="006A4A52" w:rsidRDefault="00B61900" w:rsidP="005F3EA0">
      <w:pPr>
        <w:pStyle w:val="Tekstpodstawowy"/>
        <w:numPr>
          <w:ilvl w:val="0"/>
          <w:numId w:val="4"/>
        </w:numPr>
        <w:spacing w:after="0"/>
        <w:jc w:val="both"/>
        <w:rPr>
          <w:rFonts w:ascii="Verdana" w:hAnsi="Verdana" w:cs="Verdana"/>
          <w:b/>
          <w:bCs/>
          <w:sz w:val="20"/>
        </w:rPr>
      </w:pPr>
      <w:r w:rsidRPr="00604211">
        <w:rPr>
          <w:rFonts w:ascii="Verdana" w:hAnsi="Verdana" w:cs="Verdana"/>
          <w:sz w:val="20"/>
        </w:rPr>
        <w:t>W sprawach nieuregulowanych niniejszą umową mają zastosowanie odpowiednie przepisy ustawy Prawo zamówień publicznych, Prawa budowlanego wraz z aktami wykonawczymi, Kodeksu cywilnego oraz ustawy z dnia 2 marca 2020 r. o szczególnych rozwiązaniach związanych z zapobieganiem, przeciwdziałaniem i zwalczaniem COVID-19, innych chorób zakaźnych oraz wywołanych nimi sytuacji kryzysowych (Dz. U. z 2020 r., poz. 374 ze zm).</w:t>
      </w:r>
    </w:p>
    <w:p w14:paraId="4AB3B248" w14:textId="77777777" w:rsidR="006A4A52" w:rsidRPr="006A4A52" w:rsidRDefault="00B61900" w:rsidP="005F3EA0">
      <w:pPr>
        <w:pStyle w:val="Tekstpodstawowy"/>
        <w:numPr>
          <w:ilvl w:val="0"/>
          <w:numId w:val="4"/>
        </w:numPr>
        <w:spacing w:after="0"/>
        <w:jc w:val="both"/>
        <w:rPr>
          <w:rFonts w:ascii="Verdana" w:hAnsi="Verdana" w:cs="Verdana"/>
          <w:b/>
          <w:bCs/>
          <w:sz w:val="20"/>
        </w:rPr>
      </w:pPr>
      <w:r w:rsidRPr="006A4A52">
        <w:rPr>
          <w:rFonts w:ascii="Verdana" w:hAnsi="Verdana" w:cs="Verdana"/>
          <w:sz w:val="20"/>
        </w:rPr>
        <w:t>Ewentualne spory powstałe na tle wykonania przedmiotu umowy, Strony poddają rozstrzygnięciu sądom powszechnym właściwym dla siedziby Zamawiającego.</w:t>
      </w:r>
    </w:p>
    <w:p w14:paraId="1F1629E1" w14:textId="393F0EBF" w:rsidR="00D57B44" w:rsidRPr="006A4A52" w:rsidRDefault="00CC4560" w:rsidP="005F3EA0">
      <w:pPr>
        <w:pStyle w:val="Tekstpodstawowy"/>
        <w:numPr>
          <w:ilvl w:val="0"/>
          <w:numId w:val="4"/>
        </w:numPr>
        <w:spacing w:after="0"/>
        <w:jc w:val="both"/>
        <w:rPr>
          <w:rFonts w:ascii="Verdana" w:hAnsi="Verdana" w:cs="Verdana"/>
          <w:b/>
          <w:bCs/>
          <w:sz w:val="20"/>
        </w:rPr>
      </w:pPr>
      <w:r w:rsidRPr="006A4A52">
        <w:rPr>
          <w:rFonts w:ascii="Verdana" w:hAnsi="Verdana" w:cs="Verdana"/>
          <w:sz w:val="20"/>
        </w:rPr>
        <w:t>Umowę sporządzono w dwóch</w:t>
      </w:r>
      <w:r w:rsidR="00B61900" w:rsidRPr="006A4A52">
        <w:rPr>
          <w:rFonts w:ascii="Verdana" w:hAnsi="Verdana" w:cs="Verdana"/>
          <w:sz w:val="20"/>
        </w:rPr>
        <w:t xml:space="preserve"> jednobrzmiących egzemplarzac</w:t>
      </w:r>
      <w:r w:rsidR="00813D64">
        <w:rPr>
          <w:rFonts w:ascii="Verdana" w:hAnsi="Verdana" w:cs="Verdana"/>
          <w:sz w:val="20"/>
        </w:rPr>
        <w:t xml:space="preserve">h, po jednym dla każdej ze Stron. </w:t>
      </w:r>
    </w:p>
    <w:p w14:paraId="20C7DD7B" w14:textId="77777777" w:rsidR="00DE7EAB" w:rsidRDefault="00DE7EAB" w:rsidP="00DE7EAB">
      <w:pPr>
        <w:spacing w:line="276" w:lineRule="auto"/>
        <w:jc w:val="both"/>
        <w:rPr>
          <w:sz w:val="24"/>
          <w:szCs w:val="24"/>
        </w:rPr>
      </w:pPr>
    </w:p>
    <w:p w14:paraId="469D5286" w14:textId="77777777" w:rsidR="00DE7EAB" w:rsidRPr="00DE7EAB" w:rsidRDefault="00DE7EAB" w:rsidP="00DE7EAB">
      <w:pPr>
        <w:spacing w:line="276" w:lineRule="auto"/>
        <w:jc w:val="both"/>
        <w:rPr>
          <w:rFonts w:ascii="Verdana" w:hAnsi="Verdana"/>
          <w:sz w:val="20"/>
          <w:szCs w:val="24"/>
        </w:rPr>
      </w:pPr>
      <w:r w:rsidRPr="00DE7EAB">
        <w:rPr>
          <w:rFonts w:ascii="Verdana" w:hAnsi="Verdana"/>
          <w:sz w:val="20"/>
          <w:szCs w:val="24"/>
        </w:rPr>
        <w:t>Oświadczenie:</w:t>
      </w:r>
    </w:p>
    <w:p w14:paraId="1C73C7E2" w14:textId="2993D305" w:rsidR="00DE7EAB" w:rsidRPr="00DE7EAB" w:rsidRDefault="00DE7EAB" w:rsidP="00DE7EAB">
      <w:pPr>
        <w:spacing w:line="276" w:lineRule="auto"/>
        <w:jc w:val="both"/>
        <w:rPr>
          <w:rFonts w:ascii="Verdana" w:hAnsi="Verdana"/>
          <w:sz w:val="20"/>
          <w:szCs w:val="24"/>
        </w:rPr>
      </w:pPr>
      <w:r w:rsidRPr="00DE7EAB">
        <w:rPr>
          <w:rFonts w:ascii="Verdana" w:hAnsi="Verdana"/>
          <w:sz w:val="20"/>
          <w:szCs w:val="24"/>
        </w:rPr>
        <w:t>Strony oświadczają, że zostały poinformowane, iż dane zawarte w treści umowy, jak również przedmiot umowy stanowią informację publiczną, zgodnie z przepisami ustawy z dnia 6 września 2001 roku o dostępie do informa</w:t>
      </w:r>
      <w:r w:rsidR="00371F94">
        <w:rPr>
          <w:rFonts w:ascii="Verdana" w:hAnsi="Verdana"/>
          <w:sz w:val="20"/>
          <w:szCs w:val="24"/>
        </w:rPr>
        <w:t>cji publicznej (t.j. Dz.U z 2020 r., poz. 2176</w:t>
      </w:r>
      <w:r w:rsidRPr="00DE7EAB">
        <w:rPr>
          <w:rFonts w:ascii="Verdana" w:hAnsi="Verdana"/>
          <w:sz w:val="20"/>
          <w:szCs w:val="24"/>
        </w:rPr>
        <w:t xml:space="preserve"> z poźń. zm.)</w:t>
      </w:r>
    </w:p>
    <w:p w14:paraId="30515B3B" w14:textId="77777777" w:rsidR="00D57B44" w:rsidRPr="0070468B" w:rsidRDefault="00D57B44" w:rsidP="00A550D5">
      <w:pPr>
        <w:spacing w:after="0" w:line="240" w:lineRule="auto"/>
        <w:jc w:val="both"/>
        <w:rPr>
          <w:rFonts w:ascii="Verdana" w:hAnsi="Verdana"/>
          <w:color w:val="FF0000"/>
          <w:sz w:val="20"/>
          <w:szCs w:val="20"/>
        </w:rPr>
      </w:pPr>
    </w:p>
    <w:p w14:paraId="30D15EC0" w14:textId="77777777" w:rsidR="00B61900" w:rsidRPr="0070468B" w:rsidRDefault="00B61900" w:rsidP="00A550D5">
      <w:pPr>
        <w:spacing w:after="0" w:line="240" w:lineRule="auto"/>
        <w:jc w:val="center"/>
        <w:rPr>
          <w:rFonts w:ascii="Verdana" w:hAnsi="Verdana"/>
          <w:b/>
          <w:sz w:val="20"/>
          <w:szCs w:val="20"/>
        </w:rPr>
      </w:pPr>
      <w:r w:rsidRPr="0070468B">
        <w:rPr>
          <w:rFonts w:ascii="Verdana" w:hAnsi="Verdana"/>
          <w:b/>
          <w:sz w:val="20"/>
          <w:szCs w:val="20"/>
        </w:rPr>
        <w:t>ZAMAWIAJĄCY:                                                       WYKONAWCA:</w:t>
      </w:r>
    </w:p>
    <w:p w14:paraId="6B2CB421" w14:textId="77777777" w:rsidR="00B61900" w:rsidRPr="0070468B" w:rsidRDefault="00B61900" w:rsidP="00A550D5">
      <w:pPr>
        <w:spacing w:after="0" w:line="240" w:lineRule="auto"/>
        <w:jc w:val="both"/>
        <w:rPr>
          <w:rFonts w:ascii="Verdana" w:hAnsi="Verdana"/>
          <w:sz w:val="20"/>
          <w:szCs w:val="20"/>
        </w:rPr>
      </w:pPr>
    </w:p>
    <w:p w14:paraId="2D0741A9" w14:textId="77777777" w:rsidR="00FD5A45" w:rsidRDefault="00FD5A45" w:rsidP="0070468B">
      <w:pPr>
        <w:spacing w:after="120" w:line="240" w:lineRule="auto"/>
        <w:jc w:val="both"/>
        <w:rPr>
          <w:rFonts w:ascii="Verdana" w:hAnsi="Verdana"/>
          <w:sz w:val="20"/>
          <w:szCs w:val="20"/>
        </w:rPr>
      </w:pPr>
      <w:r w:rsidRPr="0070468B">
        <w:rPr>
          <w:rFonts w:ascii="Verdana" w:hAnsi="Verdana"/>
          <w:sz w:val="20"/>
          <w:szCs w:val="20"/>
        </w:rPr>
        <w:t xml:space="preserve">            </w:t>
      </w:r>
    </w:p>
    <w:p w14:paraId="7F17CDE9" w14:textId="77777777" w:rsidR="005E0788" w:rsidRPr="0070468B" w:rsidRDefault="005E0788" w:rsidP="0070468B">
      <w:pPr>
        <w:spacing w:after="120" w:line="240" w:lineRule="auto"/>
        <w:jc w:val="both"/>
        <w:rPr>
          <w:rFonts w:ascii="Verdana" w:hAnsi="Verdana"/>
          <w:sz w:val="20"/>
          <w:szCs w:val="20"/>
        </w:rPr>
      </w:pPr>
    </w:p>
    <w:p w14:paraId="0A6ECAFD" w14:textId="77777777" w:rsidR="00F96DE3" w:rsidRPr="0070468B" w:rsidRDefault="00F96DE3" w:rsidP="0070468B">
      <w:pPr>
        <w:pStyle w:val="Nagwek7"/>
        <w:keepNext w:val="0"/>
        <w:pageBreakBefore/>
        <w:tabs>
          <w:tab w:val="left" w:pos="708"/>
        </w:tabs>
        <w:spacing w:before="0" w:after="120" w:line="240" w:lineRule="auto"/>
        <w:jc w:val="right"/>
        <w:rPr>
          <w:rFonts w:ascii="Verdana" w:hAnsi="Verdana" w:cs="Verdana"/>
          <w:color w:val="auto"/>
          <w:sz w:val="20"/>
        </w:rPr>
      </w:pPr>
      <w:r w:rsidRPr="0070468B">
        <w:rPr>
          <w:rFonts w:ascii="Verdana" w:hAnsi="Verdana" w:cs="Verdana"/>
          <w:color w:val="auto"/>
          <w:sz w:val="20"/>
        </w:rPr>
        <w:t xml:space="preserve">Załącznik nr 2 do </w:t>
      </w:r>
      <w:r w:rsidR="00210B1B" w:rsidRPr="0070468B">
        <w:rPr>
          <w:rFonts w:ascii="Verdana" w:hAnsi="Verdana" w:cs="Verdana"/>
          <w:color w:val="auto"/>
          <w:sz w:val="20"/>
        </w:rPr>
        <w:t>SWZ</w:t>
      </w:r>
    </w:p>
    <w:p w14:paraId="576DF02D" w14:textId="77777777" w:rsidR="00F96DE3" w:rsidRPr="0070468B" w:rsidRDefault="00F96DE3" w:rsidP="0070468B">
      <w:pPr>
        <w:spacing w:after="120" w:line="240" w:lineRule="auto"/>
        <w:ind w:right="-2"/>
        <w:rPr>
          <w:rFonts w:ascii="Verdana" w:hAnsi="Verdana" w:cs="Verdana"/>
          <w:iCs/>
          <w:sz w:val="20"/>
        </w:rPr>
      </w:pPr>
    </w:p>
    <w:p w14:paraId="2FA3C4E4" w14:textId="3C25ACA4" w:rsidR="00F96DE3" w:rsidRPr="0070468B" w:rsidRDefault="00F96DE3" w:rsidP="0070468B">
      <w:pPr>
        <w:spacing w:after="120" w:line="240" w:lineRule="auto"/>
        <w:ind w:right="-2"/>
        <w:rPr>
          <w:rFonts w:ascii="Verdana" w:hAnsi="Verdana" w:cs="Times New Roman"/>
          <w:iCs/>
          <w:sz w:val="20"/>
        </w:rPr>
      </w:pPr>
      <w:r w:rsidRPr="0070468B">
        <w:rPr>
          <w:rFonts w:ascii="Verdana" w:hAnsi="Verdana"/>
          <w:iCs/>
          <w:sz w:val="20"/>
        </w:rPr>
        <w:t>Nazwa firmy (wykonawcy): .................................</w:t>
      </w:r>
      <w:r w:rsidR="00D57B44">
        <w:rPr>
          <w:rFonts w:ascii="Verdana" w:hAnsi="Verdana"/>
          <w:iCs/>
          <w:sz w:val="20"/>
        </w:rPr>
        <w:t>.</w:t>
      </w:r>
      <w:r w:rsidRPr="0070468B">
        <w:rPr>
          <w:rFonts w:ascii="Verdana" w:hAnsi="Verdana"/>
          <w:iCs/>
          <w:sz w:val="20"/>
        </w:rPr>
        <w:t xml:space="preserve">               </w:t>
      </w:r>
    </w:p>
    <w:p w14:paraId="38C530CD" w14:textId="77777777"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w:t>
      </w:r>
    </w:p>
    <w:p w14:paraId="7FEDF75E" w14:textId="0C5CF0FD"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Adres wykonawcy: .............................................</w:t>
      </w:r>
      <w:r w:rsidR="00D57B44">
        <w:rPr>
          <w:rFonts w:ascii="Verdana" w:hAnsi="Verdana"/>
          <w:iCs/>
          <w:sz w:val="20"/>
        </w:rPr>
        <w:t>.</w:t>
      </w:r>
      <w:r w:rsidRPr="0070468B">
        <w:rPr>
          <w:rFonts w:ascii="Verdana" w:hAnsi="Verdana"/>
          <w:iCs/>
          <w:sz w:val="20"/>
        </w:rPr>
        <w:t xml:space="preserve"> </w:t>
      </w:r>
    </w:p>
    <w:p w14:paraId="6737DB9D" w14:textId="77777777"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w:t>
      </w:r>
    </w:p>
    <w:p w14:paraId="64F109A6" w14:textId="6495D27B"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Województwo: ...................................................</w:t>
      </w:r>
      <w:r w:rsidR="00D57B44">
        <w:rPr>
          <w:rFonts w:ascii="Verdana" w:hAnsi="Verdana"/>
          <w:iCs/>
          <w:sz w:val="20"/>
        </w:rPr>
        <w:t>.</w:t>
      </w:r>
    </w:p>
    <w:p w14:paraId="0E0C0990" w14:textId="364A25C2" w:rsidR="00F96DE3" w:rsidRDefault="00F96DE3" w:rsidP="0070468B">
      <w:pPr>
        <w:spacing w:after="120" w:line="240" w:lineRule="auto"/>
        <w:ind w:right="-2"/>
        <w:rPr>
          <w:rFonts w:ascii="Verdana" w:hAnsi="Verdana"/>
          <w:iCs/>
          <w:sz w:val="20"/>
        </w:rPr>
      </w:pPr>
      <w:r w:rsidRPr="0070468B">
        <w:rPr>
          <w:rFonts w:ascii="Verdana" w:hAnsi="Verdana"/>
          <w:iCs/>
          <w:sz w:val="20"/>
        </w:rPr>
        <w:t>NIP: .................................................................</w:t>
      </w:r>
      <w:r w:rsidR="00D57B44">
        <w:rPr>
          <w:rFonts w:ascii="Verdana" w:hAnsi="Verdana"/>
          <w:iCs/>
          <w:sz w:val="20"/>
        </w:rPr>
        <w:t>.</w:t>
      </w:r>
    </w:p>
    <w:p w14:paraId="55974796" w14:textId="10E1A69B" w:rsidR="00B76136" w:rsidRPr="0070468B" w:rsidRDefault="00B76136" w:rsidP="0070468B">
      <w:pPr>
        <w:spacing w:after="120" w:line="240" w:lineRule="auto"/>
        <w:ind w:right="-2"/>
        <w:rPr>
          <w:rFonts w:ascii="Verdana" w:hAnsi="Verdana"/>
          <w:iCs/>
          <w:sz w:val="20"/>
        </w:rPr>
      </w:pPr>
      <w:r>
        <w:rPr>
          <w:rFonts w:ascii="Verdana" w:hAnsi="Verdana"/>
          <w:iCs/>
          <w:sz w:val="20"/>
        </w:rPr>
        <w:t>REGON:</w:t>
      </w:r>
      <w:r w:rsidRPr="00B76136">
        <w:rPr>
          <w:rFonts w:ascii="Verdana" w:hAnsi="Verdana"/>
          <w:iCs/>
          <w:sz w:val="20"/>
        </w:rPr>
        <w:t xml:space="preserve"> </w:t>
      </w:r>
      <w:r w:rsidRPr="0070468B">
        <w:rPr>
          <w:rFonts w:ascii="Verdana" w:hAnsi="Verdana"/>
          <w:iCs/>
          <w:sz w:val="20"/>
        </w:rPr>
        <w:t>.............................................................</w:t>
      </w:r>
    </w:p>
    <w:p w14:paraId="7ED78E22" w14:textId="5EA6072B"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KRS: ................................................................</w:t>
      </w:r>
      <w:r w:rsidR="00D57B44">
        <w:rPr>
          <w:rFonts w:ascii="Verdana" w:hAnsi="Verdana"/>
          <w:iCs/>
          <w:sz w:val="20"/>
        </w:rPr>
        <w:t>.</w:t>
      </w:r>
    </w:p>
    <w:p w14:paraId="2E74B0BA" w14:textId="226DE453" w:rsidR="00F96DE3" w:rsidRPr="0070468B" w:rsidRDefault="00F96DE3" w:rsidP="00D57B44">
      <w:pPr>
        <w:spacing w:after="0" w:line="240" w:lineRule="auto"/>
        <w:rPr>
          <w:rFonts w:ascii="Verdana" w:hAnsi="Verdana"/>
          <w:sz w:val="20"/>
        </w:rPr>
      </w:pPr>
      <w:r w:rsidRPr="0070468B">
        <w:rPr>
          <w:rFonts w:ascii="Verdana" w:hAnsi="Verdana"/>
          <w:sz w:val="20"/>
        </w:rPr>
        <w:t>........................................................................</w:t>
      </w:r>
      <w:r w:rsidR="00D57B44">
        <w:rPr>
          <w:rFonts w:ascii="Verdana" w:hAnsi="Verdana"/>
          <w:sz w:val="20"/>
        </w:rPr>
        <w:t>.</w:t>
      </w:r>
    </w:p>
    <w:p w14:paraId="4DACAB82" w14:textId="77777777" w:rsidR="00F96DE3" w:rsidRPr="0070468B" w:rsidRDefault="00F96DE3" w:rsidP="00D57B44">
      <w:pPr>
        <w:spacing w:after="240" w:line="240" w:lineRule="auto"/>
        <w:ind w:right="567"/>
        <w:rPr>
          <w:rFonts w:ascii="Verdana" w:hAnsi="Verdana"/>
          <w:i/>
          <w:sz w:val="16"/>
          <w:szCs w:val="16"/>
        </w:rPr>
      </w:pPr>
      <w:r w:rsidRPr="0070468B">
        <w:rPr>
          <w:rFonts w:ascii="Verdana" w:hAnsi="Verdana"/>
          <w:i/>
          <w:sz w:val="16"/>
          <w:szCs w:val="16"/>
        </w:rPr>
        <w:t>numer telefonu i faksu wykonawcy wraz z numerem kierunkowym</w:t>
      </w:r>
    </w:p>
    <w:p w14:paraId="743C6F31" w14:textId="77777777" w:rsidR="00F96DE3" w:rsidRPr="0070468B" w:rsidRDefault="00F96DE3" w:rsidP="00D57B44">
      <w:pPr>
        <w:spacing w:after="0" w:line="240" w:lineRule="auto"/>
        <w:rPr>
          <w:rFonts w:ascii="Verdana" w:hAnsi="Verdana"/>
          <w:sz w:val="20"/>
          <w:szCs w:val="20"/>
        </w:rPr>
      </w:pPr>
      <w:r w:rsidRPr="0070468B">
        <w:rPr>
          <w:rFonts w:ascii="Verdana" w:hAnsi="Verdana"/>
          <w:sz w:val="20"/>
        </w:rPr>
        <w:t>........................................................................</w:t>
      </w:r>
    </w:p>
    <w:p w14:paraId="28CA5868" w14:textId="27133711" w:rsidR="00F96DE3" w:rsidRPr="00371F94" w:rsidRDefault="00371F94" w:rsidP="00371F94">
      <w:pPr>
        <w:pStyle w:val="Stopka"/>
        <w:spacing w:after="120"/>
        <w:ind w:right="-2"/>
        <w:rPr>
          <w:rFonts w:ascii="Verdana" w:hAnsi="Verdana"/>
          <w:i/>
          <w:sz w:val="16"/>
          <w:szCs w:val="16"/>
        </w:rPr>
      </w:pPr>
      <w:r>
        <w:rPr>
          <w:rFonts w:ascii="Verdana" w:hAnsi="Verdana"/>
          <w:i/>
          <w:sz w:val="16"/>
          <w:szCs w:val="16"/>
        </w:rPr>
        <w:t>adres e-mail wykonawcy</w:t>
      </w:r>
    </w:p>
    <w:p w14:paraId="5641AC25" w14:textId="77777777" w:rsidR="00EE5406" w:rsidRDefault="00EE5406" w:rsidP="00CC4560">
      <w:pPr>
        <w:pStyle w:val="Nagwek5"/>
        <w:tabs>
          <w:tab w:val="left" w:pos="7836"/>
        </w:tabs>
        <w:spacing w:before="0" w:line="240" w:lineRule="auto"/>
        <w:ind w:left="5664"/>
        <w:rPr>
          <w:rFonts w:ascii="Verdana" w:hAnsi="Verdana" w:cs="Verdana"/>
          <w:b/>
          <w:bCs/>
          <w:iCs/>
          <w:color w:val="auto"/>
          <w:sz w:val="20"/>
        </w:rPr>
      </w:pPr>
    </w:p>
    <w:p w14:paraId="3075DDFC" w14:textId="77777777" w:rsidR="00EE5406" w:rsidRDefault="00EE5406" w:rsidP="00CC4560">
      <w:pPr>
        <w:pStyle w:val="Nagwek5"/>
        <w:tabs>
          <w:tab w:val="left" w:pos="7836"/>
        </w:tabs>
        <w:spacing w:before="0" w:line="240" w:lineRule="auto"/>
        <w:ind w:left="5664"/>
        <w:rPr>
          <w:rFonts w:ascii="Verdana" w:hAnsi="Verdana" w:cs="Verdana"/>
          <w:b/>
          <w:bCs/>
          <w:iCs/>
          <w:color w:val="auto"/>
          <w:sz w:val="20"/>
        </w:rPr>
      </w:pPr>
    </w:p>
    <w:p w14:paraId="68AFBBBE" w14:textId="70D19392" w:rsidR="00CC4560" w:rsidRDefault="00F96DE3" w:rsidP="00EE5406">
      <w:pPr>
        <w:pStyle w:val="Nagwek5"/>
        <w:tabs>
          <w:tab w:val="left" w:pos="7836"/>
        </w:tabs>
        <w:spacing w:before="0" w:line="360" w:lineRule="auto"/>
        <w:ind w:left="5664"/>
        <w:rPr>
          <w:rFonts w:ascii="Verdana" w:hAnsi="Verdana" w:cs="Verdana"/>
          <w:b/>
          <w:bCs/>
          <w:iCs/>
          <w:color w:val="auto"/>
          <w:sz w:val="20"/>
        </w:rPr>
      </w:pPr>
      <w:r w:rsidRPr="0070468B">
        <w:rPr>
          <w:rFonts w:ascii="Verdana" w:hAnsi="Verdana" w:cs="Verdana"/>
          <w:b/>
          <w:bCs/>
          <w:iCs/>
          <w:color w:val="auto"/>
          <w:sz w:val="20"/>
        </w:rPr>
        <w:t xml:space="preserve">Urząd </w:t>
      </w:r>
      <w:r w:rsidR="00251B15">
        <w:rPr>
          <w:rFonts w:ascii="Verdana" w:hAnsi="Verdana" w:cs="Verdana"/>
          <w:b/>
          <w:bCs/>
          <w:iCs/>
          <w:color w:val="auto"/>
          <w:sz w:val="20"/>
        </w:rPr>
        <w:t>Gminy Janów</w:t>
      </w:r>
    </w:p>
    <w:p w14:paraId="31FC88B7" w14:textId="77777777" w:rsidR="00CC4560" w:rsidRDefault="00CC4560" w:rsidP="00EE5406">
      <w:pPr>
        <w:pStyle w:val="Nagwek5"/>
        <w:tabs>
          <w:tab w:val="left" w:pos="7836"/>
        </w:tabs>
        <w:spacing w:before="0" w:line="360" w:lineRule="auto"/>
        <w:ind w:left="5664"/>
        <w:rPr>
          <w:rFonts w:ascii="Verdana" w:hAnsi="Verdana" w:cs="Verdana"/>
          <w:b/>
          <w:bCs/>
          <w:iCs/>
          <w:color w:val="auto"/>
          <w:sz w:val="20"/>
        </w:rPr>
      </w:pPr>
      <w:r>
        <w:rPr>
          <w:rFonts w:ascii="Verdana" w:hAnsi="Verdana" w:cs="Verdana"/>
          <w:b/>
          <w:bCs/>
          <w:iCs/>
          <w:color w:val="auto"/>
          <w:sz w:val="20"/>
        </w:rPr>
        <w:t>ul. Częstochowska 1</w:t>
      </w:r>
    </w:p>
    <w:p w14:paraId="3A71A27C" w14:textId="6ACB6304" w:rsidR="00F96DE3" w:rsidRDefault="00CC4560" w:rsidP="00EE5406">
      <w:pPr>
        <w:pStyle w:val="Nagwek5"/>
        <w:tabs>
          <w:tab w:val="left" w:pos="7836"/>
        </w:tabs>
        <w:spacing w:before="0" w:line="360" w:lineRule="auto"/>
        <w:ind w:left="5664"/>
        <w:rPr>
          <w:rFonts w:ascii="Verdana" w:hAnsi="Verdana" w:cs="Verdana"/>
          <w:b/>
          <w:bCs/>
          <w:iCs/>
          <w:color w:val="auto"/>
          <w:sz w:val="20"/>
        </w:rPr>
      </w:pPr>
      <w:r>
        <w:rPr>
          <w:rFonts w:ascii="Verdana" w:hAnsi="Verdana" w:cs="Verdana"/>
          <w:b/>
          <w:bCs/>
          <w:iCs/>
          <w:color w:val="auto"/>
          <w:sz w:val="20"/>
        </w:rPr>
        <w:t>42-253 Janów</w:t>
      </w:r>
      <w:r w:rsidR="00F96DE3" w:rsidRPr="0070468B">
        <w:rPr>
          <w:rFonts w:ascii="Verdana" w:hAnsi="Verdana" w:cs="Verdana"/>
          <w:b/>
          <w:bCs/>
          <w:iCs/>
          <w:color w:val="auto"/>
          <w:sz w:val="20"/>
        </w:rPr>
        <w:tab/>
      </w:r>
    </w:p>
    <w:p w14:paraId="73E8B698" w14:textId="77777777" w:rsidR="00F96DE3" w:rsidRDefault="00F96DE3" w:rsidP="00371F94">
      <w:pPr>
        <w:spacing w:after="120" w:line="240" w:lineRule="auto"/>
        <w:rPr>
          <w:rFonts w:ascii="Verdana" w:hAnsi="Verdana"/>
          <w:b/>
          <w:sz w:val="20"/>
          <w:szCs w:val="20"/>
        </w:rPr>
      </w:pPr>
    </w:p>
    <w:p w14:paraId="34D1DE85" w14:textId="77777777" w:rsidR="00EE5406" w:rsidRPr="0070468B" w:rsidRDefault="00EE5406" w:rsidP="00371F94">
      <w:pPr>
        <w:spacing w:after="120" w:line="240" w:lineRule="auto"/>
        <w:rPr>
          <w:rFonts w:ascii="Verdana" w:hAnsi="Verdana"/>
          <w:b/>
          <w:sz w:val="20"/>
          <w:szCs w:val="20"/>
        </w:rPr>
      </w:pPr>
    </w:p>
    <w:p w14:paraId="5DE9B25E" w14:textId="77777777" w:rsidR="00F96DE3" w:rsidRPr="0070468B" w:rsidRDefault="00F96DE3" w:rsidP="0070468B">
      <w:pPr>
        <w:spacing w:after="120" w:line="240" w:lineRule="auto"/>
        <w:jc w:val="center"/>
        <w:rPr>
          <w:rFonts w:ascii="Verdana" w:hAnsi="Verdana"/>
          <w:b/>
          <w:sz w:val="20"/>
          <w:szCs w:val="20"/>
        </w:rPr>
      </w:pPr>
      <w:r w:rsidRPr="0070468B">
        <w:rPr>
          <w:rFonts w:ascii="Verdana" w:hAnsi="Verdana"/>
          <w:b/>
          <w:sz w:val="20"/>
          <w:szCs w:val="20"/>
        </w:rPr>
        <w:t>F O R M U L A R Z   O F E R T O W Y</w:t>
      </w:r>
    </w:p>
    <w:p w14:paraId="696C981D" w14:textId="77777777" w:rsidR="00F96DE3" w:rsidRPr="00277363" w:rsidRDefault="00F96DE3" w:rsidP="0070468B">
      <w:pPr>
        <w:spacing w:after="120" w:line="240" w:lineRule="auto"/>
        <w:rPr>
          <w:rFonts w:ascii="Verdana" w:hAnsi="Verdana" w:cs="Verdana"/>
          <w:b/>
          <w:sz w:val="20"/>
        </w:rPr>
      </w:pPr>
    </w:p>
    <w:p w14:paraId="75AF69ED" w14:textId="66E4625E" w:rsidR="00D57B44" w:rsidRDefault="00F96DE3" w:rsidP="00FD7FA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b/>
          <w:bCs/>
          <w:iCs/>
          <w:sz w:val="20"/>
        </w:rPr>
      </w:pPr>
      <w:r w:rsidRPr="00277363">
        <w:rPr>
          <w:rFonts w:ascii="Verdana" w:hAnsi="Verdana" w:cs="Verdana"/>
          <w:bCs/>
          <w:sz w:val="20"/>
        </w:rPr>
        <w:t xml:space="preserve">Nawiązując do ogłoszenia o </w:t>
      </w:r>
      <w:r w:rsidR="00D57B44" w:rsidRPr="00B0650F">
        <w:rPr>
          <w:rFonts w:ascii="Verdana" w:hAnsi="Verdana" w:cs="Verdana"/>
          <w:bCs/>
          <w:sz w:val="20"/>
        </w:rPr>
        <w:t xml:space="preserve">postępowaniu prowadzonym </w:t>
      </w:r>
      <w:r w:rsidR="00395D1D" w:rsidRPr="00B0650F">
        <w:rPr>
          <w:rFonts w:ascii="Verdana" w:hAnsi="Verdana" w:cs="Verdana"/>
          <w:bCs/>
          <w:sz w:val="20"/>
        </w:rPr>
        <w:t>w</w:t>
      </w:r>
      <w:r w:rsidR="00395D1D" w:rsidRPr="00277363">
        <w:rPr>
          <w:rFonts w:ascii="Verdana" w:hAnsi="Verdana" w:cs="Verdana"/>
          <w:bCs/>
          <w:sz w:val="20"/>
        </w:rPr>
        <w:t xml:space="preserve"> trybie podstawowym bez przeprowadzenia negocjacji treści złożonych ofert zgodnie z art. 275 pkt 1 ustawy Pzp na</w:t>
      </w:r>
      <w:r w:rsidR="00275CA7">
        <w:rPr>
          <w:rFonts w:ascii="Verdana" w:hAnsi="Verdana" w:cs="Verdana"/>
          <w:bCs/>
          <w:sz w:val="20"/>
        </w:rPr>
        <w:t>:</w:t>
      </w:r>
      <w:r w:rsidR="00395D1D" w:rsidRPr="00277363">
        <w:rPr>
          <w:rFonts w:ascii="Verdana" w:hAnsi="Verdana" w:cs="Verdana"/>
          <w:bCs/>
          <w:sz w:val="20"/>
        </w:rPr>
        <w:t> </w:t>
      </w:r>
      <w:r w:rsidR="009A70FE">
        <w:rPr>
          <w:rFonts w:ascii="Verdana" w:hAnsi="Verdana"/>
          <w:b/>
          <w:bCs/>
          <w:sz w:val="20"/>
          <w:szCs w:val="20"/>
        </w:rPr>
        <w:t>Przebudowa drogi gminnej ul.</w:t>
      </w:r>
      <w:r w:rsidR="009A70FE" w:rsidRPr="00AD0AF7">
        <w:rPr>
          <w:rFonts w:ascii="Verdana" w:hAnsi="Verdana"/>
          <w:b/>
          <w:bCs/>
          <w:sz w:val="20"/>
          <w:szCs w:val="20"/>
        </w:rPr>
        <w:t xml:space="preserve"> Szkolnej w Siedlcu</w:t>
      </w:r>
      <w:r w:rsidR="009373EE">
        <w:rPr>
          <w:rFonts w:ascii="Verdana" w:hAnsi="Verdana" w:cs="Arial"/>
          <w:b/>
          <w:bCs/>
          <w:sz w:val="20"/>
        </w:rPr>
        <w:t>.</w:t>
      </w:r>
    </w:p>
    <w:p w14:paraId="1FAB4811" w14:textId="77777777" w:rsidR="00F74AA0" w:rsidRPr="00B0650F" w:rsidRDefault="00F74AA0" w:rsidP="00D57B44">
      <w:pPr>
        <w:spacing w:after="0" w:line="240" w:lineRule="auto"/>
        <w:jc w:val="both"/>
        <w:rPr>
          <w:rFonts w:ascii="Verdana" w:hAnsi="Verdana" w:cs="Arial"/>
          <w:b/>
          <w:bCs/>
          <w:iCs/>
          <w:sz w:val="20"/>
        </w:rPr>
      </w:pPr>
    </w:p>
    <w:p w14:paraId="7094310B" w14:textId="77777777" w:rsidR="00D57B44" w:rsidRDefault="00D57B44" w:rsidP="000401C1">
      <w:pPr>
        <w:spacing w:after="120" w:line="240" w:lineRule="auto"/>
        <w:jc w:val="both"/>
        <w:rPr>
          <w:rFonts w:ascii="Verdana" w:hAnsi="Verdana"/>
          <w:bCs/>
          <w:sz w:val="20"/>
          <w:szCs w:val="20"/>
        </w:rPr>
      </w:pPr>
    </w:p>
    <w:p w14:paraId="46846986" w14:textId="69CEE649" w:rsidR="00C813A3" w:rsidRDefault="00C813A3" w:rsidP="00F74AA0">
      <w:pPr>
        <w:pStyle w:val="Tekstpodstawowy"/>
        <w:ind w:left="284" w:hanging="284"/>
        <w:rPr>
          <w:rFonts w:ascii="Verdana" w:hAnsi="Verdana" w:cs="Arial"/>
          <w:bCs/>
          <w:color w:val="000000"/>
          <w:sz w:val="20"/>
        </w:rPr>
      </w:pPr>
      <w:r w:rsidRPr="00017D3F">
        <w:rPr>
          <w:rFonts w:ascii="Verdana" w:hAnsi="Verdana" w:cs="Arial"/>
          <w:iCs/>
          <w:color w:val="000000"/>
          <w:sz w:val="20"/>
        </w:rPr>
        <w:t>1.</w:t>
      </w:r>
      <w:r>
        <w:rPr>
          <w:rFonts w:ascii="Verdana" w:hAnsi="Verdana" w:cs="Arial"/>
          <w:b/>
          <w:iCs/>
          <w:color w:val="000000"/>
          <w:sz w:val="20"/>
        </w:rPr>
        <w:t> </w:t>
      </w:r>
      <w:r w:rsidRPr="00017D3F">
        <w:rPr>
          <w:rFonts w:ascii="Verdana" w:hAnsi="Verdana" w:cs="Arial"/>
          <w:iCs/>
          <w:color w:val="000000"/>
          <w:sz w:val="20"/>
        </w:rPr>
        <w:t>O</w:t>
      </w:r>
      <w:r w:rsidRPr="00A51083">
        <w:rPr>
          <w:rFonts w:ascii="Verdana" w:hAnsi="Verdana" w:cs="Arial"/>
          <w:bCs/>
          <w:color w:val="000000"/>
          <w:sz w:val="20"/>
        </w:rPr>
        <w:t xml:space="preserve">ferujemy wykonanie </w:t>
      </w:r>
      <w:r w:rsidRPr="00E13F43">
        <w:rPr>
          <w:rFonts w:ascii="Verdana" w:hAnsi="Verdana" w:cs="Arial"/>
          <w:b/>
          <w:bCs/>
          <w:color w:val="000000"/>
          <w:sz w:val="20"/>
        </w:rPr>
        <w:t>całego zakresu przedmiotu zamówienia</w:t>
      </w:r>
      <w:r w:rsidRPr="00A51083">
        <w:rPr>
          <w:rFonts w:ascii="Verdana" w:hAnsi="Verdana" w:cs="Arial"/>
          <w:bCs/>
          <w:color w:val="000000"/>
          <w:sz w:val="20"/>
        </w:rPr>
        <w:t xml:space="preserve"> na następujących zasadach:</w:t>
      </w:r>
    </w:p>
    <w:p w14:paraId="3169C93C" w14:textId="77777777" w:rsidR="00FD7FAF" w:rsidRPr="0070468B" w:rsidRDefault="00FD7FAF" w:rsidP="00FD7FAF">
      <w:pPr>
        <w:tabs>
          <w:tab w:val="left" w:pos="426"/>
          <w:tab w:val="left" w:pos="1560"/>
          <w:tab w:val="left" w:pos="1800"/>
        </w:tabs>
        <w:spacing w:after="120" w:line="240" w:lineRule="auto"/>
        <w:ind w:left="1797" w:hanging="1513"/>
        <w:rPr>
          <w:rFonts w:ascii="Verdana" w:hAnsi="Verdana" w:cs="Verdana"/>
          <w:bCs/>
          <w:color w:val="000000"/>
          <w:sz w:val="20"/>
        </w:rPr>
      </w:pPr>
      <w:r w:rsidRPr="0070468B">
        <w:rPr>
          <w:rFonts w:ascii="Verdana" w:hAnsi="Verdana" w:cs="Verdana"/>
          <w:b/>
          <w:color w:val="000000"/>
          <w:sz w:val="20"/>
        </w:rPr>
        <w:t xml:space="preserve">Ryczałtowa wartość całego zakresu robót </w:t>
      </w:r>
      <w:r w:rsidRPr="0070468B">
        <w:rPr>
          <w:rFonts w:ascii="Verdana" w:hAnsi="Verdana" w:cs="Verdana"/>
          <w:bCs/>
          <w:color w:val="000000"/>
          <w:sz w:val="20"/>
        </w:rPr>
        <w:t>wynosi:</w:t>
      </w:r>
    </w:p>
    <w:p w14:paraId="4259DFA2" w14:textId="77777777" w:rsidR="00FD7FAF" w:rsidRDefault="00FD7FAF" w:rsidP="00FD7FAF">
      <w:pPr>
        <w:pStyle w:val="Tekstpodstawowywcity"/>
        <w:tabs>
          <w:tab w:val="left" w:pos="1800"/>
          <w:tab w:val="left" w:pos="5954"/>
          <w:tab w:val="left" w:pos="6804"/>
        </w:tabs>
        <w:spacing w:line="240" w:lineRule="auto"/>
        <w:ind w:left="567" w:hanging="284"/>
        <w:rPr>
          <w:rFonts w:ascii="Verdana" w:hAnsi="Verdana"/>
          <w:sz w:val="20"/>
        </w:rPr>
      </w:pPr>
      <w:r w:rsidRPr="0070468B">
        <w:rPr>
          <w:rFonts w:ascii="Verdana" w:hAnsi="Verdana"/>
          <w:bCs/>
          <w:sz w:val="20"/>
        </w:rPr>
        <w:t>a)</w:t>
      </w:r>
      <w:r w:rsidRPr="0070468B">
        <w:rPr>
          <w:rFonts w:ascii="Verdana" w:hAnsi="Verdana"/>
          <w:bCs/>
          <w:sz w:val="20"/>
        </w:rPr>
        <w:tab/>
      </w:r>
      <w:r w:rsidRPr="0070468B">
        <w:rPr>
          <w:rFonts w:ascii="Verdana" w:hAnsi="Verdana"/>
          <w:b/>
          <w:sz w:val="20"/>
        </w:rPr>
        <w:t>cena netto</w:t>
      </w:r>
      <w:r w:rsidRPr="0070468B">
        <w:rPr>
          <w:rFonts w:ascii="Verdana" w:hAnsi="Verdana"/>
          <w:color w:val="000000"/>
          <w:sz w:val="20"/>
        </w:rPr>
        <w:t xml:space="preserve"> w wysokości</w:t>
      </w:r>
      <w:r w:rsidRPr="0070468B">
        <w:rPr>
          <w:rFonts w:ascii="Verdana" w:hAnsi="Verdana"/>
          <w:bCs/>
          <w:sz w:val="20"/>
        </w:rPr>
        <w:t>:</w:t>
      </w:r>
      <w:r w:rsidRPr="0070468B">
        <w:rPr>
          <w:rFonts w:ascii="Verdana" w:hAnsi="Verdana"/>
          <w:b/>
          <w:sz w:val="20"/>
        </w:rPr>
        <w:tab/>
      </w:r>
      <w:r w:rsidRPr="0070468B">
        <w:rPr>
          <w:rFonts w:ascii="Verdana" w:hAnsi="Verdana"/>
          <w:sz w:val="20"/>
        </w:rPr>
        <w:t>.............................. zł</w:t>
      </w:r>
    </w:p>
    <w:p w14:paraId="0CE525B8" w14:textId="77777777" w:rsidR="00FD7FAF" w:rsidRPr="0070468B" w:rsidRDefault="00FD7FAF" w:rsidP="00FD7FAF">
      <w:pPr>
        <w:pStyle w:val="Tekstpodstawowywcity"/>
        <w:tabs>
          <w:tab w:val="left" w:pos="1800"/>
          <w:tab w:val="left" w:pos="5954"/>
          <w:tab w:val="left" w:pos="6804"/>
        </w:tabs>
        <w:spacing w:line="240" w:lineRule="auto"/>
        <w:ind w:left="567"/>
        <w:rPr>
          <w:rFonts w:ascii="Verdana" w:hAnsi="Verdana"/>
          <w:sz w:val="20"/>
        </w:rPr>
      </w:pPr>
      <w:r>
        <w:rPr>
          <w:rFonts w:ascii="Verdana" w:hAnsi="Verdana"/>
          <w:sz w:val="20"/>
        </w:rPr>
        <w:t>s</w:t>
      </w:r>
      <w:r w:rsidRPr="0070468B">
        <w:rPr>
          <w:rFonts w:ascii="Verdana" w:hAnsi="Verdana"/>
          <w:sz w:val="20"/>
        </w:rPr>
        <w:t>łownie złotych: .........................................................................................</w:t>
      </w:r>
    </w:p>
    <w:p w14:paraId="4DE4AB7B" w14:textId="77777777" w:rsidR="00FD7FAF" w:rsidRPr="0070468B" w:rsidRDefault="00FD7FAF" w:rsidP="00FD7FAF">
      <w:pPr>
        <w:tabs>
          <w:tab w:val="left" w:pos="1800"/>
          <w:tab w:val="left" w:pos="5954"/>
          <w:tab w:val="left" w:pos="6804"/>
        </w:tabs>
        <w:spacing w:after="120" w:line="240" w:lineRule="auto"/>
        <w:ind w:left="567" w:hanging="284"/>
        <w:rPr>
          <w:rFonts w:ascii="Verdana" w:hAnsi="Verdana"/>
          <w:sz w:val="20"/>
        </w:rPr>
      </w:pPr>
      <w:r w:rsidRPr="0070468B">
        <w:rPr>
          <w:rFonts w:ascii="Verdana" w:hAnsi="Verdana"/>
          <w:bCs/>
          <w:sz w:val="20"/>
        </w:rPr>
        <w:t>b)</w:t>
      </w:r>
      <w:r w:rsidRPr="0070468B">
        <w:rPr>
          <w:rFonts w:ascii="Verdana" w:hAnsi="Verdana"/>
          <w:bCs/>
          <w:sz w:val="20"/>
        </w:rPr>
        <w:tab/>
      </w:r>
      <w:r w:rsidRPr="0070468B">
        <w:rPr>
          <w:rFonts w:ascii="Verdana" w:hAnsi="Verdana"/>
          <w:b/>
          <w:sz w:val="20"/>
        </w:rPr>
        <w:t>podatek VAT</w:t>
      </w:r>
      <w:r w:rsidRPr="0070468B">
        <w:rPr>
          <w:rFonts w:ascii="Verdana" w:hAnsi="Verdana"/>
          <w:sz w:val="20"/>
        </w:rPr>
        <w:t xml:space="preserve"> w wysokości </w:t>
      </w:r>
      <w:r w:rsidRPr="0070468B">
        <w:rPr>
          <w:rFonts w:ascii="Verdana" w:hAnsi="Verdana"/>
          <w:b/>
          <w:bCs/>
          <w:sz w:val="20"/>
        </w:rPr>
        <w:t>23%</w:t>
      </w:r>
      <w:r w:rsidRPr="0070468B">
        <w:rPr>
          <w:rFonts w:ascii="Verdana" w:hAnsi="Verdana"/>
          <w:sz w:val="20"/>
        </w:rPr>
        <w:t>:</w:t>
      </w:r>
      <w:r w:rsidRPr="0070468B">
        <w:rPr>
          <w:rFonts w:ascii="Verdana" w:hAnsi="Verdana"/>
          <w:color w:val="0000FF"/>
          <w:sz w:val="20"/>
        </w:rPr>
        <w:tab/>
      </w:r>
      <w:r w:rsidRPr="0070468B">
        <w:rPr>
          <w:rFonts w:ascii="Verdana" w:hAnsi="Verdana"/>
          <w:sz w:val="20"/>
        </w:rPr>
        <w:t>.............................. zł</w:t>
      </w:r>
    </w:p>
    <w:p w14:paraId="58936AE5" w14:textId="77777777" w:rsidR="00FD7FAF" w:rsidRPr="0070468B" w:rsidRDefault="00FD7FAF" w:rsidP="00FD7FAF">
      <w:pPr>
        <w:tabs>
          <w:tab w:val="left" w:pos="1800"/>
          <w:tab w:val="left" w:pos="5387"/>
          <w:tab w:val="left" w:pos="5812"/>
          <w:tab w:val="left" w:pos="6804"/>
        </w:tabs>
        <w:spacing w:after="120" w:line="240" w:lineRule="auto"/>
        <w:ind w:left="567" w:hanging="284"/>
        <w:rPr>
          <w:rFonts w:ascii="Verdana" w:hAnsi="Verdana"/>
          <w:sz w:val="20"/>
        </w:rPr>
      </w:pPr>
      <w:r w:rsidRPr="0070468B">
        <w:rPr>
          <w:rFonts w:ascii="Verdana" w:hAnsi="Verdana"/>
          <w:sz w:val="20"/>
        </w:rPr>
        <w:tab/>
        <w:t>słownie złotych: .........................................................................................</w:t>
      </w:r>
    </w:p>
    <w:p w14:paraId="2A78AB89" w14:textId="77777777" w:rsidR="00FD7FAF" w:rsidRPr="0070468B" w:rsidRDefault="00FD7FAF" w:rsidP="00FD7FAF">
      <w:pPr>
        <w:tabs>
          <w:tab w:val="left" w:pos="1800"/>
          <w:tab w:val="left" w:pos="5954"/>
          <w:tab w:val="left" w:pos="6804"/>
          <w:tab w:val="left" w:pos="8412"/>
          <w:tab w:val="left" w:pos="13079"/>
          <w:tab w:val="left" w:pos="13504"/>
        </w:tabs>
        <w:spacing w:after="120" w:line="240" w:lineRule="auto"/>
        <w:ind w:left="567" w:hanging="284"/>
        <w:rPr>
          <w:rFonts w:ascii="Verdana" w:hAnsi="Verdana"/>
          <w:sz w:val="20"/>
        </w:rPr>
      </w:pPr>
      <w:r w:rsidRPr="0070468B">
        <w:rPr>
          <w:rFonts w:ascii="Verdana" w:hAnsi="Verdana"/>
          <w:bCs/>
          <w:sz w:val="20"/>
        </w:rPr>
        <w:t>c)</w:t>
      </w:r>
      <w:r w:rsidRPr="0070468B">
        <w:rPr>
          <w:rFonts w:ascii="Verdana" w:hAnsi="Verdana"/>
          <w:b/>
          <w:sz w:val="20"/>
        </w:rPr>
        <w:tab/>
        <w:t xml:space="preserve">cena brutto </w:t>
      </w:r>
      <w:r w:rsidRPr="0070468B">
        <w:rPr>
          <w:rFonts w:ascii="Verdana" w:hAnsi="Verdana"/>
          <w:color w:val="000000"/>
          <w:sz w:val="20"/>
        </w:rPr>
        <w:t>(wraz z podatkiem VAT) w wysokości</w:t>
      </w:r>
      <w:r w:rsidRPr="0070468B">
        <w:rPr>
          <w:rFonts w:ascii="Verdana" w:hAnsi="Verdana"/>
          <w:bCs/>
          <w:sz w:val="20"/>
        </w:rPr>
        <w:t>:</w:t>
      </w:r>
      <w:r w:rsidRPr="0070468B">
        <w:rPr>
          <w:rFonts w:ascii="Verdana" w:hAnsi="Verdana"/>
          <w:bCs/>
          <w:sz w:val="20"/>
        </w:rPr>
        <w:tab/>
      </w:r>
      <w:r w:rsidRPr="0070468B">
        <w:rPr>
          <w:rFonts w:ascii="Verdana" w:hAnsi="Verdana"/>
          <w:sz w:val="20"/>
        </w:rPr>
        <w:t>.............................. zł</w:t>
      </w:r>
    </w:p>
    <w:p w14:paraId="72596029" w14:textId="77777777" w:rsidR="00FD7FAF" w:rsidRDefault="00FD7FAF" w:rsidP="00FD7FAF">
      <w:pPr>
        <w:tabs>
          <w:tab w:val="left" w:pos="1800"/>
          <w:tab w:val="left" w:pos="5387"/>
          <w:tab w:val="left" w:pos="5812"/>
          <w:tab w:val="left" w:pos="6804"/>
        </w:tabs>
        <w:spacing w:after="0" w:line="240" w:lineRule="auto"/>
        <w:ind w:left="568" w:hanging="284"/>
        <w:rPr>
          <w:rFonts w:ascii="Verdana" w:hAnsi="Verdana"/>
          <w:sz w:val="20"/>
        </w:rPr>
      </w:pPr>
      <w:r w:rsidRPr="0070468B">
        <w:rPr>
          <w:rFonts w:ascii="Verdana" w:hAnsi="Verdana"/>
          <w:sz w:val="20"/>
        </w:rPr>
        <w:tab/>
        <w:t>słownie złotych: .........................................................................................</w:t>
      </w:r>
    </w:p>
    <w:p w14:paraId="514EC753" w14:textId="77777777" w:rsidR="00EE5406" w:rsidRDefault="00EE5406" w:rsidP="00EE5406">
      <w:pPr>
        <w:widowControl w:val="0"/>
        <w:tabs>
          <w:tab w:val="left" w:pos="7206"/>
          <w:tab w:val="left" w:pos="7631"/>
        </w:tabs>
        <w:suppressAutoHyphens/>
        <w:spacing w:after="120" w:line="200" w:lineRule="atLeast"/>
        <w:ind w:left="709" w:hanging="425"/>
        <w:jc w:val="both"/>
        <w:rPr>
          <w:rFonts w:ascii="Times New Roman" w:eastAsia="Lucida Sans Unicode" w:hAnsi="Times New Roman" w:cs="Tahoma"/>
          <w:kern w:val="2"/>
          <w:lang w:eastAsia="hi-IN" w:bidi="hi-IN"/>
        </w:rPr>
      </w:pPr>
    </w:p>
    <w:p w14:paraId="7137817A" w14:textId="77777777" w:rsidR="00EE5406" w:rsidRDefault="00EE5406" w:rsidP="00EE5406">
      <w:pPr>
        <w:widowControl w:val="0"/>
        <w:tabs>
          <w:tab w:val="left" w:pos="7206"/>
          <w:tab w:val="left" w:pos="7631"/>
        </w:tabs>
        <w:suppressAutoHyphens/>
        <w:spacing w:after="120" w:line="200" w:lineRule="atLeast"/>
        <w:ind w:left="709" w:hanging="425"/>
        <w:jc w:val="both"/>
        <w:rPr>
          <w:rFonts w:ascii="Times New Roman" w:eastAsia="Lucida Sans Unicode" w:hAnsi="Times New Roman" w:cs="Tahoma"/>
          <w:kern w:val="2"/>
          <w:lang w:eastAsia="hi-IN" w:bidi="hi-IN"/>
        </w:rPr>
      </w:pPr>
    </w:p>
    <w:p w14:paraId="796F27B1" w14:textId="77777777" w:rsidR="00EE5406" w:rsidRDefault="00EE5406" w:rsidP="00EE5406">
      <w:pPr>
        <w:widowControl w:val="0"/>
        <w:tabs>
          <w:tab w:val="left" w:pos="7206"/>
          <w:tab w:val="left" w:pos="7631"/>
        </w:tabs>
        <w:suppressAutoHyphens/>
        <w:spacing w:after="120" w:line="200" w:lineRule="atLeast"/>
        <w:ind w:left="709" w:hanging="425"/>
        <w:jc w:val="both"/>
        <w:rPr>
          <w:rFonts w:ascii="Times New Roman" w:eastAsia="Lucida Sans Unicode" w:hAnsi="Times New Roman" w:cs="Tahoma"/>
          <w:kern w:val="2"/>
          <w:lang w:eastAsia="hi-IN" w:bidi="hi-IN"/>
        </w:rPr>
      </w:pPr>
    </w:p>
    <w:p w14:paraId="3852B39A" w14:textId="77777777" w:rsidR="00EE5406" w:rsidRDefault="00EE5406" w:rsidP="00EE5406">
      <w:pPr>
        <w:widowControl w:val="0"/>
        <w:tabs>
          <w:tab w:val="left" w:pos="7206"/>
          <w:tab w:val="left" w:pos="7631"/>
        </w:tabs>
        <w:suppressAutoHyphens/>
        <w:spacing w:after="120" w:line="200" w:lineRule="atLeast"/>
        <w:ind w:left="709" w:hanging="425"/>
        <w:jc w:val="both"/>
        <w:rPr>
          <w:rFonts w:ascii="Times New Roman" w:eastAsia="Lucida Sans Unicode" w:hAnsi="Times New Roman" w:cs="Tahoma"/>
          <w:kern w:val="2"/>
          <w:lang w:eastAsia="hi-IN" w:bidi="hi-IN"/>
        </w:rPr>
      </w:pPr>
    </w:p>
    <w:p w14:paraId="259285A6" w14:textId="366A041E" w:rsidR="00EE5406" w:rsidRDefault="00C904CF" w:rsidP="00EE5406">
      <w:pPr>
        <w:widowControl w:val="0"/>
        <w:tabs>
          <w:tab w:val="left" w:pos="7206"/>
          <w:tab w:val="left" w:pos="7631"/>
        </w:tabs>
        <w:suppressAutoHyphens/>
        <w:spacing w:after="120" w:line="200" w:lineRule="atLeast"/>
        <w:ind w:left="709" w:hanging="425"/>
        <w:jc w:val="both"/>
        <w:rPr>
          <w:rFonts w:ascii="Times New Roman" w:eastAsia="Lucida Sans Unicode" w:hAnsi="Times New Roman" w:cs="Tahoma"/>
          <w:kern w:val="2"/>
          <w:lang w:eastAsia="hi-IN" w:bidi="hi-IN"/>
        </w:rPr>
      </w:pPr>
      <w:r>
        <w:rPr>
          <w:rFonts w:ascii="Times New Roman" w:eastAsia="Lucida Sans Unicode" w:hAnsi="Times New Roman" w:cs="Tahoma"/>
          <w:kern w:val="2"/>
          <w:lang w:eastAsia="hi-IN" w:bidi="hi-IN"/>
        </w:rPr>
        <w:t>zgodnie z poniższą</w:t>
      </w:r>
      <w:r w:rsidR="00EE5406">
        <w:rPr>
          <w:rFonts w:ascii="Times New Roman" w:eastAsia="Lucida Sans Unicode" w:hAnsi="Times New Roman" w:cs="Tahoma"/>
          <w:kern w:val="2"/>
          <w:lang w:eastAsia="hi-IN" w:bidi="hi-IN"/>
        </w:rPr>
        <w:t xml:space="preserve">  tabel</w:t>
      </w:r>
      <w:r>
        <w:rPr>
          <w:rFonts w:ascii="Times New Roman" w:eastAsia="Lucida Sans Unicode" w:hAnsi="Times New Roman" w:cs="Tahoma"/>
          <w:kern w:val="2"/>
          <w:lang w:eastAsia="hi-IN" w:bidi="hi-IN"/>
        </w:rPr>
        <w:t>ą</w:t>
      </w:r>
      <w:r w:rsidR="00EE5406">
        <w:rPr>
          <w:rFonts w:ascii="Times New Roman" w:eastAsia="Lucida Sans Unicode" w:hAnsi="Times New Roman" w:cs="Tahoma"/>
          <w:kern w:val="2"/>
          <w:lang w:eastAsia="hi-IN" w:bidi="hi-IN"/>
        </w:rPr>
        <w:t xml:space="preserve"> cen  poszczególnych elementów robót: </w:t>
      </w:r>
    </w:p>
    <w:p w14:paraId="788A3D04" w14:textId="77777777" w:rsidR="00EE5406" w:rsidRDefault="00EE5406" w:rsidP="00EE5406">
      <w:pPr>
        <w:widowControl w:val="0"/>
        <w:tabs>
          <w:tab w:val="left" w:pos="7206"/>
          <w:tab w:val="left" w:pos="7631"/>
        </w:tabs>
        <w:suppressAutoHyphens/>
        <w:spacing w:after="0" w:line="200" w:lineRule="atLeast"/>
        <w:ind w:left="709" w:hanging="425"/>
        <w:jc w:val="both"/>
        <w:rPr>
          <w:rFonts w:ascii="Times New Roman" w:eastAsia="Lucida Sans Unicode" w:hAnsi="Times New Roman" w:cs="Tahoma"/>
          <w:kern w:val="2"/>
          <w:sz w:val="20"/>
          <w:szCs w:val="20"/>
          <w:lang w:eastAsia="hi-IN" w:bidi="hi-IN"/>
        </w:rPr>
      </w:pPr>
    </w:p>
    <w:tbl>
      <w:tblPr>
        <w:tblW w:w="4999" w:type="pct"/>
        <w:tblCellMar>
          <w:top w:w="55" w:type="dxa"/>
          <w:left w:w="55" w:type="dxa"/>
          <w:bottom w:w="55" w:type="dxa"/>
          <w:right w:w="55" w:type="dxa"/>
        </w:tblCellMar>
        <w:tblLook w:val="04A0" w:firstRow="1" w:lastRow="0" w:firstColumn="1" w:lastColumn="0" w:noHBand="0" w:noVBand="1"/>
      </w:tblPr>
      <w:tblGrid>
        <w:gridCol w:w="879"/>
        <w:gridCol w:w="6"/>
        <w:gridCol w:w="5114"/>
        <w:gridCol w:w="3179"/>
      </w:tblGrid>
      <w:tr w:rsidR="0010247E" w14:paraId="15602D02" w14:textId="77777777" w:rsidTr="0010247E">
        <w:trPr>
          <w:trHeight w:val="732"/>
          <w:tblHeader/>
        </w:trPr>
        <w:tc>
          <w:tcPr>
            <w:tcW w:w="479" w:type="pct"/>
            <w:tcBorders>
              <w:top w:val="single" w:sz="2" w:space="0" w:color="000000"/>
              <w:left w:val="single" w:sz="2" w:space="0" w:color="000000"/>
              <w:bottom w:val="single" w:sz="2" w:space="0" w:color="000000"/>
              <w:right w:val="nil"/>
            </w:tcBorders>
            <w:hideMark/>
          </w:tcPr>
          <w:p w14:paraId="6A53B8B0" w14:textId="77777777" w:rsidR="0010247E" w:rsidRDefault="0010247E">
            <w:pPr>
              <w:widowControl w:val="0"/>
              <w:tabs>
                <w:tab w:val="left" w:pos="16698"/>
              </w:tabs>
              <w:suppressAutoHyphens/>
              <w:spacing w:after="120" w:line="240" w:lineRule="auto"/>
              <w:jc w:val="both"/>
              <w:rPr>
                <w:rFonts w:ascii="Times New Roman" w:eastAsia="Lucida Sans Unicode" w:hAnsi="Times New Roman" w:cs="Times New Roman"/>
                <w:b/>
                <w:bCs/>
                <w:color w:val="000000"/>
                <w:kern w:val="2"/>
                <w:lang w:eastAsia="hi-IN" w:bidi="hi-IN"/>
              </w:rPr>
            </w:pPr>
            <w:r>
              <w:rPr>
                <w:rFonts w:ascii="Times New Roman" w:eastAsia="Lucida Sans Unicode" w:hAnsi="Times New Roman"/>
                <w:b/>
                <w:bCs/>
                <w:color w:val="000000"/>
                <w:kern w:val="2"/>
                <w:lang w:eastAsia="hi-IN" w:bidi="hi-IN"/>
              </w:rPr>
              <w:t>lp.</w:t>
            </w:r>
          </w:p>
        </w:tc>
        <w:tc>
          <w:tcPr>
            <w:tcW w:w="2789" w:type="pct"/>
            <w:gridSpan w:val="2"/>
            <w:tcBorders>
              <w:top w:val="single" w:sz="2" w:space="0" w:color="000000"/>
              <w:left w:val="single" w:sz="2" w:space="0" w:color="000000"/>
              <w:bottom w:val="single" w:sz="2" w:space="0" w:color="000000"/>
              <w:right w:val="nil"/>
            </w:tcBorders>
            <w:hideMark/>
          </w:tcPr>
          <w:p w14:paraId="28E13572" w14:textId="77777777" w:rsidR="0010247E" w:rsidRDefault="0010247E">
            <w:pPr>
              <w:widowControl w:val="0"/>
              <w:tabs>
                <w:tab w:val="left" w:pos="16698"/>
              </w:tabs>
              <w:suppressAutoHyphens/>
              <w:spacing w:after="120" w:line="240" w:lineRule="auto"/>
              <w:jc w:val="both"/>
              <w:rPr>
                <w:rFonts w:ascii="Times New Roman" w:eastAsia="Lucida Sans Unicode" w:hAnsi="Times New Roman" w:cs="Times New Roman"/>
                <w:b/>
                <w:bCs/>
                <w:color w:val="000000"/>
                <w:kern w:val="2"/>
                <w:lang w:eastAsia="hi-IN" w:bidi="hi-IN"/>
              </w:rPr>
            </w:pPr>
            <w:r>
              <w:rPr>
                <w:rFonts w:ascii="Times New Roman" w:eastAsia="Lucida Sans Unicode" w:hAnsi="Times New Roman"/>
                <w:b/>
                <w:bCs/>
                <w:color w:val="000000"/>
                <w:kern w:val="2"/>
                <w:lang w:eastAsia="hi-IN" w:bidi="hi-IN"/>
              </w:rPr>
              <w:t xml:space="preserve">Wyszczególnienie  </w:t>
            </w:r>
          </w:p>
          <w:p w14:paraId="62CC1367" w14:textId="77777777" w:rsidR="0010247E" w:rsidRDefault="0010247E">
            <w:pPr>
              <w:widowControl w:val="0"/>
              <w:tabs>
                <w:tab w:val="left" w:pos="16698"/>
              </w:tabs>
              <w:suppressAutoHyphens/>
              <w:spacing w:after="120" w:line="240" w:lineRule="auto"/>
              <w:jc w:val="both"/>
              <w:rPr>
                <w:rFonts w:ascii="Times New Roman" w:eastAsia="Lucida Sans Unicode" w:hAnsi="Times New Roman" w:cs="Times New Roman"/>
                <w:b/>
                <w:bCs/>
                <w:color w:val="000000"/>
                <w:kern w:val="2"/>
                <w:lang w:eastAsia="hi-IN" w:bidi="hi-IN"/>
              </w:rPr>
            </w:pPr>
            <w:r>
              <w:rPr>
                <w:rFonts w:ascii="Times New Roman" w:eastAsia="Lucida Sans Unicode" w:hAnsi="Times New Roman"/>
                <w:b/>
                <w:bCs/>
                <w:color w:val="000000"/>
                <w:kern w:val="2"/>
                <w:lang w:eastAsia="hi-IN" w:bidi="hi-IN"/>
              </w:rPr>
              <w:t>(element robót)</w:t>
            </w:r>
          </w:p>
        </w:tc>
        <w:tc>
          <w:tcPr>
            <w:tcW w:w="1732" w:type="pct"/>
            <w:tcBorders>
              <w:top w:val="single" w:sz="2" w:space="0" w:color="000000"/>
              <w:left w:val="single" w:sz="2" w:space="0" w:color="000000"/>
              <w:bottom w:val="single" w:sz="2" w:space="0" w:color="000000"/>
              <w:right w:val="single" w:sz="2" w:space="0" w:color="000000"/>
            </w:tcBorders>
            <w:hideMark/>
          </w:tcPr>
          <w:p w14:paraId="4A115113" w14:textId="77777777" w:rsidR="0010247E" w:rsidRDefault="0010247E">
            <w:pPr>
              <w:widowControl w:val="0"/>
              <w:tabs>
                <w:tab w:val="left" w:pos="16698"/>
              </w:tabs>
              <w:suppressAutoHyphens/>
              <w:spacing w:after="120" w:line="240" w:lineRule="auto"/>
              <w:jc w:val="both"/>
              <w:rPr>
                <w:rFonts w:ascii="Times New Roman" w:eastAsia="Lucida Sans Unicode" w:hAnsi="Times New Roman" w:cs="Times New Roman"/>
                <w:b/>
                <w:bCs/>
                <w:i/>
                <w:iCs/>
                <w:color w:val="000000"/>
                <w:kern w:val="2"/>
                <w:lang w:eastAsia="hi-IN" w:bidi="hi-IN"/>
              </w:rPr>
            </w:pPr>
            <w:r>
              <w:rPr>
                <w:rFonts w:ascii="Times New Roman" w:eastAsia="Lucida Sans Unicode" w:hAnsi="Times New Roman"/>
                <w:b/>
                <w:bCs/>
                <w:color w:val="000000"/>
                <w:kern w:val="2"/>
                <w:lang w:eastAsia="hi-IN" w:bidi="hi-IN"/>
              </w:rPr>
              <w:t>Razem netto</w:t>
            </w:r>
          </w:p>
        </w:tc>
      </w:tr>
      <w:tr w:rsidR="0010247E" w14:paraId="7C889320" w14:textId="77777777" w:rsidTr="0010247E">
        <w:trPr>
          <w:trHeight w:val="358"/>
        </w:trPr>
        <w:tc>
          <w:tcPr>
            <w:tcW w:w="479" w:type="pct"/>
            <w:tcBorders>
              <w:top w:val="nil"/>
              <w:left w:val="single" w:sz="2" w:space="0" w:color="000000"/>
              <w:bottom w:val="single" w:sz="2" w:space="0" w:color="000000"/>
              <w:right w:val="nil"/>
            </w:tcBorders>
            <w:hideMark/>
          </w:tcPr>
          <w:p w14:paraId="25AB56CE" w14:textId="77777777" w:rsidR="0010247E" w:rsidRDefault="0010247E">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1</w:t>
            </w:r>
          </w:p>
        </w:tc>
        <w:tc>
          <w:tcPr>
            <w:tcW w:w="2789" w:type="pct"/>
            <w:gridSpan w:val="2"/>
            <w:tcBorders>
              <w:top w:val="nil"/>
              <w:left w:val="single" w:sz="2" w:space="0" w:color="000000"/>
              <w:bottom w:val="single" w:sz="2" w:space="0" w:color="000000"/>
              <w:right w:val="nil"/>
            </w:tcBorders>
            <w:hideMark/>
          </w:tcPr>
          <w:p w14:paraId="392DF5B4" w14:textId="77777777" w:rsidR="0010247E" w:rsidRDefault="0010247E">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2</w:t>
            </w:r>
          </w:p>
        </w:tc>
        <w:tc>
          <w:tcPr>
            <w:tcW w:w="1732" w:type="pct"/>
            <w:tcBorders>
              <w:top w:val="nil"/>
              <w:left w:val="single" w:sz="2" w:space="0" w:color="000000"/>
              <w:bottom w:val="single" w:sz="2" w:space="0" w:color="000000"/>
              <w:right w:val="single" w:sz="2" w:space="0" w:color="000000"/>
            </w:tcBorders>
            <w:hideMark/>
          </w:tcPr>
          <w:p w14:paraId="3337BE34" w14:textId="77777777" w:rsidR="0010247E" w:rsidRDefault="0010247E">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3</w:t>
            </w:r>
          </w:p>
        </w:tc>
      </w:tr>
      <w:tr w:rsidR="0010247E" w:rsidRPr="00EE5406" w14:paraId="74CF701D" w14:textId="77777777" w:rsidTr="0010247E">
        <w:trPr>
          <w:trHeight w:val="373"/>
        </w:trPr>
        <w:tc>
          <w:tcPr>
            <w:tcW w:w="5000" w:type="pct"/>
            <w:gridSpan w:val="4"/>
            <w:tcBorders>
              <w:top w:val="nil"/>
              <w:left w:val="single" w:sz="2" w:space="0" w:color="000000"/>
              <w:bottom w:val="single" w:sz="2" w:space="0" w:color="000000"/>
              <w:right w:val="single" w:sz="2" w:space="0" w:color="000000"/>
            </w:tcBorders>
            <w:hideMark/>
          </w:tcPr>
          <w:p w14:paraId="00B32CEF" w14:textId="1CC17702" w:rsidR="0010247E" w:rsidRPr="00EE5406" w:rsidRDefault="0010247E" w:rsidP="00A80D98">
            <w:pPr>
              <w:widowControl w:val="0"/>
              <w:tabs>
                <w:tab w:val="left" w:pos="16698"/>
              </w:tabs>
              <w:suppressAutoHyphens/>
              <w:spacing w:after="120" w:line="240" w:lineRule="auto"/>
              <w:jc w:val="center"/>
              <w:rPr>
                <w:rFonts w:ascii="Times New Roman" w:eastAsia="Lucida Sans Unicode" w:hAnsi="Times New Roman" w:cs="Times New Roman"/>
                <w:b/>
                <w:color w:val="000000"/>
                <w:kern w:val="2"/>
                <w:lang w:eastAsia="hi-IN" w:bidi="hi-IN"/>
              </w:rPr>
            </w:pPr>
            <w:r>
              <w:rPr>
                <w:rFonts w:ascii="Times New Roman" w:eastAsia="Lucida Sans Unicode" w:hAnsi="Times New Roman" w:cs="Times New Roman"/>
                <w:b/>
                <w:color w:val="000000"/>
                <w:kern w:val="2"/>
                <w:lang w:eastAsia="hi-IN" w:bidi="hi-IN"/>
              </w:rPr>
              <w:t>DROGA</w:t>
            </w:r>
          </w:p>
        </w:tc>
      </w:tr>
      <w:tr w:rsidR="0010247E" w14:paraId="2121042C" w14:textId="77777777" w:rsidTr="0010247E">
        <w:trPr>
          <w:trHeight w:val="358"/>
        </w:trPr>
        <w:tc>
          <w:tcPr>
            <w:tcW w:w="479" w:type="pct"/>
            <w:tcBorders>
              <w:top w:val="nil"/>
              <w:left w:val="single" w:sz="2" w:space="0" w:color="000000"/>
              <w:bottom w:val="single" w:sz="2" w:space="0" w:color="000000"/>
              <w:right w:val="nil"/>
            </w:tcBorders>
            <w:hideMark/>
          </w:tcPr>
          <w:p w14:paraId="550CF794"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I.</w:t>
            </w:r>
          </w:p>
        </w:tc>
        <w:tc>
          <w:tcPr>
            <w:tcW w:w="2789" w:type="pct"/>
            <w:gridSpan w:val="2"/>
            <w:tcBorders>
              <w:top w:val="nil"/>
              <w:left w:val="single" w:sz="2" w:space="0" w:color="000000"/>
              <w:bottom w:val="single" w:sz="2" w:space="0" w:color="000000"/>
              <w:right w:val="nil"/>
            </w:tcBorders>
          </w:tcPr>
          <w:p w14:paraId="6D82D57C" w14:textId="04B5C0C6" w:rsidR="0010247E" w:rsidRPr="00A218A9" w:rsidRDefault="0010247E" w:rsidP="00A80D98">
            <w:pPr>
              <w:widowControl w:val="0"/>
              <w:tabs>
                <w:tab w:val="left" w:pos="16698"/>
              </w:tabs>
              <w:suppressAutoHyphens/>
              <w:spacing w:after="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s="Times New Roman"/>
                <w:color w:val="000000"/>
                <w:kern w:val="2"/>
                <w:lang w:eastAsia="hi-IN" w:bidi="hi-IN"/>
              </w:rPr>
              <w:t>Roboty rozbiórkowe</w:t>
            </w:r>
          </w:p>
        </w:tc>
        <w:tc>
          <w:tcPr>
            <w:tcW w:w="1732" w:type="pct"/>
            <w:tcBorders>
              <w:top w:val="nil"/>
              <w:left w:val="single" w:sz="2" w:space="0" w:color="000000"/>
              <w:bottom w:val="single" w:sz="2" w:space="0" w:color="000000"/>
              <w:right w:val="single" w:sz="2" w:space="0" w:color="000000"/>
            </w:tcBorders>
          </w:tcPr>
          <w:p w14:paraId="4F44E564"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14:paraId="6FEBCF0A" w14:textId="77777777" w:rsidTr="0010247E">
        <w:trPr>
          <w:trHeight w:val="358"/>
        </w:trPr>
        <w:tc>
          <w:tcPr>
            <w:tcW w:w="479" w:type="pct"/>
            <w:tcBorders>
              <w:top w:val="nil"/>
              <w:left w:val="single" w:sz="2" w:space="0" w:color="000000"/>
              <w:bottom w:val="single" w:sz="2" w:space="0" w:color="000000"/>
              <w:right w:val="nil"/>
            </w:tcBorders>
            <w:hideMark/>
          </w:tcPr>
          <w:p w14:paraId="0AA9D378"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II.</w:t>
            </w:r>
          </w:p>
        </w:tc>
        <w:tc>
          <w:tcPr>
            <w:tcW w:w="2789" w:type="pct"/>
            <w:gridSpan w:val="2"/>
            <w:tcBorders>
              <w:top w:val="nil"/>
              <w:left w:val="single" w:sz="2" w:space="0" w:color="000000"/>
              <w:bottom w:val="single" w:sz="2" w:space="0" w:color="000000"/>
              <w:right w:val="nil"/>
            </w:tcBorders>
          </w:tcPr>
          <w:p w14:paraId="30226103" w14:textId="64EF0BE0" w:rsidR="0010247E" w:rsidRDefault="0010247E" w:rsidP="00A80D98">
            <w:pPr>
              <w:widowControl w:val="0"/>
              <w:tabs>
                <w:tab w:val="left" w:pos="16698"/>
              </w:tabs>
              <w:suppressAutoHyphens/>
              <w:spacing w:after="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s="Times New Roman"/>
                <w:color w:val="000000"/>
                <w:kern w:val="2"/>
                <w:lang w:eastAsia="hi-IN" w:bidi="hi-IN"/>
              </w:rPr>
              <w:t>Roboty ziemne</w:t>
            </w:r>
          </w:p>
        </w:tc>
        <w:tc>
          <w:tcPr>
            <w:tcW w:w="1732" w:type="pct"/>
            <w:tcBorders>
              <w:top w:val="nil"/>
              <w:left w:val="single" w:sz="2" w:space="0" w:color="000000"/>
              <w:bottom w:val="single" w:sz="2" w:space="0" w:color="000000"/>
              <w:right w:val="single" w:sz="2" w:space="0" w:color="000000"/>
            </w:tcBorders>
          </w:tcPr>
          <w:p w14:paraId="31F06F55"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14:paraId="62D87A7C" w14:textId="77777777" w:rsidTr="0010247E">
        <w:trPr>
          <w:trHeight w:val="358"/>
        </w:trPr>
        <w:tc>
          <w:tcPr>
            <w:tcW w:w="479" w:type="pct"/>
            <w:tcBorders>
              <w:top w:val="nil"/>
              <w:left w:val="single" w:sz="2" w:space="0" w:color="000000"/>
              <w:bottom w:val="single" w:sz="2" w:space="0" w:color="000000"/>
              <w:right w:val="nil"/>
            </w:tcBorders>
            <w:hideMark/>
          </w:tcPr>
          <w:p w14:paraId="4472B78E"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III.</w:t>
            </w:r>
          </w:p>
        </w:tc>
        <w:tc>
          <w:tcPr>
            <w:tcW w:w="2789" w:type="pct"/>
            <w:gridSpan w:val="2"/>
            <w:tcBorders>
              <w:top w:val="nil"/>
              <w:left w:val="single" w:sz="2" w:space="0" w:color="000000"/>
              <w:bottom w:val="single" w:sz="2" w:space="0" w:color="000000"/>
              <w:right w:val="nil"/>
            </w:tcBorders>
          </w:tcPr>
          <w:p w14:paraId="7FF8A56A" w14:textId="2BB2A4AB" w:rsidR="0010247E" w:rsidRDefault="0010247E" w:rsidP="00A80D98">
            <w:pPr>
              <w:widowControl w:val="0"/>
              <w:tabs>
                <w:tab w:val="left" w:pos="16698"/>
              </w:tabs>
              <w:suppressAutoHyphens/>
              <w:spacing w:after="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s="Times New Roman"/>
                <w:color w:val="000000"/>
                <w:kern w:val="2"/>
                <w:lang w:eastAsia="hi-IN" w:bidi="hi-IN"/>
              </w:rPr>
              <w:t>Zjazdy</w:t>
            </w:r>
          </w:p>
        </w:tc>
        <w:tc>
          <w:tcPr>
            <w:tcW w:w="1732" w:type="pct"/>
            <w:tcBorders>
              <w:top w:val="nil"/>
              <w:left w:val="single" w:sz="2" w:space="0" w:color="000000"/>
              <w:bottom w:val="single" w:sz="2" w:space="0" w:color="000000"/>
              <w:right w:val="single" w:sz="2" w:space="0" w:color="000000"/>
            </w:tcBorders>
          </w:tcPr>
          <w:p w14:paraId="00EEC3C1"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14:paraId="71E4E96F" w14:textId="77777777" w:rsidTr="0010247E">
        <w:trPr>
          <w:trHeight w:val="358"/>
        </w:trPr>
        <w:tc>
          <w:tcPr>
            <w:tcW w:w="479" w:type="pct"/>
            <w:tcBorders>
              <w:top w:val="nil"/>
              <w:left w:val="single" w:sz="2" w:space="0" w:color="000000"/>
              <w:bottom w:val="single" w:sz="2" w:space="0" w:color="000000"/>
              <w:right w:val="nil"/>
            </w:tcBorders>
            <w:hideMark/>
          </w:tcPr>
          <w:p w14:paraId="25DFC9CE"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IV.</w:t>
            </w:r>
          </w:p>
        </w:tc>
        <w:tc>
          <w:tcPr>
            <w:tcW w:w="2789" w:type="pct"/>
            <w:gridSpan w:val="2"/>
            <w:tcBorders>
              <w:top w:val="nil"/>
              <w:left w:val="single" w:sz="2" w:space="0" w:color="000000"/>
              <w:bottom w:val="single" w:sz="2" w:space="0" w:color="000000"/>
              <w:right w:val="nil"/>
            </w:tcBorders>
          </w:tcPr>
          <w:p w14:paraId="154DB237" w14:textId="3ABADC16" w:rsidR="0010247E" w:rsidRDefault="0010247E" w:rsidP="00A80D98">
            <w:pPr>
              <w:widowControl w:val="0"/>
              <w:tabs>
                <w:tab w:val="left" w:pos="16698"/>
              </w:tabs>
              <w:suppressAutoHyphens/>
              <w:spacing w:after="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s="Times New Roman"/>
                <w:color w:val="000000"/>
                <w:kern w:val="2"/>
                <w:lang w:eastAsia="hi-IN" w:bidi="hi-IN"/>
              </w:rPr>
              <w:t>Chodnik</w:t>
            </w:r>
          </w:p>
        </w:tc>
        <w:tc>
          <w:tcPr>
            <w:tcW w:w="1732" w:type="pct"/>
            <w:tcBorders>
              <w:top w:val="nil"/>
              <w:left w:val="single" w:sz="2" w:space="0" w:color="000000"/>
              <w:bottom w:val="single" w:sz="2" w:space="0" w:color="000000"/>
              <w:right w:val="single" w:sz="2" w:space="0" w:color="000000"/>
            </w:tcBorders>
          </w:tcPr>
          <w:p w14:paraId="60BA9B4E"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14:paraId="304A9045" w14:textId="77777777" w:rsidTr="0010247E">
        <w:trPr>
          <w:trHeight w:val="358"/>
        </w:trPr>
        <w:tc>
          <w:tcPr>
            <w:tcW w:w="479" w:type="pct"/>
            <w:tcBorders>
              <w:top w:val="nil"/>
              <w:left w:val="single" w:sz="2" w:space="0" w:color="000000"/>
              <w:bottom w:val="single" w:sz="2" w:space="0" w:color="000000"/>
              <w:right w:val="nil"/>
            </w:tcBorders>
            <w:hideMark/>
          </w:tcPr>
          <w:p w14:paraId="75DC28F4"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V.</w:t>
            </w:r>
          </w:p>
        </w:tc>
        <w:tc>
          <w:tcPr>
            <w:tcW w:w="2789" w:type="pct"/>
            <w:gridSpan w:val="2"/>
            <w:tcBorders>
              <w:top w:val="nil"/>
              <w:left w:val="single" w:sz="2" w:space="0" w:color="000000"/>
              <w:bottom w:val="single" w:sz="2" w:space="0" w:color="000000"/>
              <w:right w:val="nil"/>
            </w:tcBorders>
          </w:tcPr>
          <w:p w14:paraId="1A1C0C8F" w14:textId="089A01DA" w:rsidR="0010247E" w:rsidRDefault="0010247E" w:rsidP="00A80D98">
            <w:pPr>
              <w:widowControl w:val="0"/>
              <w:tabs>
                <w:tab w:val="left" w:pos="16698"/>
              </w:tabs>
              <w:suppressAutoHyphens/>
              <w:spacing w:after="0" w:line="240" w:lineRule="auto"/>
              <w:jc w:val="both"/>
              <w:rPr>
                <w:rFonts w:ascii="Times New Roman" w:eastAsia="Lucida Sans Unicode" w:hAnsi="Times New Roman" w:cs="Times New Roman"/>
                <w:color w:val="000000"/>
                <w:kern w:val="2"/>
                <w:lang w:eastAsia="hi-IN" w:bidi="hi-IN"/>
              </w:rPr>
            </w:pPr>
            <w:r>
              <w:rPr>
                <w:rFonts w:ascii="Times New Roman" w:hAnsi="Times New Roman" w:cs="Times New Roman"/>
              </w:rPr>
              <w:t>Opaska</w:t>
            </w:r>
          </w:p>
        </w:tc>
        <w:tc>
          <w:tcPr>
            <w:tcW w:w="1732" w:type="pct"/>
            <w:tcBorders>
              <w:top w:val="nil"/>
              <w:left w:val="single" w:sz="2" w:space="0" w:color="000000"/>
              <w:bottom w:val="single" w:sz="2" w:space="0" w:color="000000"/>
              <w:right w:val="single" w:sz="2" w:space="0" w:color="000000"/>
            </w:tcBorders>
          </w:tcPr>
          <w:p w14:paraId="411A7D6D"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14:paraId="04141EEB" w14:textId="77777777" w:rsidTr="0010247E">
        <w:trPr>
          <w:trHeight w:val="358"/>
        </w:trPr>
        <w:tc>
          <w:tcPr>
            <w:tcW w:w="479" w:type="pct"/>
            <w:tcBorders>
              <w:top w:val="nil"/>
              <w:left w:val="single" w:sz="2" w:space="0" w:color="000000"/>
              <w:bottom w:val="single" w:sz="2" w:space="0" w:color="000000"/>
              <w:right w:val="nil"/>
            </w:tcBorders>
          </w:tcPr>
          <w:p w14:paraId="378D8075"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VI.</w:t>
            </w:r>
          </w:p>
        </w:tc>
        <w:tc>
          <w:tcPr>
            <w:tcW w:w="2789" w:type="pct"/>
            <w:gridSpan w:val="2"/>
            <w:tcBorders>
              <w:top w:val="nil"/>
              <w:left w:val="single" w:sz="2" w:space="0" w:color="000000"/>
              <w:bottom w:val="single" w:sz="2" w:space="0" w:color="000000"/>
              <w:right w:val="nil"/>
            </w:tcBorders>
          </w:tcPr>
          <w:p w14:paraId="4A85D6BB" w14:textId="67D35773" w:rsidR="0010247E" w:rsidRPr="007541B3" w:rsidRDefault="0010247E" w:rsidP="00A80D98">
            <w:pPr>
              <w:widowControl w:val="0"/>
              <w:tabs>
                <w:tab w:val="left" w:pos="16698"/>
              </w:tabs>
              <w:suppressAutoHyphens/>
              <w:spacing w:after="0" w:line="240" w:lineRule="auto"/>
              <w:jc w:val="both"/>
              <w:rPr>
                <w:rFonts w:ascii="Times New Roman" w:hAnsi="Times New Roman" w:cs="Times New Roman"/>
              </w:rPr>
            </w:pPr>
            <w:r>
              <w:rPr>
                <w:rFonts w:ascii="Verdana" w:hAnsi="Verdana"/>
                <w:sz w:val="20"/>
              </w:rPr>
              <w:t>Zatoka autobusowa</w:t>
            </w:r>
          </w:p>
        </w:tc>
        <w:tc>
          <w:tcPr>
            <w:tcW w:w="1732" w:type="pct"/>
            <w:tcBorders>
              <w:top w:val="nil"/>
              <w:left w:val="single" w:sz="2" w:space="0" w:color="000000"/>
              <w:bottom w:val="single" w:sz="2" w:space="0" w:color="000000"/>
              <w:right w:val="single" w:sz="2" w:space="0" w:color="000000"/>
            </w:tcBorders>
          </w:tcPr>
          <w:p w14:paraId="0B8B8FB1"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14:paraId="6CF54AE5" w14:textId="77777777" w:rsidTr="0010247E">
        <w:trPr>
          <w:trHeight w:val="358"/>
        </w:trPr>
        <w:tc>
          <w:tcPr>
            <w:tcW w:w="479" w:type="pct"/>
            <w:tcBorders>
              <w:top w:val="nil"/>
              <w:left w:val="single" w:sz="2" w:space="0" w:color="000000"/>
              <w:bottom w:val="single" w:sz="2" w:space="0" w:color="000000"/>
              <w:right w:val="nil"/>
            </w:tcBorders>
          </w:tcPr>
          <w:p w14:paraId="12F2D7E5" w14:textId="77777777" w:rsidR="0010247E" w:rsidRPr="00287329" w:rsidRDefault="0010247E" w:rsidP="00A80D98">
            <w:pPr>
              <w:widowControl w:val="0"/>
              <w:tabs>
                <w:tab w:val="left" w:pos="16698"/>
              </w:tabs>
              <w:suppressAutoHyphens/>
              <w:spacing w:after="120" w:line="240" w:lineRule="auto"/>
              <w:jc w:val="both"/>
              <w:rPr>
                <w:rFonts w:ascii="Verdana" w:eastAsia="Lucida Sans Unicode" w:hAnsi="Verdana"/>
                <w:color w:val="000000"/>
                <w:kern w:val="2"/>
                <w:sz w:val="20"/>
                <w:lang w:eastAsia="hi-IN" w:bidi="hi-IN"/>
              </w:rPr>
            </w:pPr>
            <w:r w:rsidRPr="00287329">
              <w:rPr>
                <w:rFonts w:ascii="Verdana" w:eastAsia="Lucida Sans Unicode" w:hAnsi="Verdana"/>
                <w:color w:val="000000"/>
                <w:kern w:val="2"/>
                <w:sz w:val="20"/>
                <w:lang w:eastAsia="hi-IN" w:bidi="hi-IN"/>
              </w:rPr>
              <w:t>VII.</w:t>
            </w:r>
          </w:p>
        </w:tc>
        <w:tc>
          <w:tcPr>
            <w:tcW w:w="2789" w:type="pct"/>
            <w:gridSpan w:val="2"/>
            <w:tcBorders>
              <w:top w:val="nil"/>
              <w:left w:val="single" w:sz="4" w:space="0" w:color="auto"/>
              <w:bottom w:val="single" w:sz="4" w:space="0" w:color="auto"/>
              <w:right w:val="nil"/>
            </w:tcBorders>
          </w:tcPr>
          <w:p w14:paraId="09511A5A" w14:textId="645CCC69" w:rsidR="0010247E" w:rsidRPr="00287329" w:rsidRDefault="0010247E" w:rsidP="00A80D98">
            <w:pPr>
              <w:widowControl w:val="0"/>
              <w:tabs>
                <w:tab w:val="left" w:pos="16698"/>
              </w:tabs>
              <w:suppressAutoHyphens/>
              <w:spacing w:after="0" w:line="240" w:lineRule="auto"/>
              <w:jc w:val="both"/>
              <w:rPr>
                <w:rFonts w:ascii="Verdana" w:hAnsi="Verdana"/>
                <w:sz w:val="20"/>
              </w:rPr>
            </w:pPr>
            <w:r>
              <w:rPr>
                <w:rFonts w:ascii="Verdana" w:hAnsi="Verdana"/>
                <w:sz w:val="20"/>
              </w:rPr>
              <w:t>Parking przy kościele- Przebudowa</w:t>
            </w:r>
          </w:p>
        </w:tc>
        <w:tc>
          <w:tcPr>
            <w:tcW w:w="1732" w:type="pct"/>
            <w:tcBorders>
              <w:top w:val="nil"/>
              <w:left w:val="single" w:sz="2" w:space="0" w:color="000000"/>
              <w:bottom w:val="single" w:sz="2" w:space="0" w:color="000000"/>
              <w:right w:val="single" w:sz="4" w:space="0" w:color="auto"/>
            </w:tcBorders>
          </w:tcPr>
          <w:p w14:paraId="076C9DFB"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14:paraId="02328604" w14:textId="77777777" w:rsidTr="0010247E">
        <w:trPr>
          <w:trHeight w:val="358"/>
        </w:trPr>
        <w:tc>
          <w:tcPr>
            <w:tcW w:w="479" w:type="pct"/>
            <w:tcBorders>
              <w:top w:val="nil"/>
              <w:left w:val="single" w:sz="2" w:space="0" w:color="000000"/>
              <w:bottom w:val="single" w:sz="2" w:space="0" w:color="000000"/>
              <w:right w:val="single" w:sz="4" w:space="0" w:color="auto"/>
            </w:tcBorders>
          </w:tcPr>
          <w:p w14:paraId="45051BCC" w14:textId="60AFF8A2" w:rsidR="0010247E" w:rsidRPr="00287329" w:rsidRDefault="0010247E" w:rsidP="00A80D98">
            <w:pPr>
              <w:widowControl w:val="0"/>
              <w:tabs>
                <w:tab w:val="left" w:pos="16698"/>
              </w:tabs>
              <w:suppressAutoHyphens/>
              <w:spacing w:after="120" w:line="240" w:lineRule="auto"/>
              <w:jc w:val="both"/>
              <w:rPr>
                <w:rFonts w:ascii="Verdana" w:eastAsia="Lucida Sans Unicode" w:hAnsi="Verdana"/>
                <w:color w:val="000000"/>
                <w:kern w:val="2"/>
                <w:sz w:val="20"/>
                <w:lang w:eastAsia="hi-IN" w:bidi="hi-IN"/>
              </w:rPr>
            </w:pPr>
            <w:r>
              <w:rPr>
                <w:rFonts w:ascii="Times New Roman" w:eastAsia="Lucida Sans Unicode" w:hAnsi="Times New Roman"/>
                <w:color w:val="000000"/>
                <w:kern w:val="2"/>
                <w:lang w:eastAsia="hi-IN" w:bidi="hi-IN"/>
              </w:rPr>
              <w:t>VIII.</w:t>
            </w:r>
          </w:p>
        </w:tc>
        <w:tc>
          <w:tcPr>
            <w:tcW w:w="2789" w:type="pct"/>
            <w:gridSpan w:val="2"/>
            <w:tcBorders>
              <w:top w:val="nil"/>
              <w:left w:val="single" w:sz="2" w:space="0" w:color="000000"/>
              <w:bottom w:val="single" w:sz="2" w:space="0" w:color="000000"/>
              <w:right w:val="single" w:sz="4" w:space="0" w:color="auto"/>
            </w:tcBorders>
          </w:tcPr>
          <w:p w14:paraId="70084669" w14:textId="50CE81BB" w:rsidR="0010247E" w:rsidRPr="00287329" w:rsidRDefault="00314032" w:rsidP="00A80D98">
            <w:pPr>
              <w:widowControl w:val="0"/>
              <w:tabs>
                <w:tab w:val="left" w:pos="16698"/>
              </w:tabs>
              <w:suppressAutoHyphens/>
              <w:spacing w:after="0" w:line="240" w:lineRule="auto"/>
              <w:jc w:val="both"/>
              <w:rPr>
                <w:rFonts w:ascii="Verdana" w:hAnsi="Verdana"/>
                <w:sz w:val="20"/>
              </w:rPr>
            </w:pPr>
            <w:r>
              <w:rPr>
                <w:rFonts w:ascii="Times New Roman" w:eastAsia="Lucida Sans Unicode" w:hAnsi="Times New Roman" w:cs="Times New Roman"/>
                <w:color w:val="000000"/>
                <w:kern w:val="2"/>
                <w:lang w:eastAsia="hi-IN" w:bidi="hi-IN"/>
              </w:rPr>
              <w:t>Jezdnia- konstruk</w:t>
            </w:r>
            <w:r w:rsidR="0010247E" w:rsidRPr="00A80D98">
              <w:rPr>
                <w:rFonts w:ascii="Times New Roman" w:eastAsia="Lucida Sans Unicode" w:hAnsi="Times New Roman" w:cs="Times New Roman"/>
                <w:color w:val="000000"/>
                <w:kern w:val="2"/>
                <w:lang w:eastAsia="hi-IN" w:bidi="hi-IN"/>
              </w:rPr>
              <w:t>cja</w:t>
            </w:r>
          </w:p>
        </w:tc>
        <w:tc>
          <w:tcPr>
            <w:tcW w:w="1732" w:type="pct"/>
            <w:tcBorders>
              <w:top w:val="nil"/>
              <w:left w:val="single" w:sz="4" w:space="0" w:color="auto"/>
              <w:bottom w:val="single" w:sz="2" w:space="0" w:color="000000"/>
              <w:right w:val="single" w:sz="2" w:space="0" w:color="000000"/>
            </w:tcBorders>
          </w:tcPr>
          <w:p w14:paraId="08821A2B"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rsidRPr="00CC321C" w14:paraId="5B913B2E" w14:textId="59E24008" w:rsidTr="0010247E">
        <w:trPr>
          <w:trHeight w:val="358"/>
        </w:trPr>
        <w:tc>
          <w:tcPr>
            <w:tcW w:w="482" w:type="pct"/>
            <w:gridSpan w:val="2"/>
            <w:tcBorders>
              <w:top w:val="nil"/>
              <w:left w:val="single" w:sz="2" w:space="0" w:color="000000"/>
              <w:bottom w:val="single" w:sz="2" w:space="0" w:color="000000"/>
              <w:right w:val="single" w:sz="4" w:space="0" w:color="auto"/>
            </w:tcBorders>
          </w:tcPr>
          <w:p w14:paraId="1947338C" w14:textId="1706405E" w:rsidR="0010247E" w:rsidRPr="00CC321C" w:rsidRDefault="0010247E" w:rsidP="00A218A9">
            <w:pPr>
              <w:widowControl w:val="0"/>
              <w:tabs>
                <w:tab w:val="left" w:pos="16698"/>
              </w:tabs>
              <w:suppressAutoHyphens/>
              <w:spacing w:after="120" w:line="240" w:lineRule="auto"/>
              <w:rPr>
                <w:rFonts w:ascii="Times New Roman" w:eastAsia="Lucida Sans Unicode" w:hAnsi="Times New Roman" w:cs="Times New Roman"/>
                <w:b/>
                <w:color w:val="000000"/>
                <w:kern w:val="2"/>
                <w:lang w:eastAsia="hi-IN" w:bidi="hi-IN"/>
              </w:rPr>
            </w:pPr>
            <w:r>
              <w:rPr>
                <w:rFonts w:ascii="Times New Roman" w:eastAsia="Lucida Sans Unicode" w:hAnsi="Times New Roman"/>
                <w:color w:val="000000"/>
                <w:kern w:val="2"/>
                <w:lang w:eastAsia="hi-IN" w:bidi="hi-IN"/>
              </w:rPr>
              <w:t>IX.</w:t>
            </w:r>
          </w:p>
        </w:tc>
        <w:tc>
          <w:tcPr>
            <w:tcW w:w="2786" w:type="pct"/>
            <w:tcBorders>
              <w:top w:val="nil"/>
              <w:left w:val="single" w:sz="2" w:space="0" w:color="000000"/>
              <w:bottom w:val="single" w:sz="2" w:space="0" w:color="000000"/>
              <w:right w:val="nil"/>
            </w:tcBorders>
          </w:tcPr>
          <w:p w14:paraId="6CF8C62B" w14:textId="37DB8A34" w:rsidR="0010247E" w:rsidRPr="00A80D98" w:rsidRDefault="0010247E" w:rsidP="00A218A9">
            <w:pPr>
              <w:widowControl w:val="0"/>
              <w:tabs>
                <w:tab w:val="left" w:pos="16698"/>
              </w:tabs>
              <w:suppressAutoHyphens/>
              <w:spacing w:after="120" w:line="240" w:lineRule="auto"/>
              <w:rPr>
                <w:rFonts w:ascii="Times New Roman" w:eastAsia="Lucida Sans Unicode" w:hAnsi="Times New Roman" w:cs="Times New Roman"/>
                <w:color w:val="000000"/>
                <w:kern w:val="2"/>
                <w:lang w:eastAsia="hi-IN" w:bidi="hi-IN"/>
              </w:rPr>
            </w:pPr>
            <w:r>
              <w:t>Jezdnia – elementy betonowe- krawężniki</w:t>
            </w:r>
          </w:p>
        </w:tc>
        <w:tc>
          <w:tcPr>
            <w:tcW w:w="1732" w:type="pct"/>
            <w:tcBorders>
              <w:top w:val="nil"/>
              <w:left w:val="single" w:sz="2" w:space="0" w:color="000000"/>
              <w:bottom w:val="single" w:sz="2" w:space="0" w:color="000000"/>
              <w:right w:val="single" w:sz="2" w:space="0" w:color="000000"/>
            </w:tcBorders>
          </w:tcPr>
          <w:p w14:paraId="7BADFCE9" w14:textId="69F4BCB8" w:rsidR="0010247E" w:rsidRPr="00CC321C" w:rsidRDefault="0010247E" w:rsidP="00A218A9">
            <w:pPr>
              <w:widowControl w:val="0"/>
              <w:tabs>
                <w:tab w:val="left" w:pos="16698"/>
              </w:tabs>
              <w:suppressAutoHyphens/>
              <w:spacing w:after="120" w:line="240" w:lineRule="auto"/>
              <w:rPr>
                <w:rFonts w:ascii="Times New Roman" w:eastAsia="Lucida Sans Unicode" w:hAnsi="Times New Roman" w:cs="Times New Roman"/>
                <w:b/>
                <w:color w:val="000000"/>
                <w:kern w:val="2"/>
                <w:lang w:eastAsia="hi-IN" w:bidi="hi-IN"/>
              </w:rPr>
            </w:pPr>
          </w:p>
        </w:tc>
      </w:tr>
      <w:tr w:rsidR="0010247E" w14:paraId="391AF290" w14:textId="77777777" w:rsidTr="0010247E">
        <w:trPr>
          <w:trHeight w:val="358"/>
        </w:trPr>
        <w:tc>
          <w:tcPr>
            <w:tcW w:w="479" w:type="pct"/>
            <w:tcBorders>
              <w:top w:val="nil"/>
              <w:left w:val="single" w:sz="2" w:space="0" w:color="000000"/>
              <w:bottom w:val="single" w:sz="2" w:space="0" w:color="000000"/>
              <w:right w:val="nil"/>
            </w:tcBorders>
          </w:tcPr>
          <w:p w14:paraId="6D982BD3" w14:textId="5EE0F0AA" w:rsidR="0010247E" w:rsidRDefault="0010247E"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X.</w:t>
            </w:r>
          </w:p>
        </w:tc>
        <w:tc>
          <w:tcPr>
            <w:tcW w:w="2789" w:type="pct"/>
            <w:gridSpan w:val="2"/>
            <w:tcBorders>
              <w:top w:val="nil"/>
              <w:left w:val="single" w:sz="2" w:space="0" w:color="000000"/>
              <w:bottom w:val="single" w:sz="2" w:space="0" w:color="000000"/>
              <w:right w:val="nil"/>
            </w:tcBorders>
          </w:tcPr>
          <w:p w14:paraId="01D62EE0" w14:textId="69CE73C2" w:rsidR="0010247E" w:rsidRPr="00300B8F" w:rsidRDefault="0010247E" w:rsidP="00A80D98">
            <w:pPr>
              <w:widowControl w:val="0"/>
              <w:tabs>
                <w:tab w:val="left" w:pos="16698"/>
              </w:tabs>
              <w:suppressAutoHyphens/>
              <w:spacing w:after="0" w:line="240" w:lineRule="auto"/>
              <w:jc w:val="both"/>
            </w:pPr>
            <w:r>
              <w:t>Jezdnia- pobocze</w:t>
            </w:r>
          </w:p>
        </w:tc>
        <w:tc>
          <w:tcPr>
            <w:tcW w:w="1732" w:type="pct"/>
            <w:tcBorders>
              <w:top w:val="nil"/>
              <w:left w:val="single" w:sz="2" w:space="0" w:color="000000"/>
              <w:bottom w:val="single" w:sz="2" w:space="0" w:color="000000"/>
              <w:right w:val="single" w:sz="2" w:space="0" w:color="000000"/>
            </w:tcBorders>
          </w:tcPr>
          <w:p w14:paraId="10D0E62C"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14:paraId="277C54E6" w14:textId="77777777" w:rsidTr="0010247E">
        <w:trPr>
          <w:trHeight w:val="358"/>
        </w:trPr>
        <w:tc>
          <w:tcPr>
            <w:tcW w:w="479" w:type="pct"/>
            <w:tcBorders>
              <w:top w:val="nil"/>
              <w:left w:val="single" w:sz="2" w:space="0" w:color="000000"/>
              <w:bottom w:val="single" w:sz="2" w:space="0" w:color="000000"/>
              <w:right w:val="nil"/>
            </w:tcBorders>
          </w:tcPr>
          <w:p w14:paraId="59D86137" w14:textId="4D3EBBED" w:rsidR="0010247E" w:rsidRDefault="0010247E"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XI.</w:t>
            </w:r>
          </w:p>
        </w:tc>
        <w:tc>
          <w:tcPr>
            <w:tcW w:w="2789" w:type="pct"/>
            <w:gridSpan w:val="2"/>
            <w:tcBorders>
              <w:top w:val="nil"/>
              <w:left w:val="single" w:sz="2" w:space="0" w:color="000000"/>
              <w:bottom w:val="single" w:sz="2" w:space="0" w:color="000000"/>
              <w:right w:val="nil"/>
            </w:tcBorders>
          </w:tcPr>
          <w:p w14:paraId="5D167231" w14:textId="7E4C713B" w:rsidR="0010247E" w:rsidRPr="00300B8F" w:rsidRDefault="0010247E" w:rsidP="00A80D98">
            <w:pPr>
              <w:widowControl w:val="0"/>
              <w:tabs>
                <w:tab w:val="left" w:pos="16698"/>
              </w:tabs>
              <w:suppressAutoHyphens/>
              <w:spacing w:after="0" w:line="240" w:lineRule="auto"/>
              <w:jc w:val="both"/>
            </w:pPr>
            <w:r>
              <w:t>Przestawienie ogrodzeń kolidujących</w:t>
            </w:r>
          </w:p>
        </w:tc>
        <w:tc>
          <w:tcPr>
            <w:tcW w:w="1732" w:type="pct"/>
            <w:tcBorders>
              <w:top w:val="nil"/>
              <w:left w:val="single" w:sz="2" w:space="0" w:color="000000"/>
              <w:bottom w:val="single" w:sz="2" w:space="0" w:color="000000"/>
              <w:right w:val="single" w:sz="2" w:space="0" w:color="000000"/>
            </w:tcBorders>
          </w:tcPr>
          <w:p w14:paraId="41279B44"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14:paraId="48CC2D73" w14:textId="77777777" w:rsidTr="0010247E">
        <w:trPr>
          <w:trHeight w:val="358"/>
        </w:trPr>
        <w:tc>
          <w:tcPr>
            <w:tcW w:w="479" w:type="pct"/>
            <w:tcBorders>
              <w:top w:val="nil"/>
              <w:left w:val="single" w:sz="2" w:space="0" w:color="000000"/>
              <w:bottom w:val="single" w:sz="2" w:space="0" w:color="000000"/>
              <w:right w:val="nil"/>
            </w:tcBorders>
          </w:tcPr>
          <w:p w14:paraId="67D1C32F" w14:textId="27FF80E9" w:rsidR="0010247E" w:rsidRDefault="0010247E"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XII.</w:t>
            </w:r>
          </w:p>
        </w:tc>
        <w:tc>
          <w:tcPr>
            <w:tcW w:w="2789" w:type="pct"/>
            <w:gridSpan w:val="2"/>
            <w:tcBorders>
              <w:top w:val="nil"/>
              <w:left w:val="single" w:sz="2" w:space="0" w:color="000000"/>
              <w:bottom w:val="single" w:sz="2" w:space="0" w:color="000000"/>
              <w:right w:val="nil"/>
            </w:tcBorders>
          </w:tcPr>
          <w:p w14:paraId="7539D4C9" w14:textId="38043F46" w:rsidR="0010247E" w:rsidRPr="00300B8F" w:rsidRDefault="0010247E" w:rsidP="00A80D98">
            <w:pPr>
              <w:widowControl w:val="0"/>
              <w:tabs>
                <w:tab w:val="left" w:pos="16698"/>
              </w:tabs>
              <w:suppressAutoHyphens/>
              <w:spacing w:after="0" w:line="240" w:lineRule="auto"/>
              <w:jc w:val="both"/>
            </w:pPr>
            <w:r>
              <w:t>Roboty konserwacyjno- naprawcze</w:t>
            </w:r>
          </w:p>
        </w:tc>
        <w:tc>
          <w:tcPr>
            <w:tcW w:w="1732" w:type="pct"/>
            <w:tcBorders>
              <w:top w:val="nil"/>
              <w:left w:val="single" w:sz="2" w:space="0" w:color="000000"/>
              <w:bottom w:val="single" w:sz="2" w:space="0" w:color="000000"/>
              <w:right w:val="single" w:sz="2" w:space="0" w:color="000000"/>
            </w:tcBorders>
          </w:tcPr>
          <w:p w14:paraId="46A526BE"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14:paraId="4BE1641D" w14:textId="77777777" w:rsidTr="0010247E">
        <w:trPr>
          <w:trHeight w:val="358"/>
        </w:trPr>
        <w:tc>
          <w:tcPr>
            <w:tcW w:w="479" w:type="pct"/>
            <w:tcBorders>
              <w:top w:val="nil"/>
              <w:left w:val="single" w:sz="2" w:space="0" w:color="000000"/>
              <w:bottom w:val="single" w:sz="2" w:space="0" w:color="000000"/>
              <w:right w:val="nil"/>
            </w:tcBorders>
          </w:tcPr>
          <w:p w14:paraId="5BF87A3B" w14:textId="16A554A9" w:rsidR="0010247E" w:rsidRDefault="0010247E"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XIII.</w:t>
            </w:r>
          </w:p>
        </w:tc>
        <w:tc>
          <w:tcPr>
            <w:tcW w:w="2789" w:type="pct"/>
            <w:gridSpan w:val="2"/>
            <w:tcBorders>
              <w:top w:val="nil"/>
              <w:left w:val="single" w:sz="2" w:space="0" w:color="000000"/>
              <w:bottom w:val="single" w:sz="2" w:space="0" w:color="000000"/>
              <w:right w:val="nil"/>
            </w:tcBorders>
          </w:tcPr>
          <w:p w14:paraId="66760106" w14:textId="1BC1CD29" w:rsidR="0010247E" w:rsidRPr="00300B8F" w:rsidRDefault="0010247E" w:rsidP="00A80D98">
            <w:pPr>
              <w:widowControl w:val="0"/>
              <w:tabs>
                <w:tab w:val="left" w:pos="16698"/>
              </w:tabs>
              <w:suppressAutoHyphens/>
              <w:spacing w:after="0" w:line="240" w:lineRule="auto"/>
              <w:jc w:val="both"/>
            </w:pPr>
            <w:r>
              <w:t>Oznakowanie- stała organizacja robót</w:t>
            </w:r>
          </w:p>
        </w:tc>
        <w:tc>
          <w:tcPr>
            <w:tcW w:w="1732" w:type="pct"/>
            <w:tcBorders>
              <w:top w:val="nil"/>
              <w:left w:val="single" w:sz="2" w:space="0" w:color="000000"/>
              <w:bottom w:val="single" w:sz="2" w:space="0" w:color="000000"/>
              <w:right w:val="single" w:sz="2" w:space="0" w:color="000000"/>
            </w:tcBorders>
          </w:tcPr>
          <w:p w14:paraId="581229FB"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14:paraId="623EBFC5" w14:textId="77777777" w:rsidTr="0010247E">
        <w:trPr>
          <w:trHeight w:val="358"/>
        </w:trPr>
        <w:tc>
          <w:tcPr>
            <w:tcW w:w="5000" w:type="pct"/>
            <w:gridSpan w:val="4"/>
            <w:tcBorders>
              <w:top w:val="nil"/>
              <w:left w:val="single" w:sz="2" w:space="0" w:color="000000"/>
              <w:bottom w:val="single" w:sz="2" w:space="0" w:color="000000"/>
              <w:right w:val="single" w:sz="2" w:space="0" w:color="000000"/>
            </w:tcBorders>
          </w:tcPr>
          <w:p w14:paraId="34ED0952" w14:textId="77777777" w:rsidR="0010247E" w:rsidRPr="000409B8" w:rsidRDefault="0010247E" w:rsidP="00A80D98">
            <w:pPr>
              <w:widowControl w:val="0"/>
              <w:suppressAutoHyphens/>
              <w:spacing w:after="0" w:line="240" w:lineRule="auto"/>
              <w:ind w:left="708"/>
              <w:jc w:val="center"/>
              <w:rPr>
                <w:rFonts w:ascii="Verdana" w:hAnsi="Verdana"/>
                <w:b/>
                <w:sz w:val="20"/>
                <w:szCs w:val="20"/>
              </w:rPr>
            </w:pPr>
            <w:r w:rsidRPr="000409B8">
              <w:rPr>
                <w:rFonts w:ascii="Verdana" w:hAnsi="Verdana"/>
                <w:b/>
                <w:sz w:val="20"/>
                <w:szCs w:val="20"/>
              </w:rPr>
              <w:t>SIEĆ KANALIZACJI DESZCZOWEJ</w:t>
            </w:r>
          </w:p>
          <w:p w14:paraId="28C6808F" w14:textId="77777777" w:rsidR="0010247E" w:rsidRDefault="0010247E"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10247E" w14:paraId="20FDAC22" w14:textId="7E89B854" w:rsidTr="0010247E">
        <w:trPr>
          <w:trHeight w:val="358"/>
        </w:trPr>
        <w:tc>
          <w:tcPr>
            <w:tcW w:w="5000" w:type="pct"/>
            <w:gridSpan w:val="4"/>
            <w:tcBorders>
              <w:top w:val="nil"/>
              <w:left w:val="single" w:sz="2" w:space="0" w:color="000000"/>
              <w:bottom w:val="single" w:sz="2" w:space="0" w:color="000000"/>
              <w:right w:val="single" w:sz="2" w:space="0" w:color="000000"/>
            </w:tcBorders>
          </w:tcPr>
          <w:p w14:paraId="10156CDA" w14:textId="7975F96D" w:rsidR="0010247E" w:rsidRDefault="0010247E" w:rsidP="00A80D98">
            <w:pPr>
              <w:widowControl w:val="0"/>
              <w:tabs>
                <w:tab w:val="left" w:pos="16698"/>
              </w:tabs>
              <w:suppressAutoHyphens/>
              <w:spacing w:after="120" w:line="240" w:lineRule="auto"/>
              <w:jc w:val="center"/>
              <w:rPr>
                <w:rFonts w:ascii="Times New Roman" w:eastAsia="Lucida Sans Unicode" w:hAnsi="Times New Roman" w:cs="Times New Roman"/>
                <w:color w:val="000000"/>
                <w:kern w:val="2"/>
                <w:lang w:eastAsia="hi-IN" w:bidi="hi-IN"/>
              </w:rPr>
            </w:pPr>
            <w:r>
              <w:rPr>
                <w:rFonts w:ascii="Times New Roman" w:eastAsia="Lucida Sans Unicode" w:hAnsi="Times New Roman" w:cs="Times New Roman"/>
                <w:color w:val="000000"/>
                <w:kern w:val="2"/>
                <w:lang w:eastAsia="hi-IN" w:bidi="hi-IN"/>
              </w:rPr>
              <w:t>Koszty kwalifikowane</w:t>
            </w:r>
          </w:p>
        </w:tc>
      </w:tr>
      <w:tr w:rsidR="00AF0D19" w14:paraId="21CC9487" w14:textId="77777777" w:rsidTr="0010247E">
        <w:trPr>
          <w:trHeight w:val="358"/>
        </w:trPr>
        <w:tc>
          <w:tcPr>
            <w:tcW w:w="479" w:type="pct"/>
            <w:tcBorders>
              <w:top w:val="nil"/>
              <w:left w:val="single" w:sz="2" w:space="0" w:color="000000"/>
              <w:bottom w:val="single" w:sz="2" w:space="0" w:color="000000"/>
              <w:right w:val="nil"/>
            </w:tcBorders>
          </w:tcPr>
          <w:p w14:paraId="44159CEF" w14:textId="77F09D1B" w:rsidR="00AF0D19" w:rsidRDefault="00AF0D19"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w:t>
            </w:r>
          </w:p>
        </w:tc>
        <w:tc>
          <w:tcPr>
            <w:tcW w:w="2789" w:type="pct"/>
            <w:gridSpan w:val="2"/>
            <w:tcBorders>
              <w:top w:val="nil"/>
              <w:left w:val="single" w:sz="2" w:space="0" w:color="000000"/>
              <w:bottom w:val="single" w:sz="2" w:space="0" w:color="000000"/>
              <w:right w:val="nil"/>
            </w:tcBorders>
          </w:tcPr>
          <w:p w14:paraId="0C32594A" w14:textId="21D89A09" w:rsidR="00AF0D19" w:rsidRDefault="00AF0D19" w:rsidP="00A80D98">
            <w:pPr>
              <w:widowControl w:val="0"/>
              <w:tabs>
                <w:tab w:val="left" w:pos="16698"/>
              </w:tabs>
              <w:suppressAutoHyphens/>
              <w:spacing w:after="0" w:line="240" w:lineRule="auto"/>
              <w:jc w:val="both"/>
            </w:pPr>
            <w:r>
              <w:t>Roboty ziemne</w:t>
            </w:r>
          </w:p>
        </w:tc>
        <w:tc>
          <w:tcPr>
            <w:tcW w:w="1732" w:type="pct"/>
            <w:tcBorders>
              <w:top w:val="nil"/>
              <w:left w:val="single" w:sz="2" w:space="0" w:color="000000"/>
              <w:bottom w:val="single" w:sz="2" w:space="0" w:color="000000"/>
              <w:right w:val="single" w:sz="2" w:space="0" w:color="000000"/>
            </w:tcBorders>
          </w:tcPr>
          <w:p w14:paraId="029824E8"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6C7ECE18" w14:textId="77777777" w:rsidTr="0010247E">
        <w:trPr>
          <w:trHeight w:val="358"/>
        </w:trPr>
        <w:tc>
          <w:tcPr>
            <w:tcW w:w="479" w:type="pct"/>
            <w:tcBorders>
              <w:top w:val="nil"/>
              <w:left w:val="single" w:sz="2" w:space="0" w:color="000000"/>
              <w:bottom w:val="single" w:sz="2" w:space="0" w:color="000000"/>
              <w:right w:val="nil"/>
            </w:tcBorders>
          </w:tcPr>
          <w:p w14:paraId="3EC14C06" w14:textId="64C8031A" w:rsidR="00AF0D19" w:rsidRDefault="00AF0D19"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II.</w:t>
            </w:r>
          </w:p>
        </w:tc>
        <w:tc>
          <w:tcPr>
            <w:tcW w:w="2789" w:type="pct"/>
            <w:gridSpan w:val="2"/>
            <w:tcBorders>
              <w:top w:val="nil"/>
              <w:left w:val="single" w:sz="2" w:space="0" w:color="000000"/>
              <w:bottom w:val="single" w:sz="2" w:space="0" w:color="000000"/>
              <w:right w:val="nil"/>
            </w:tcBorders>
          </w:tcPr>
          <w:p w14:paraId="188E5A73" w14:textId="41264472" w:rsidR="00AF0D19" w:rsidRDefault="00AF0D19" w:rsidP="00A80D98">
            <w:pPr>
              <w:widowControl w:val="0"/>
              <w:tabs>
                <w:tab w:val="left" w:pos="16698"/>
              </w:tabs>
              <w:suppressAutoHyphens/>
              <w:spacing w:after="0" w:line="240" w:lineRule="auto"/>
              <w:jc w:val="both"/>
            </w:pPr>
            <w:r>
              <w:t>Orurowanie</w:t>
            </w:r>
          </w:p>
        </w:tc>
        <w:tc>
          <w:tcPr>
            <w:tcW w:w="1732" w:type="pct"/>
            <w:tcBorders>
              <w:top w:val="nil"/>
              <w:left w:val="single" w:sz="2" w:space="0" w:color="000000"/>
              <w:bottom w:val="single" w:sz="2" w:space="0" w:color="000000"/>
              <w:right w:val="single" w:sz="2" w:space="0" w:color="000000"/>
            </w:tcBorders>
          </w:tcPr>
          <w:p w14:paraId="2830A035"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5CA9BB61" w14:textId="77777777" w:rsidTr="0010247E">
        <w:trPr>
          <w:trHeight w:val="358"/>
        </w:trPr>
        <w:tc>
          <w:tcPr>
            <w:tcW w:w="479" w:type="pct"/>
            <w:tcBorders>
              <w:top w:val="nil"/>
              <w:left w:val="single" w:sz="2" w:space="0" w:color="000000"/>
              <w:bottom w:val="single" w:sz="2" w:space="0" w:color="000000"/>
              <w:right w:val="nil"/>
            </w:tcBorders>
          </w:tcPr>
          <w:p w14:paraId="57B55B70" w14:textId="682BE4AB" w:rsidR="00AF0D19" w:rsidRDefault="00AF0D19"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III.</w:t>
            </w:r>
          </w:p>
        </w:tc>
        <w:tc>
          <w:tcPr>
            <w:tcW w:w="2789" w:type="pct"/>
            <w:gridSpan w:val="2"/>
            <w:tcBorders>
              <w:top w:val="nil"/>
              <w:left w:val="single" w:sz="2" w:space="0" w:color="000000"/>
              <w:bottom w:val="single" w:sz="2" w:space="0" w:color="000000"/>
              <w:right w:val="nil"/>
            </w:tcBorders>
          </w:tcPr>
          <w:p w14:paraId="6381C71B" w14:textId="0BEEAC6C" w:rsidR="00AF0D19" w:rsidRDefault="00AF0D19" w:rsidP="00A80D98">
            <w:pPr>
              <w:widowControl w:val="0"/>
              <w:tabs>
                <w:tab w:val="left" w:pos="16698"/>
              </w:tabs>
              <w:suppressAutoHyphens/>
              <w:spacing w:after="0" w:line="240" w:lineRule="auto"/>
              <w:jc w:val="both"/>
            </w:pPr>
            <w:r>
              <w:t>Roboty dodatkowe</w:t>
            </w:r>
          </w:p>
        </w:tc>
        <w:tc>
          <w:tcPr>
            <w:tcW w:w="1732" w:type="pct"/>
            <w:tcBorders>
              <w:top w:val="nil"/>
              <w:left w:val="single" w:sz="2" w:space="0" w:color="000000"/>
              <w:bottom w:val="single" w:sz="2" w:space="0" w:color="000000"/>
              <w:right w:val="single" w:sz="2" w:space="0" w:color="000000"/>
            </w:tcBorders>
          </w:tcPr>
          <w:p w14:paraId="04C03479"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0A391AC9" w14:textId="77777777" w:rsidTr="0010247E">
        <w:trPr>
          <w:trHeight w:val="358"/>
        </w:trPr>
        <w:tc>
          <w:tcPr>
            <w:tcW w:w="479" w:type="pct"/>
            <w:tcBorders>
              <w:top w:val="nil"/>
              <w:left w:val="single" w:sz="2" w:space="0" w:color="000000"/>
              <w:bottom w:val="single" w:sz="2" w:space="0" w:color="000000"/>
              <w:right w:val="nil"/>
            </w:tcBorders>
          </w:tcPr>
          <w:p w14:paraId="768665A1" w14:textId="76F0675C" w:rsidR="00AF0D19" w:rsidRDefault="00AF0D19"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IV.</w:t>
            </w:r>
          </w:p>
        </w:tc>
        <w:tc>
          <w:tcPr>
            <w:tcW w:w="2789" w:type="pct"/>
            <w:gridSpan w:val="2"/>
            <w:tcBorders>
              <w:top w:val="nil"/>
              <w:left w:val="single" w:sz="2" w:space="0" w:color="000000"/>
              <w:bottom w:val="single" w:sz="2" w:space="0" w:color="000000"/>
              <w:right w:val="nil"/>
            </w:tcBorders>
          </w:tcPr>
          <w:p w14:paraId="1CF5D930" w14:textId="287E9C2B" w:rsidR="00AF0D19" w:rsidRDefault="00AF0D19" w:rsidP="00A80D98">
            <w:pPr>
              <w:widowControl w:val="0"/>
              <w:tabs>
                <w:tab w:val="left" w:pos="16698"/>
              </w:tabs>
              <w:suppressAutoHyphens/>
              <w:spacing w:after="0" w:line="240" w:lineRule="auto"/>
              <w:jc w:val="both"/>
            </w:pPr>
            <w:r>
              <w:t>Roboty demontażowe i odtworzeniowe</w:t>
            </w:r>
          </w:p>
        </w:tc>
        <w:tc>
          <w:tcPr>
            <w:tcW w:w="1732" w:type="pct"/>
            <w:tcBorders>
              <w:top w:val="nil"/>
              <w:left w:val="single" w:sz="2" w:space="0" w:color="000000"/>
              <w:bottom w:val="single" w:sz="2" w:space="0" w:color="000000"/>
              <w:right w:val="single" w:sz="2" w:space="0" w:color="000000"/>
            </w:tcBorders>
          </w:tcPr>
          <w:p w14:paraId="1E99B81E"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19710819" w14:textId="1C39D359" w:rsidTr="0010247E">
        <w:trPr>
          <w:trHeight w:val="358"/>
        </w:trPr>
        <w:tc>
          <w:tcPr>
            <w:tcW w:w="5000" w:type="pct"/>
            <w:gridSpan w:val="4"/>
            <w:tcBorders>
              <w:top w:val="nil"/>
              <w:left w:val="single" w:sz="2" w:space="0" w:color="000000"/>
              <w:bottom w:val="single" w:sz="2" w:space="0" w:color="000000"/>
              <w:right w:val="single" w:sz="2" w:space="0" w:color="000000"/>
            </w:tcBorders>
          </w:tcPr>
          <w:p w14:paraId="02CD4F8A" w14:textId="74D676E8" w:rsidR="00AF0D19" w:rsidRDefault="00AF0D19" w:rsidP="00A80D98">
            <w:pPr>
              <w:widowControl w:val="0"/>
              <w:tabs>
                <w:tab w:val="left" w:pos="16698"/>
              </w:tabs>
              <w:suppressAutoHyphens/>
              <w:spacing w:after="120" w:line="240" w:lineRule="auto"/>
              <w:jc w:val="center"/>
              <w:rPr>
                <w:rFonts w:ascii="Times New Roman" w:eastAsia="Lucida Sans Unicode" w:hAnsi="Times New Roman" w:cs="Times New Roman"/>
                <w:color w:val="000000"/>
                <w:kern w:val="2"/>
                <w:lang w:eastAsia="hi-IN" w:bidi="hi-IN"/>
              </w:rPr>
            </w:pPr>
            <w:r w:rsidRPr="00A80D98">
              <w:rPr>
                <w:rFonts w:ascii="Times New Roman" w:eastAsia="Lucida Sans Unicode" w:hAnsi="Times New Roman" w:cs="Times New Roman"/>
                <w:color w:val="000000"/>
                <w:kern w:val="2"/>
                <w:lang w:eastAsia="hi-IN" w:bidi="hi-IN"/>
              </w:rPr>
              <w:t xml:space="preserve">Koszty </w:t>
            </w:r>
            <w:r>
              <w:rPr>
                <w:rFonts w:ascii="Times New Roman" w:eastAsia="Lucida Sans Unicode" w:hAnsi="Times New Roman" w:cs="Times New Roman"/>
                <w:color w:val="000000"/>
                <w:kern w:val="2"/>
                <w:lang w:eastAsia="hi-IN" w:bidi="hi-IN"/>
              </w:rPr>
              <w:t>nie</w:t>
            </w:r>
            <w:r w:rsidRPr="00A80D98">
              <w:rPr>
                <w:rFonts w:ascii="Times New Roman" w:eastAsia="Lucida Sans Unicode" w:hAnsi="Times New Roman" w:cs="Times New Roman"/>
                <w:color w:val="000000"/>
                <w:kern w:val="2"/>
                <w:lang w:eastAsia="hi-IN" w:bidi="hi-IN"/>
              </w:rPr>
              <w:t>kwalifikowane</w:t>
            </w:r>
          </w:p>
        </w:tc>
      </w:tr>
      <w:tr w:rsidR="00AF0D19" w14:paraId="4A04A809" w14:textId="77777777" w:rsidTr="0010247E">
        <w:trPr>
          <w:trHeight w:val="358"/>
        </w:trPr>
        <w:tc>
          <w:tcPr>
            <w:tcW w:w="479" w:type="pct"/>
            <w:tcBorders>
              <w:top w:val="nil"/>
              <w:left w:val="single" w:sz="2" w:space="0" w:color="000000"/>
              <w:bottom w:val="single" w:sz="2" w:space="0" w:color="000000"/>
              <w:right w:val="nil"/>
            </w:tcBorders>
          </w:tcPr>
          <w:p w14:paraId="17D82134" w14:textId="3A8DB305" w:rsidR="00AF0D19" w:rsidRDefault="00AF0D19"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w:t>
            </w:r>
          </w:p>
        </w:tc>
        <w:tc>
          <w:tcPr>
            <w:tcW w:w="2789" w:type="pct"/>
            <w:gridSpan w:val="2"/>
            <w:tcBorders>
              <w:top w:val="nil"/>
              <w:left w:val="single" w:sz="2" w:space="0" w:color="000000"/>
              <w:bottom w:val="single" w:sz="2" w:space="0" w:color="000000"/>
              <w:right w:val="nil"/>
            </w:tcBorders>
          </w:tcPr>
          <w:p w14:paraId="597E93CB" w14:textId="0D09E37C" w:rsidR="00AF0D19" w:rsidRDefault="00AF0D19" w:rsidP="00A80D98">
            <w:pPr>
              <w:widowControl w:val="0"/>
              <w:tabs>
                <w:tab w:val="left" w:pos="16698"/>
              </w:tabs>
              <w:suppressAutoHyphens/>
              <w:spacing w:after="0" w:line="240" w:lineRule="auto"/>
              <w:jc w:val="both"/>
            </w:pPr>
            <w:r>
              <w:t>Roboty ziemne</w:t>
            </w:r>
          </w:p>
        </w:tc>
        <w:tc>
          <w:tcPr>
            <w:tcW w:w="1732" w:type="pct"/>
            <w:tcBorders>
              <w:top w:val="nil"/>
              <w:left w:val="single" w:sz="2" w:space="0" w:color="000000"/>
              <w:bottom w:val="single" w:sz="2" w:space="0" w:color="000000"/>
              <w:right w:val="single" w:sz="2" w:space="0" w:color="000000"/>
            </w:tcBorders>
          </w:tcPr>
          <w:p w14:paraId="67F8ACA8"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51F563DE" w14:textId="77777777" w:rsidTr="0010247E">
        <w:trPr>
          <w:trHeight w:val="358"/>
        </w:trPr>
        <w:tc>
          <w:tcPr>
            <w:tcW w:w="479" w:type="pct"/>
            <w:tcBorders>
              <w:top w:val="nil"/>
              <w:left w:val="single" w:sz="2" w:space="0" w:color="000000"/>
              <w:bottom w:val="single" w:sz="2" w:space="0" w:color="000000"/>
              <w:right w:val="nil"/>
            </w:tcBorders>
          </w:tcPr>
          <w:p w14:paraId="20506BF2" w14:textId="6919A6DF" w:rsidR="00AF0D19" w:rsidRDefault="00AF0D19"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II.</w:t>
            </w:r>
          </w:p>
        </w:tc>
        <w:tc>
          <w:tcPr>
            <w:tcW w:w="2789" w:type="pct"/>
            <w:gridSpan w:val="2"/>
            <w:tcBorders>
              <w:top w:val="nil"/>
              <w:left w:val="single" w:sz="2" w:space="0" w:color="000000"/>
              <w:bottom w:val="single" w:sz="2" w:space="0" w:color="000000"/>
              <w:right w:val="nil"/>
            </w:tcBorders>
          </w:tcPr>
          <w:p w14:paraId="4849EA9F" w14:textId="56B12662" w:rsidR="00AF0D19" w:rsidRDefault="00AF0D19" w:rsidP="00A80D98">
            <w:pPr>
              <w:widowControl w:val="0"/>
              <w:tabs>
                <w:tab w:val="left" w:pos="16698"/>
              </w:tabs>
              <w:suppressAutoHyphens/>
              <w:spacing w:after="0" w:line="240" w:lineRule="auto"/>
              <w:jc w:val="both"/>
            </w:pPr>
            <w:r>
              <w:t>Orurowanie</w:t>
            </w:r>
          </w:p>
        </w:tc>
        <w:tc>
          <w:tcPr>
            <w:tcW w:w="1732" w:type="pct"/>
            <w:tcBorders>
              <w:top w:val="nil"/>
              <w:left w:val="single" w:sz="2" w:space="0" w:color="000000"/>
              <w:bottom w:val="single" w:sz="2" w:space="0" w:color="000000"/>
              <w:right w:val="single" w:sz="2" w:space="0" w:color="000000"/>
            </w:tcBorders>
          </w:tcPr>
          <w:p w14:paraId="56BAA915"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1B10E1B8" w14:textId="77777777" w:rsidTr="0010247E">
        <w:trPr>
          <w:trHeight w:val="358"/>
        </w:trPr>
        <w:tc>
          <w:tcPr>
            <w:tcW w:w="479" w:type="pct"/>
            <w:tcBorders>
              <w:top w:val="nil"/>
              <w:left w:val="single" w:sz="2" w:space="0" w:color="000000"/>
              <w:bottom w:val="single" w:sz="2" w:space="0" w:color="000000"/>
              <w:right w:val="nil"/>
            </w:tcBorders>
          </w:tcPr>
          <w:p w14:paraId="4E05224D" w14:textId="1823B3F9" w:rsidR="00AF0D19" w:rsidRDefault="00AF0D19"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III.</w:t>
            </w:r>
          </w:p>
        </w:tc>
        <w:tc>
          <w:tcPr>
            <w:tcW w:w="2789" w:type="pct"/>
            <w:gridSpan w:val="2"/>
            <w:tcBorders>
              <w:top w:val="nil"/>
              <w:left w:val="single" w:sz="2" w:space="0" w:color="000000"/>
              <w:bottom w:val="single" w:sz="2" w:space="0" w:color="000000"/>
              <w:right w:val="nil"/>
            </w:tcBorders>
          </w:tcPr>
          <w:p w14:paraId="3601B7F8" w14:textId="3EB8FA4D" w:rsidR="00AF0D19" w:rsidRDefault="00AF0D19" w:rsidP="00A80D98">
            <w:pPr>
              <w:widowControl w:val="0"/>
              <w:tabs>
                <w:tab w:val="left" w:pos="16698"/>
              </w:tabs>
              <w:suppressAutoHyphens/>
              <w:spacing w:after="0" w:line="240" w:lineRule="auto"/>
              <w:jc w:val="both"/>
            </w:pPr>
            <w:r>
              <w:t>Zbiornik retencyjny</w:t>
            </w:r>
          </w:p>
        </w:tc>
        <w:tc>
          <w:tcPr>
            <w:tcW w:w="1732" w:type="pct"/>
            <w:tcBorders>
              <w:top w:val="nil"/>
              <w:left w:val="single" w:sz="2" w:space="0" w:color="000000"/>
              <w:bottom w:val="single" w:sz="2" w:space="0" w:color="000000"/>
              <w:right w:val="single" w:sz="2" w:space="0" w:color="000000"/>
            </w:tcBorders>
          </w:tcPr>
          <w:p w14:paraId="7AFB7052"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3C471574" w14:textId="77777777" w:rsidTr="0010247E">
        <w:trPr>
          <w:trHeight w:val="358"/>
        </w:trPr>
        <w:tc>
          <w:tcPr>
            <w:tcW w:w="479" w:type="pct"/>
            <w:tcBorders>
              <w:top w:val="nil"/>
              <w:left w:val="single" w:sz="2" w:space="0" w:color="000000"/>
              <w:bottom w:val="single" w:sz="2" w:space="0" w:color="000000"/>
              <w:right w:val="nil"/>
            </w:tcBorders>
          </w:tcPr>
          <w:p w14:paraId="71B000EB" w14:textId="2CBC0DB5" w:rsidR="00AF0D19" w:rsidRDefault="00AF0D19"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IV.</w:t>
            </w:r>
          </w:p>
        </w:tc>
        <w:tc>
          <w:tcPr>
            <w:tcW w:w="2789" w:type="pct"/>
            <w:gridSpan w:val="2"/>
            <w:tcBorders>
              <w:top w:val="nil"/>
              <w:left w:val="single" w:sz="2" w:space="0" w:color="000000"/>
              <w:bottom w:val="single" w:sz="2" w:space="0" w:color="000000"/>
              <w:right w:val="nil"/>
            </w:tcBorders>
          </w:tcPr>
          <w:p w14:paraId="0820369A" w14:textId="666BAB09" w:rsidR="00AF0D19" w:rsidRDefault="00AF0D19" w:rsidP="00A80D98">
            <w:pPr>
              <w:widowControl w:val="0"/>
              <w:tabs>
                <w:tab w:val="left" w:pos="16698"/>
              </w:tabs>
              <w:suppressAutoHyphens/>
              <w:spacing w:after="0" w:line="240" w:lineRule="auto"/>
              <w:jc w:val="both"/>
            </w:pPr>
            <w:r>
              <w:t>Roboty dodatkowe</w:t>
            </w:r>
          </w:p>
        </w:tc>
        <w:tc>
          <w:tcPr>
            <w:tcW w:w="1732" w:type="pct"/>
            <w:tcBorders>
              <w:top w:val="nil"/>
              <w:left w:val="single" w:sz="2" w:space="0" w:color="000000"/>
              <w:bottom w:val="single" w:sz="2" w:space="0" w:color="000000"/>
              <w:right w:val="single" w:sz="2" w:space="0" w:color="000000"/>
            </w:tcBorders>
          </w:tcPr>
          <w:p w14:paraId="56DB75E7"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rsidRPr="00104774" w14:paraId="54ADFFD8" w14:textId="4B8D6A03" w:rsidTr="0010247E">
        <w:trPr>
          <w:trHeight w:val="358"/>
        </w:trPr>
        <w:tc>
          <w:tcPr>
            <w:tcW w:w="5000" w:type="pct"/>
            <w:gridSpan w:val="4"/>
            <w:tcBorders>
              <w:top w:val="nil"/>
              <w:left w:val="single" w:sz="2" w:space="0" w:color="000000"/>
              <w:bottom w:val="single" w:sz="2" w:space="0" w:color="000000"/>
              <w:right w:val="single" w:sz="2" w:space="0" w:color="000000"/>
            </w:tcBorders>
          </w:tcPr>
          <w:p w14:paraId="44DFB19F" w14:textId="731CB9DF" w:rsidR="00AF0D19" w:rsidRPr="00104774" w:rsidRDefault="00AF0D19" w:rsidP="00A80D98">
            <w:pPr>
              <w:widowControl w:val="0"/>
              <w:tabs>
                <w:tab w:val="left" w:pos="16698"/>
              </w:tabs>
              <w:suppressAutoHyphens/>
              <w:spacing w:after="120" w:line="240" w:lineRule="auto"/>
              <w:jc w:val="center"/>
              <w:rPr>
                <w:rFonts w:ascii="Times New Roman" w:eastAsia="Lucida Sans Unicode" w:hAnsi="Times New Roman" w:cs="Times New Roman"/>
                <w:b/>
                <w:color w:val="000000"/>
                <w:kern w:val="2"/>
                <w:lang w:eastAsia="hi-IN" w:bidi="hi-IN"/>
              </w:rPr>
            </w:pPr>
            <w:r>
              <w:rPr>
                <w:rFonts w:ascii="Times New Roman" w:eastAsia="Lucida Sans Unicode" w:hAnsi="Times New Roman"/>
                <w:b/>
                <w:color w:val="000000"/>
                <w:kern w:val="2"/>
                <w:lang w:eastAsia="hi-IN" w:bidi="hi-IN"/>
              </w:rPr>
              <w:t>SIEĆ WODOCIĄGOWA</w:t>
            </w:r>
          </w:p>
        </w:tc>
      </w:tr>
      <w:tr w:rsidR="00AF0D19" w14:paraId="226CC042" w14:textId="77777777" w:rsidTr="0010247E">
        <w:trPr>
          <w:trHeight w:val="358"/>
        </w:trPr>
        <w:tc>
          <w:tcPr>
            <w:tcW w:w="479" w:type="pct"/>
            <w:tcBorders>
              <w:top w:val="nil"/>
              <w:left w:val="single" w:sz="2" w:space="0" w:color="000000"/>
              <w:bottom w:val="single" w:sz="2" w:space="0" w:color="000000"/>
              <w:right w:val="nil"/>
            </w:tcBorders>
          </w:tcPr>
          <w:p w14:paraId="323CEE91"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w:t>
            </w:r>
          </w:p>
        </w:tc>
        <w:tc>
          <w:tcPr>
            <w:tcW w:w="2789" w:type="pct"/>
            <w:gridSpan w:val="2"/>
            <w:tcBorders>
              <w:top w:val="nil"/>
              <w:left w:val="single" w:sz="2" w:space="0" w:color="000000"/>
              <w:bottom w:val="single" w:sz="2" w:space="0" w:color="000000"/>
              <w:right w:val="nil"/>
            </w:tcBorders>
          </w:tcPr>
          <w:p w14:paraId="6698F622" w14:textId="509083F0" w:rsidR="00AF0D19" w:rsidRPr="00FE1E8A" w:rsidRDefault="00AF0D19" w:rsidP="00A80D98">
            <w:pPr>
              <w:widowControl w:val="0"/>
              <w:tabs>
                <w:tab w:val="left" w:pos="16698"/>
              </w:tabs>
              <w:suppressAutoHyphens/>
              <w:spacing w:after="0" w:line="240" w:lineRule="auto"/>
              <w:jc w:val="both"/>
            </w:pPr>
            <w:r>
              <w:t>Roboty ziemne</w:t>
            </w:r>
          </w:p>
        </w:tc>
        <w:tc>
          <w:tcPr>
            <w:tcW w:w="1732" w:type="pct"/>
            <w:tcBorders>
              <w:top w:val="nil"/>
              <w:left w:val="single" w:sz="2" w:space="0" w:color="000000"/>
              <w:bottom w:val="single" w:sz="2" w:space="0" w:color="000000"/>
              <w:right w:val="single" w:sz="2" w:space="0" w:color="000000"/>
            </w:tcBorders>
          </w:tcPr>
          <w:p w14:paraId="15275ECE"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69D8251F" w14:textId="77777777" w:rsidTr="0010247E">
        <w:trPr>
          <w:trHeight w:val="358"/>
        </w:trPr>
        <w:tc>
          <w:tcPr>
            <w:tcW w:w="479" w:type="pct"/>
            <w:tcBorders>
              <w:top w:val="nil"/>
              <w:left w:val="single" w:sz="2" w:space="0" w:color="000000"/>
              <w:bottom w:val="single" w:sz="2" w:space="0" w:color="000000"/>
              <w:right w:val="nil"/>
            </w:tcBorders>
          </w:tcPr>
          <w:p w14:paraId="41185907"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II.</w:t>
            </w:r>
          </w:p>
        </w:tc>
        <w:tc>
          <w:tcPr>
            <w:tcW w:w="2789" w:type="pct"/>
            <w:gridSpan w:val="2"/>
            <w:tcBorders>
              <w:top w:val="nil"/>
              <w:left w:val="single" w:sz="2" w:space="0" w:color="000000"/>
              <w:bottom w:val="single" w:sz="2" w:space="0" w:color="000000"/>
              <w:right w:val="nil"/>
            </w:tcBorders>
          </w:tcPr>
          <w:p w14:paraId="5E1C2C18" w14:textId="04567715" w:rsidR="00AF0D19" w:rsidRPr="00272710" w:rsidRDefault="00AF0D19" w:rsidP="00A80D98">
            <w:pPr>
              <w:widowControl w:val="0"/>
              <w:tabs>
                <w:tab w:val="left" w:pos="16698"/>
              </w:tabs>
              <w:suppressAutoHyphens/>
              <w:spacing w:after="0" w:line="240" w:lineRule="auto"/>
              <w:jc w:val="both"/>
            </w:pPr>
            <w:r>
              <w:t>Orurowanie i armatura</w:t>
            </w:r>
          </w:p>
        </w:tc>
        <w:tc>
          <w:tcPr>
            <w:tcW w:w="1732" w:type="pct"/>
            <w:tcBorders>
              <w:top w:val="nil"/>
              <w:left w:val="single" w:sz="2" w:space="0" w:color="000000"/>
              <w:bottom w:val="single" w:sz="2" w:space="0" w:color="000000"/>
              <w:right w:val="single" w:sz="2" w:space="0" w:color="000000"/>
            </w:tcBorders>
          </w:tcPr>
          <w:p w14:paraId="79D48AA7"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2D81A583" w14:textId="77777777" w:rsidTr="0010247E">
        <w:trPr>
          <w:trHeight w:val="358"/>
        </w:trPr>
        <w:tc>
          <w:tcPr>
            <w:tcW w:w="479" w:type="pct"/>
            <w:tcBorders>
              <w:top w:val="nil"/>
              <w:left w:val="single" w:sz="2" w:space="0" w:color="000000"/>
              <w:bottom w:val="single" w:sz="2" w:space="0" w:color="000000"/>
              <w:right w:val="nil"/>
            </w:tcBorders>
          </w:tcPr>
          <w:p w14:paraId="24150B3A"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III.</w:t>
            </w:r>
          </w:p>
        </w:tc>
        <w:tc>
          <w:tcPr>
            <w:tcW w:w="2789" w:type="pct"/>
            <w:gridSpan w:val="2"/>
            <w:tcBorders>
              <w:top w:val="nil"/>
              <w:left w:val="single" w:sz="2" w:space="0" w:color="000000"/>
              <w:bottom w:val="single" w:sz="2" w:space="0" w:color="000000"/>
              <w:right w:val="nil"/>
            </w:tcBorders>
          </w:tcPr>
          <w:p w14:paraId="565C784D" w14:textId="1D1B3EC2" w:rsidR="00AF0D19" w:rsidRPr="00272710" w:rsidRDefault="00AF0D19" w:rsidP="00A80D98">
            <w:pPr>
              <w:widowControl w:val="0"/>
              <w:tabs>
                <w:tab w:val="left" w:pos="16698"/>
              </w:tabs>
              <w:suppressAutoHyphens/>
              <w:spacing w:after="0" w:line="240" w:lineRule="auto"/>
              <w:jc w:val="both"/>
            </w:pPr>
            <w:r>
              <w:t>Roboty dodatkowe</w:t>
            </w:r>
          </w:p>
        </w:tc>
        <w:tc>
          <w:tcPr>
            <w:tcW w:w="1732" w:type="pct"/>
            <w:tcBorders>
              <w:top w:val="nil"/>
              <w:left w:val="single" w:sz="2" w:space="0" w:color="000000"/>
              <w:bottom w:val="single" w:sz="2" w:space="0" w:color="000000"/>
              <w:right w:val="single" w:sz="2" w:space="0" w:color="000000"/>
            </w:tcBorders>
          </w:tcPr>
          <w:p w14:paraId="347FFFB5"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20EA6BB4" w14:textId="77777777" w:rsidTr="0010247E">
        <w:trPr>
          <w:trHeight w:val="358"/>
        </w:trPr>
        <w:tc>
          <w:tcPr>
            <w:tcW w:w="479" w:type="pct"/>
            <w:tcBorders>
              <w:top w:val="nil"/>
              <w:left w:val="single" w:sz="2" w:space="0" w:color="000000"/>
              <w:bottom w:val="single" w:sz="2" w:space="0" w:color="000000"/>
              <w:right w:val="nil"/>
            </w:tcBorders>
          </w:tcPr>
          <w:p w14:paraId="61B75580"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IV.</w:t>
            </w:r>
          </w:p>
        </w:tc>
        <w:tc>
          <w:tcPr>
            <w:tcW w:w="2789" w:type="pct"/>
            <w:gridSpan w:val="2"/>
            <w:tcBorders>
              <w:top w:val="single" w:sz="4" w:space="0" w:color="auto"/>
              <w:left w:val="single" w:sz="2" w:space="0" w:color="000000"/>
              <w:bottom w:val="single" w:sz="2" w:space="0" w:color="000000"/>
              <w:right w:val="nil"/>
            </w:tcBorders>
          </w:tcPr>
          <w:p w14:paraId="5157F135" w14:textId="311FC9C0" w:rsidR="00AF0D19" w:rsidRPr="00272710" w:rsidRDefault="00AF0D19" w:rsidP="00A80D98">
            <w:pPr>
              <w:widowControl w:val="0"/>
              <w:tabs>
                <w:tab w:val="left" w:pos="16698"/>
              </w:tabs>
              <w:suppressAutoHyphens/>
              <w:spacing w:after="0" w:line="240" w:lineRule="auto"/>
              <w:jc w:val="both"/>
            </w:pPr>
            <w:r>
              <w:t>Roboty demontażowe i odtworzeniowe</w:t>
            </w:r>
          </w:p>
        </w:tc>
        <w:tc>
          <w:tcPr>
            <w:tcW w:w="1732" w:type="pct"/>
            <w:tcBorders>
              <w:top w:val="single" w:sz="4" w:space="0" w:color="auto"/>
              <w:left w:val="single" w:sz="2" w:space="0" w:color="000000"/>
              <w:bottom w:val="single" w:sz="2" w:space="0" w:color="000000"/>
              <w:right w:val="single" w:sz="2" w:space="0" w:color="000000"/>
            </w:tcBorders>
          </w:tcPr>
          <w:p w14:paraId="35CD52B3"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76E9CE2C" w14:textId="77777777" w:rsidTr="0010247E">
        <w:trPr>
          <w:trHeight w:val="358"/>
        </w:trPr>
        <w:tc>
          <w:tcPr>
            <w:tcW w:w="479" w:type="pct"/>
            <w:tcBorders>
              <w:top w:val="single" w:sz="4" w:space="0" w:color="auto"/>
              <w:left w:val="single" w:sz="2" w:space="0" w:color="000000"/>
              <w:bottom w:val="single" w:sz="2" w:space="0" w:color="000000"/>
              <w:right w:val="nil"/>
            </w:tcBorders>
          </w:tcPr>
          <w:p w14:paraId="6C8CF853"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c>
          <w:tcPr>
            <w:tcW w:w="2789" w:type="pct"/>
            <w:gridSpan w:val="2"/>
            <w:tcBorders>
              <w:top w:val="nil"/>
              <w:left w:val="single" w:sz="2" w:space="0" w:color="000000"/>
              <w:bottom w:val="single" w:sz="2" w:space="0" w:color="000000"/>
              <w:right w:val="nil"/>
            </w:tcBorders>
            <w:hideMark/>
          </w:tcPr>
          <w:p w14:paraId="771F891A" w14:textId="6695AFAF" w:rsidR="00AF0D19" w:rsidRDefault="00AF0D19" w:rsidP="00A80D98">
            <w:pPr>
              <w:widowControl w:val="0"/>
              <w:tabs>
                <w:tab w:val="left" w:pos="16698"/>
              </w:tabs>
              <w:suppressAutoHyphens/>
              <w:spacing w:after="120" w:line="240" w:lineRule="auto"/>
              <w:rPr>
                <w:rFonts w:ascii="Times New Roman" w:eastAsia="Lucida Sans Unicode" w:hAnsi="Times New Roman" w:cs="Times New Roman"/>
                <w:color w:val="000000"/>
                <w:kern w:val="2"/>
                <w:lang w:eastAsia="hi-IN" w:bidi="hi-IN"/>
              </w:rPr>
            </w:pPr>
            <w:r>
              <w:rPr>
                <w:rFonts w:ascii="Times New Roman" w:eastAsia="Lucida Sans Unicode" w:hAnsi="Times New Roman"/>
                <w:b/>
                <w:bCs/>
                <w:color w:val="000000"/>
                <w:kern w:val="2"/>
                <w:lang w:eastAsia="hi-IN" w:bidi="hi-IN"/>
              </w:rPr>
              <w:t>Razem netto:</w:t>
            </w:r>
          </w:p>
        </w:tc>
        <w:tc>
          <w:tcPr>
            <w:tcW w:w="1732" w:type="pct"/>
            <w:tcBorders>
              <w:top w:val="nil"/>
              <w:left w:val="single" w:sz="2" w:space="0" w:color="000000"/>
              <w:bottom w:val="single" w:sz="2" w:space="0" w:color="000000"/>
              <w:right w:val="single" w:sz="2" w:space="0" w:color="000000"/>
            </w:tcBorders>
          </w:tcPr>
          <w:p w14:paraId="0FDB9B84"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65CEFBF2" w14:textId="77777777" w:rsidTr="0010247E">
        <w:trPr>
          <w:trHeight w:val="373"/>
        </w:trPr>
        <w:tc>
          <w:tcPr>
            <w:tcW w:w="479" w:type="pct"/>
            <w:tcBorders>
              <w:top w:val="nil"/>
              <w:left w:val="single" w:sz="2" w:space="0" w:color="000000"/>
              <w:bottom w:val="single" w:sz="2" w:space="0" w:color="000000"/>
              <w:right w:val="nil"/>
            </w:tcBorders>
          </w:tcPr>
          <w:p w14:paraId="0297692C"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c>
          <w:tcPr>
            <w:tcW w:w="2789" w:type="pct"/>
            <w:gridSpan w:val="2"/>
            <w:tcBorders>
              <w:top w:val="nil"/>
              <w:left w:val="single" w:sz="2" w:space="0" w:color="000000"/>
              <w:bottom w:val="single" w:sz="2" w:space="0" w:color="000000"/>
              <w:right w:val="nil"/>
            </w:tcBorders>
            <w:hideMark/>
          </w:tcPr>
          <w:p w14:paraId="05AA61C7" w14:textId="1F1F0CB9" w:rsidR="00AF0D19" w:rsidRDefault="00AF0D19" w:rsidP="00A80D98">
            <w:pPr>
              <w:widowControl w:val="0"/>
              <w:tabs>
                <w:tab w:val="left" w:pos="16698"/>
              </w:tabs>
              <w:suppressAutoHyphens/>
              <w:spacing w:after="120" w:line="240" w:lineRule="auto"/>
              <w:rPr>
                <w:rFonts w:ascii="Times New Roman" w:eastAsia="Lucida Sans Unicode" w:hAnsi="Times New Roman" w:cs="Times New Roman"/>
                <w:color w:val="000000"/>
                <w:kern w:val="2"/>
                <w:lang w:eastAsia="hi-IN" w:bidi="hi-IN"/>
              </w:rPr>
            </w:pPr>
            <w:r>
              <w:rPr>
                <w:rFonts w:ascii="Times New Roman" w:eastAsia="Lucida Sans Unicode" w:hAnsi="Times New Roman"/>
                <w:b/>
                <w:bCs/>
                <w:color w:val="000000"/>
                <w:kern w:val="2"/>
                <w:lang w:eastAsia="hi-IN" w:bidi="hi-IN"/>
              </w:rPr>
              <w:t>Podatek VAT:</w:t>
            </w:r>
          </w:p>
        </w:tc>
        <w:tc>
          <w:tcPr>
            <w:tcW w:w="1732" w:type="pct"/>
            <w:tcBorders>
              <w:top w:val="nil"/>
              <w:left w:val="single" w:sz="2" w:space="0" w:color="000000"/>
              <w:bottom w:val="single" w:sz="2" w:space="0" w:color="000000"/>
              <w:right w:val="single" w:sz="2" w:space="0" w:color="000000"/>
            </w:tcBorders>
          </w:tcPr>
          <w:p w14:paraId="7475C9E3"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AF0D19" w14:paraId="15ACF330" w14:textId="77777777" w:rsidTr="0010247E">
        <w:trPr>
          <w:trHeight w:val="358"/>
        </w:trPr>
        <w:tc>
          <w:tcPr>
            <w:tcW w:w="479" w:type="pct"/>
            <w:tcBorders>
              <w:top w:val="nil"/>
              <w:left w:val="single" w:sz="2" w:space="0" w:color="000000"/>
              <w:bottom w:val="single" w:sz="2" w:space="0" w:color="000000"/>
              <w:right w:val="nil"/>
            </w:tcBorders>
          </w:tcPr>
          <w:p w14:paraId="50A45299"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c>
          <w:tcPr>
            <w:tcW w:w="2789" w:type="pct"/>
            <w:gridSpan w:val="2"/>
            <w:tcBorders>
              <w:top w:val="nil"/>
              <w:left w:val="single" w:sz="2" w:space="0" w:color="000000"/>
              <w:bottom w:val="single" w:sz="2" w:space="0" w:color="000000"/>
              <w:right w:val="nil"/>
            </w:tcBorders>
          </w:tcPr>
          <w:p w14:paraId="4B018FB3" w14:textId="4B41E581" w:rsidR="00AF0D19" w:rsidRDefault="00AF0D19" w:rsidP="00A80D98">
            <w:pPr>
              <w:widowControl w:val="0"/>
              <w:tabs>
                <w:tab w:val="left" w:pos="16698"/>
              </w:tabs>
              <w:suppressAutoHyphens/>
              <w:spacing w:after="120" w:line="240" w:lineRule="auto"/>
              <w:rPr>
                <w:rFonts w:ascii="Times New Roman" w:eastAsia="Lucida Sans Unicode" w:hAnsi="Times New Roman" w:cs="Times New Roman"/>
                <w:color w:val="000000"/>
                <w:kern w:val="2"/>
                <w:lang w:eastAsia="hi-IN" w:bidi="hi-IN"/>
              </w:rPr>
            </w:pPr>
            <w:r>
              <w:rPr>
                <w:rFonts w:ascii="Times New Roman" w:eastAsia="Lucida Sans Unicode" w:hAnsi="Times New Roman"/>
                <w:b/>
                <w:bCs/>
                <w:color w:val="000000"/>
                <w:kern w:val="2"/>
                <w:lang w:eastAsia="hi-IN" w:bidi="hi-IN"/>
              </w:rPr>
              <w:t>Razem brutto:</w:t>
            </w:r>
          </w:p>
        </w:tc>
        <w:tc>
          <w:tcPr>
            <w:tcW w:w="1732" w:type="pct"/>
            <w:tcBorders>
              <w:top w:val="nil"/>
              <w:left w:val="single" w:sz="2" w:space="0" w:color="000000"/>
              <w:bottom w:val="single" w:sz="2" w:space="0" w:color="000000"/>
              <w:right w:val="single" w:sz="2" w:space="0" w:color="000000"/>
            </w:tcBorders>
          </w:tcPr>
          <w:p w14:paraId="15F290E2" w14:textId="77777777" w:rsidR="00AF0D19" w:rsidRDefault="00AF0D19" w:rsidP="00A80D98">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bl>
    <w:p w14:paraId="70309FCA" w14:textId="77777777" w:rsidR="00EE5406" w:rsidRDefault="00EE5406" w:rsidP="00FD7FAF">
      <w:pPr>
        <w:tabs>
          <w:tab w:val="left" w:pos="1800"/>
          <w:tab w:val="left" w:pos="5387"/>
          <w:tab w:val="left" w:pos="5812"/>
          <w:tab w:val="left" w:pos="6804"/>
        </w:tabs>
        <w:spacing w:after="0" w:line="240" w:lineRule="auto"/>
        <w:ind w:left="568" w:hanging="284"/>
        <w:rPr>
          <w:rFonts w:ascii="Verdana" w:hAnsi="Verdana"/>
          <w:sz w:val="20"/>
        </w:rPr>
      </w:pPr>
    </w:p>
    <w:p w14:paraId="3AE9D6B8" w14:textId="77777777" w:rsidR="00FD7FAF" w:rsidRDefault="00FD7FAF" w:rsidP="00FD7FAF">
      <w:pPr>
        <w:pStyle w:val="awciety"/>
        <w:tabs>
          <w:tab w:val="left" w:pos="16756"/>
        </w:tabs>
        <w:spacing w:line="100" w:lineRule="atLeast"/>
        <w:ind w:left="0" w:firstLine="0"/>
        <w:rPr>
          <w:rFonts w:ascii="Verdana" w:eastAsiaTheme="minorHAnsi" w:hAnsi="Verdana" w:cs="Arial"/>
          <w:b/>
          <w:bCs/>
          <w:kern w:val="0"/>
          <w:sz w:val="20"/>
          <w:szCs w:val="22"/>
          <w:lang w:eastAsia="en-US"/>
        </w:rPr>
      </w:pPr>
    </w:p>
    <w:p w14:paraId="54EDD2B6" w14:textId="5D96B4D6" w:rsidR="00C813A3" w:rsidRDefault="00C813A3" w:rsidP="00FD7FAF">
      <w:pPr>
        <w:pStyle w:val="awciety"/>
        <w:tabs>
          <w:tab w:val="left" w:pos="16756"/>
        </w:tabs>
        <w:spacing w:line="100" w:lineRule="atLeast"/>
        <w:ind w:left="0" w:firstLine="0"/>
        <w:rPr>
          <w:rFonts w:ascii="Verdana" w:hAnsi="Verdana"/>
          <w:b/>
          <w:bCs/>
          <w:sz w:val="20"/>
        </w:rPr>
      </w:pPr>
      <w:r>
        <w:rPr>
          <w:rFonts w:ascii="Verdana" w:hAnsi="Verdana"/>
          <w:sz w:val="20"/>
        </w:rPr>
        <w:t xml:space="preserve">2. </w:t>
      </w:r>
      <w:r w:rsidR="00FD7FAF">
        <w:rPr>
          <w:rFonts w:ascii="Verdana" w:hAnsi="Verdana"/>
          <w:b/>
          <w:bCs/>
          <w:sz w:val="20"/>
        </w:rPr>
        <w:t>Oferujemy</w:t>
      </w:r>
      <w:r>
        <w:rPr>
          <w:rFonts w:ascii="Verdana" w:hAnsi="Verdana"/>
          <w:b/>
          <w:bCs/>
          <w:sz w:val="20"/>
        </w:rPr>
        <w:t>: …....... -miesięczny okres gwarancji;</w:t>
      </w:r>
    </w:p>
    <w:p w14:paraId="48EB69B2" w14:textId="6FBBA210" w:rsidR="00F96DE3" w:rsidRPr="000B2888" w:rsidRDefault="000B2888" w:rsidP="00D57B44">
      <w:pPr>
        <w:pStyle w:val="awciety"/>
        <w:tabs>
          <w:tab w:val="left" w:pos="16756"/>
        </w:tabs>
        <w:spacing w:line="240" w:lineRule="auto"/>
        <w:ind w:left="284" w:firstLine="0"/>
        <w:rPr>
          <w:rFonts w:ascii="Verdana" w:hAnsi="Verdana" w:cs="Verdana"/>
          <w:b/>
          <w:bCs/>
          <w:sz w:val="20"/>
        </w:rPr>
      </w:pPr>
      <w:r w:rsidRPr="00D57B44">
        <w:rPr>
          <w:rFonts w:ascii="Verdana" w:hAnsi="Verdana"/>
          <w:b/>
          <w:sz w:val="20"/>
          <w:u w:val="single"/>
        </w:rPr>
        <w:t>UWAGA</w:t>
      </w:r>
      <w:r w:rsidR="00F96DE3" w:rsidRPr="000B2888">
        <w:rPr>
          <w:rFonts w:ascii="Verdana" w:hAnsi="Verdana" w:cs="Verdana"/>
          <w:b/>
          <w:bCs/>
          <w:sz w:val="20"/>
        </w:rPr>
        <w:t>:</w:t>
      </w:r>
    </w:p>
    <w:p w14:paraId="0A42A849" w14:textId="77777777" w:rsidR="00F96DE3" w:rsidRPr="0070468B" w:rsidRDefault="00F96DE3"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t>Minimalny okres gwarancji wymagany przez zamawiającego wynosi 36 miesięcy.</w:t>
      </w:r>
    </w:p>
    <w:p w14:paraId="3A3EAB19" w14:textId="45A798F8" w:rsidR="00F96DE3" w:rsidRDefault="00F96DE3"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t xml:space="preserve">Brak wpisu dot. długości okresu gwarancji </w:t>
      </w:r>
      <w:r w:rsidRPr="00B0650F">
        <w:rPr>
          <w:rFonts w:ascii="Verdana" w:hAnsi="Verdana" w:cs="Verdana"/>
          <w:b/>
          <w:bCs/>
          <w:sz w:val="20"/>
        </w:rPr>
        <w:t xml:space="preserve">w </w:t>
      </w:r>
      <w:r w:rsidR="001E767D" w:rsidRPr="00B0650F">
        <w:rPr>
          <w:rFonts w:ascii="Verdana" w:hAnsi="Verdana" w:cs="Verdana"/>
          <w:b/>
          <w:bCs/>
          <w:sz w:val="20"/>
        </w:rPr>
        <w:t xml:space="preserve">FORMULARZU OFERTOWYM </w:t>
      </w:r>
      <w:r w:rsidRPr="00B0650F">
        <w:rPr>
          <w:rFonts w:ascii="Verdana" w:hAnsi="Verdana" w:cs="Verdana"/>
          <w:b/>
          <w:bCs/>
          <w:sz w:val="20"/>
        </w:rPr>
        <w:t xml:space="preserve"> będzie traktowany przez zamawiającego jako 36-miesięczny okres gwarancji.</w:t>
      </w:r>
    </w:p>
    <w:p w14:paraId="06A0E4BB" w14:textId="77777777" w:rsidR="00582165" w:rsidRPr="00B0650F" w:rsidRDefault="00582165" w:rsidP="00D57B44">
      <w:pPr>
        <w:pStyle w:val="awciety"/>
        <w:tabs>
          <w:tab w:val="left" w:pos="16756"/>
        </w:tabs>
        <w:spacing w:line="240" w:lineRule="auto"/>
        <w:ind w:left="284" w:firstLine="0"/>
        <w:rPr>
          <w:rFonts w:ascii="Verdana" w:hAnsi="Verdana" w:cs="Verdana"/>
          <w:b/>
          <w:bCs/>
          <w:sz w:val="20"/>
        </w:rPr>
      </w:pPr>
    </w:p>
    <w:p w14:paraId="1136A8DD" w14:textId="77777777" w:rsidR="00AF345C" w:rsidRPr="00B0650F" w:rsidRDefault="00AF345C" w:rsidP="00D57B44">
      <w:pPr>
        <w:pStyle w:val="awciety"/>
        <w:tabs>
          <w:tab w:val="left" w:pos="0"/>
        </w:tabs>
        <w:spacing w:line="240" w:lineRule="auto"/>
        <w:ind w:left="0" w:firstLine="0"/>
        <w:rPr>
          <w:rFonts w:ascii="Verdana" w:hAnsi="Verdana" w:cs="Arial"/>
          <w:sz w:val="20"/>
        </w:rPr>
      </w:pPr>
    </w:p>
    <w:p w14:paraId="78F8E466" w14:textId="77777777" w:rsidR="00F96DE3" w:rsidRPr="00B0650F" w:rsidRDefault="00AF345C" w:rsidP="001E767D">
      <w:pPr>
        <w:pStyle w:val="awciety"/>
        <w:spacing w:line="240" w:lineRule="auto"/>
        <w:ind w:left="284" w:hanging="284"/>
        <w:rPr>
          <w:rFonts w:ascii="Verdana" w:hAnsi="Verdana" w:cs="Arial"/>
          <w:sz w:val="20"/>
        </w:rPr>
      </w:pPr>
      <w:r w:rsidRPr="00B0650F">
        <w:rPr>
          <w:rFonts w:ascii="Verdana" w:hAnsi="Verdana" w:cs="Arial"/>
          <w:sz w:val="20"/>
        </w:rPr>
        <w:t>3. </w:t>
      </w:r>
      <w:r w:rsidR="00F96DE3" w:rsidRPr="00B0650F">
        <w:rPr>
          <w:rFonts w:ascii="Verdana" w:hAnsi="Verdana" w:cs="Arial"/>
          <w:b/>
          <w:sz w:val="20"/>
        </w:rPr>
        <w:t xml:space="preserve">Termin wykonania zamówienia oraz warunki płatności – </w:t>
      </w:r>
      <w:r w:rsidR="00F96DE3" w:rsidRPr="00B0650F">
        <w:rPr>
          <w:rFonts w:ascii="Verdana" w:hAnsi="Verdana" w:cs="Arial"/>
          <w:sz w:val="20"/>
        </w:rPr>
        <w:t>zgod</w:t>
      </w:r>
      <w:r w:rsidR="005B32D5" w:rsidRPr="00B0650F">
        <w:rPr>
          <w:rFonts w:ascii="Verdana" w:hAnsi="Verdana" w:cs="Arial"/>
          <w:sz w:val="20"/>
        </w:rPr>
        <w:t xml:space="preserve">ne z zapisami przedstawionymi w </w:t>
      </w:r>
      <w:r w:rsidR="00210B1B" w:rsidRPr="00B0650F">
        <w:rPr>
          <w:rFonts w:ascii="Verdana" w:hAnsi="Verdana" w:cs="Arial"/>
          <w:sz w:val="20"/>
        </w:rPr>
        <w:t>SWZ</w:t>
      </w:r>
      <w:r w:rsidR="00F96DE3" w:rsidRPr="00B0650F">
        <w:rPr>
          <w:rFonts w:ascii="Verdana" w:hAnsi="Verdana" w:cs="Arial"/>
          <w:sz w:val="20"/>
        </w:rPr>
        <w:t xml:space="preserve"> zamówienia. </w:t>
      </w:r>
    </w:p>
    <w:p w14:paraId="7F5F0D25" w14:textId="5913F7D5" w:rsidR="00F96DE3" w:rsidRDefault="00F96DE3" w:rsidP="001E767D">
      <w:pPr>
        <w:pStyle w:val="awciety"/>
        <w:spacing w:line="240" w:lineRule="auto"/>
        <w:ind w:left="284" w:firstLine="0"/>
        <w:rPr>
          <w:rFonts w:ascii="Verdana" w:hAnsi="Verdana"/>
          <w:color w:val="auto"/>
          <w:sz w:val="20"/>
        </w:rPr>
      </w:pPr>
      <w:r w:rsidRPr="00B0650F">
        <w:rPr>
          <w:rFonts w:ascii="Verdana" w:hAnsi="Verdana"/>
          <w:color w:val="auto"/>
          <w:sz w:val="20"/>
        </w:rPr>
        <w:t xml:space="preserve">Zakres </w:t>
      </w:r>
      <w:r w:rsidR="001E767D" w:rsidRPr="00B0650F">
        <w:rPr>
          <w:rFonts w:ascii="Verdana" w:hAnsi="Verdana"/>
          <w:color w:val="auto"/>
          <w:sz w:val="20"/>
        </w:rPr>
        <w:t>robót budowlanych</w:t>
      </w:r>
      <w:r w:rsidRPr="00B0650F">
        <w:rPr>
          <w:rFonts w:ascii="Verdana" w:hAnsi="Verdana"/>
          <w:color w:val="auto"/>
          <w:sz w:val="20"/>
        </w:rPr>
        <w:t xml:space="preserve"> przewidzianych do wykonania jest zgodny z zakresem objętym </w:t>
      </w:r>
      <w:r w:rsidR="00210B1B" w:rsidRPr="00B0650F">
        <w:rPr>
          <w:rFonts w:ascii="Verdana" w:hAnsi="Verdana"/>
          <w:color w:val="auto"/>
          <w:sz w:val="20"/>
        </w:rPr>
        <w:t>SWZ</w:t>
      </w:r>
      <w:r w:rsidRPr="00B0650F">
        <w:rPr>
          <w:rFonts w:ascii="Verdana" w:hAnsi="Verdana"/>
          <w:color w:val="auto"/>
          <w:sz w:val="20"/>
        </w:rPr>
        <w:t>.</w:t>
      </w:r>
    </w:p>
    <w:p w14:paraId="042E7DE8" w14:textId="77777777" w:rsidR="00582165" w:rsidRDefault="00582165" w:rsidP="001E767D">
      <w:pPr>
        <w:pStyle w:val="awciety"/>
        <w:spacing w:line="240" w:lineRule="auto"/>
        <w:ind w:left="284" w:firstLine="0"/>
        <w:rPr>
          <w:rFonts w:ascii="Verdana" w:hAnsi="Verdana"/>
          <w:color w:val="auto"/>
          <w:sz w:val="20"/>
        </w:rPr>
      </w:pPr>
    </w:p>
    <w:p w14:paraId="7C883A73" w14:textId="77777777" w:rsidR="00B062CC" w:rsidRPr="0070468B" w:rsidRDefault="00B062CC" w:rsidP="001E767D">
      <w:pPr>
        <w:pStyle w:val="awciety"/>
        <w:spacing w:line="240" w:lineRule="auto"/>
        <w:ind w:left="284" w:hanging="284"/>
        <w:rPr>
          <w:rFonts w:ascii="Verdana" w:hAnsi="Verdana"/>
          <w:color w:val="auto"/>
          <w:sz w:val="20"/>
        </w:rPr>
      </w:pPr>
    </w:p>
    <w:p w14:paraId="11375148" w14:textId="51EF076C" w:rsidR="005C4619" w:rsidRPr="00B0650F" w:rsidRDefault="001C56D1" w:rsidP="001E767D">
      <w:pPr>
        <w:spacing w:after="0" w:line="240" w:lineRule="auto"/>
        <w:ind w:left="567" w:hanging="567"/>
        <w:jc w:val="both"/>
        <w:rPr>
          <w:rFonts w:ascii="Verdana" w:hAnsi="Verdana" w:cs="Verdana"/>
          <w:bCs/>
          <w:color w:val="7030A0"/>
          <w:sz w:val="20"/>
        </w:rPr>
      </w:pPr>
      <w:r>
        <w:rPr>
          <w:rFonts w:ascii="Verdana" w:hAnsi="Verdana" w:cs="Verdana"/>
          <w:bCs/>
          <w:sz w:val="20"/>
        </w:rPr>
        <w:t>4. </w:t>
      </w:r>
      <w:r w:rsidR="001E767D" w:rsidRPr="0070468B">
        <w:rPr>
          <w:rFonts w:ascii="Verdana" w:hAnsi="Verdana" w:cs="Verdana"/>
          <w:b/>
          <w:bCs/>
          <w:color w:val="FF0000"/>
          <w:sz w:val="20"/>
        </w:rPr>
        <w:t>*</w:t>
      </w:r>
      <w:r w:rsidR="001E767D">
        <w:rPr>
          <w:rFonts w:ascii="Verdana" w:hAnsi="Verdana" w:cs="Verdana"/>
          <w:b/>
          <w:bCs/>
          <w:color w:val="FF0000"/>
          <w:sz w:val="20"/>
        </w:rPr>
        <w:t xml:space="preserve"> </w:t>
      </w:r>
      <w:r w:rsidR="005C4619" w:rsidRPr="0070468B">
        <w:rPr>
          <w:rFonts w:ascii="Verdana" w:hAnsi="Verdana" w:cs="Verdana"/>
          <w:b/>
          <w:bCs/>
          <w:sz w:val="20"/>
        </w:rPr>
        <w:t xml:space="preserve">Powołujemy się na zasoby </w:t>
      </w:r>
      <w:r w:rsidR="005C4619" w:rsidRPr="00B0650F">
        <w:rPr>
          <w:rFonts w:ascii="Verdana" w:hAnsi="Verdana" w:cs="Verdana"/>
          <w:b/>
          <w:bCs/>
          <w:sz w:val="20"/>
        </w:rPr>
        <w:t>poniższych podmiotów</w:t>
      </w:r>
      <w:r w:rsidR="00881A1E" w:rsidRPr="00B0650F">
        <w:rPr>
          <w:rFonts w:ascii="Verdana" w:hAnsi="Verdana" w:cs="Verdana"/>
          <w:bCs/>
          <w:sz w:val="20"/>
        </w:rPr>
        <w:t xml:space="preserve"> na zasadach określonych w art. </w:t>
      </w:r>
      <w:r w:rsidR="005C4619" w:rsidRPr="00B0650F">
        <w:rPr>
          <w:rFonts w:ascii="Verdana" w:hAnsi="Verdana" w:cs="Verdana"/>
          <w:bCs/>
          <w:sz w:val="20"/>
        </w:rPr>
        <w:t xml:space="preserve">118 ust. 1 </w:t>
      </w:r>
      <w:r w:rsidR="00305D7A" w:rsidRPr="00B0650F">
        <w:rPr>
          <w:rFonts w:ascii="Verdana" w:hAnsi="Verdana" w:cs="Verdana"/>
          <w:bCs/>
          <w:sz w:val="20"/>
        </w:rPr>
        <w:t xml:space="preserve">ustawy </w:t>
      </w:r>
      <w:r w:rsidR="005C4619" w:rsidRPr="00B0650F">
        <w:rPr>
          <w:rFonts w:ascii="Verdana" w:hAnsi="Verdana" w:cs="Verdana"/>
          <w:bCs/>
          <w:sz w:val="20"/>
        </w:rPr>
        <w:t>Pzp, w celu wykazania spełniania wa</w:t>
      </w:r>
      <w:r w:rsidR="001E767D" w:rsidRPr="00B0650F">
        <w:rPr>
          <w:rFonts w:ascii="Verdana" w:hAnsi="Verdana" w:cs="Verdana"/>
          <w:bCs/>
          <w:sz w:val="20"/>
        </w:rPr>
        <w:t>runków udziału w </w:t>
      </w:r>
      <w:r w:rsidR="00881A1E" w:rsidRPr="00B0650F">
        <w:rPr>
          <w:rFonts w:ascii="Verdana" w:hAnsi="Verdana" w:cs="Verdana"/>
          <w:bCs/>
          <w:sz w:val="20"/>
        </w:rPr>
        <w:t>postępowaniu, o </w:t>
      </w:r>
      <w:r w:rsidR="005C4619" w:rsidRPr="00B0650F">
        <w:rPr>
          <w:rFonts w:ascii="Verdana" w:hAnsi="Verdana" w:cs="Verdana"/>
          <w:bCs/>
          <w:sz w:val="20"/>
        </w:rPr>
        <w:t xml:space="preserve">których mowa w punkcie: </w:t>
      </w:r>
    </w:p>
    <w:p w14:paraId="4AF8F825" w14:textId="773FC9A4" w:rsidR="001E767D" w:rsidRPr="00B0650F" w:rsidRDefault="005C4619" w:rsidP="001E767D">
      <w:pPr>
        <w:spacing w:after="0" w:line="240" w:lineRule="auto"/>
        <w:ind w:left="851" w:hanging="284"/>
        <w:jc w:val="both"/>
        <w:rPr>
          <w:rFonts w:ascii="Verdana" w:hAnsi="Verdana" w:cs="Verdana"/>
          <w:bCs/>
          <w:sz w:val="20"/>
        </w:rPr>
      </w:pPr>
      <w:r w:rsidRPr="00B0650F">
        <w:rPr>
          <w:rFonts w:ascii="Verdana" w:hAnsi="Verdana" w:cs="Verdana"/>
          <w:bCs/>
          <w:sz w:val="20"/>
        </w:rPr>
        <w:t>a</w:t>
      </w:r>
      <w:r w:rsidR="001E767D" w:rsidRPr="00B0650F">
        <w:rPr>
          <w:rFonts w:ascii="Verdana" w:hAnsi="Verdana" w:cs="Verdana"/>
          <w:b/>
          <w:bCs/>
          <w:color w:val="FF0000"/>
          <w:sz w:val="20"/>
        </w:rPr>
        <w:t>*</w:t>
      </w:r>
      <w:r w:rsidRPr="00B0650F">
        <w:rPr>
          <w:rFonts w:ascii="Verdana" w:hAnsi="Verdana" w:cs="Verdana"/>
          <w:bCs/>
          <w:sz w:val="20"/>
        </w:rPr>
        <w:t>) </w:t>
      </w:r>
      <w:r w:rsidR="00AA7EB9" w:rsidRPr="00B0650F">
        <w:rPr>
          <w:rFonts w:ascii="Verdana" w:hAnsi="Verdana" w:cs="Verdana"/>
          <w:bCs/>
          <w:sz w:val="20"/>
        </w:rPr>
        <w:t>18</w:t>
      </w:r>
      <w:r w:rsidRPr="00B0650F">
        <w:rPr>
          <w:rFonts w:ascii="Verdana" w:hAnsi="Verdana" w:cs="Verdana"/>
          <w:bCs/>
          <w:sz w:val="20"/>
        </w:rPr>
        <w:t xml:space="preserve">.1. SWZ: </w:t>
      </w:r>
    </w:p>
    <w:p w14:paraId="1235E23E" w14:textId="1BA3FE75" w:rsidR="005C4619" w:rsidRPr="00B0650F" w:rsidRDefault="001E767D" w:rsidP="001E767D">
      <w:pPr>
        <w:spacing w:after="0" w:line="240" w:lineRule="auto"/>
        <w:ind w:left="851" w:hanging="284"/>
        <w:jc w:val="both"/>
        <w:rPr>
          <w:rFonts w:ascii="Verdana" w:hAnsi="Verdana" w:cs="Verdana"/>
          <w:bCs/>
          <w:sz w:val="20"/>
        </w:rPr>
      </w:pPr>
      <w:r w:rsidRPr="00B0650F">
        <w:rPr>
          <w:rFonts w:ascii="Verdana" w:hAnsi="Verdana" w:cs="Verdana"/>
          <w:bCs/>
          <w:sz w:val="20"/>
        </w:rPr>
        <w:t xml:space="preserve">      </w:t>
      </w:r>
      <w:r w:rsidR="005C4619" w:rsidRPr="00B0650F">
        <w:rPr>
          <w:rFonts w:ascii="Verdana" w:hAnsi="Verdana" w:cs="Verdana"/>
          <w:bCs/>
          <w:sz w:val="20"/>
        </w:rPr>
        <w:t>nazwa (firma) podmiotu udostępni</w:t>
      </w:r>
      <w:r w:rsidRPr="00B0650F">
        <w:rPr>
          <w:rFonts w:ascii="Verdana" w:hAnsi="Verdana" w:cs="Verdana"/>
          <w:bCs/>
          <w:sz w:val="20"/>
        </w:rPr>
        <w:t>ającego zasoby: ..........</w:t>
      </w:r>
      <w:r w:rsidR="005C4619" w:rsidRPr="00B0650F">
        <w:rPr>
          <w:rFonts w:ascii="Verdana" w:hAnsi="Verdana" w:cs="Verdana"/>
          <w:bCs/>
          <w:sz w:val="20"/>
        </w:rPr>
        <w:t>......</w:t>
      </w:r>
      <w:r w:rsidRPr="00B0650F">
        <w:rPr>
          <w:rFonts w:ascii="Verdana" w:hAnsi="Verdana" w:cs="Verdana"/>
          <w:bCs/>
          <w:sz w:val="20"/>
        </w:rPr>
        <w:t>..</w:t>
      </w:r>
      <w:r w:rsidR="005C4619" w:rsidRPr="00B0650F">
        <w:rPr>
          <w:rFonts w:ascii="Verdana" w:hAnsi="Verdana" w:cs="Verdana"/>
          <w:bCs/>
          <w:sz w:val="20"/>
        </w:rPr>
        <w:t>.........</w:t>
      </w:r>
      <w:r w:rsidRPr="00B0650F">
        <w:rPr>
          <w:rFonts w:ascii="Verdana" w:hAnsi="Verdana" w:cs="Verdana"/>
          <w:bCs/>
          <w:sz w:val="20"/>
        </w:rPr>
        <w:t>............</w:t>
      </w:r>
      <w:r w:rsidR="005C4619" w:rsidRPr="00B0650F">
        <w:rPr>
          <w:rFonts w:ascii="Verdana" w:hAnsi="Verdana" w:cs="Verdana"/>
          <w:bCs/>
          <w:sz w:val="20"/>
        </w:rPr>
        <w:t>.</w:t>
      </w:r>
    </w:p>
    <w:p w14:paraId="3160C065" w14:textId="77777777" w:rsidR="00AF0D19" w:rsidRPr="00B0650F" w:rsidRDefault="00AF0D19" w:rsidP="00AF0D19">
      <w:pPr>
        <w:spacing w:after="0" w:line="240" w:lineRule="auto"/>
        <w:ind w:left="851" w:hanging="284"/>
        <w:jc w:val="both"/>
        <w:rPr>
          <w:rFonts w:ascii="Verdana" w:hAnsi="Verdana" w:cs="Verdana"/>
          <w:bCs/>
          <w:sz w:val="20"/>
        </w:rPr>
      </w:pPr>
      <w:r w:rsidRPr="00B0650F">
        <w:rPr>
          <w:rFonts w:ascii="Verdana" w:hAnsi="Verdana" w:cs="Verdana"/>
          <w:bCs/>
          <w:sz w:val="20"/>
        </w:rPr>
        <w:t>b</w:t>
      </w:r>
      <w:r w:rsidRPr="00B0650F">
        <w:rPr>
          <w:rFonts w:ascii="Verdana" w:hAnsi="Verdana" w:cs="Verdana"/>
          <w:b/>
          <w:bCs/>
          <w:color w:val="FF0000"/>
          <w:sz w:val="20"/>
        </w:rPr>
        <w:t>*</w:t>
      </w:r>
      <w:r w:rsidRPr="00B0650F">
        <w:rPr>
          <w:rFonts w:ascii="Verdana" w:hAnsi="Verdana" w:cs="Verdana"/>
          <w:bCs/>
          <w:sz w:val="20"/>
        </w:rPr>
        <w:t>) 18.2.</w:t>
      </w:r>
      <w:r>
        <w:rPr>
          <w:rFonts w:ascii="Verdana" w:hAnsi="Verdana" w:cs="Verdana"/>
          <w:bCs/>
          <w:sz w:val="20"/>
        </w:rPr>
        <w:t>a)</w:t>
      </w:r>
      <w:r w:rsidRPr="00B0650F">
        <w:rPr>
          <w:rFonts w:ascii="Verdana" w:hAnsi="Verdana" w:cs="Verdana"/>
          <w:bCs/>
          <w:sz w:val="20"/>
        </w:rPr>
        <w:t xml:space="preserve"> SWZ: </w:t>
      </w:r>
    </w:p>
    <w:p w14:paraId="67C1A454" w14:textId="77777777" w:rsidR="00AF0D19" w:rsidRDefault="00AF0D19" w:rsidP="00AF0D19">
      <w:pPr>
        <w:spacing w:after="0" w:line="240" w:lineRule="auto"/>
        <w:ind w:left="851" w:hanging="284"/>
        <w:jc w:val="both"/>
        <w:rPr>
          <w:rFonts w:ascii="Verdana" w:hAnsi="Verdana" w:cs="Verdana"/>
          <w:bCs/>
          <w:sz w:val="20"/>
        </w:rPr>
      </w:pPr>
      <w:r w:rsidRPr="00B0650F">
        <w:rPr>
          <w:rFonts w:ascii="Verdana" w:hAnsi="Verdana" w:cs="Verdana"/>
          <w:bCs/>
          <w:sz w:val="20"/>
        </w:rPr>
        <w:t>      nazwa (firma) podmiotu udostępniającego zasoby: ........................................</w:t>
      </w:r>
    </w:p>
    <w:p w14:paraId="0ACA08DB" w14:textId="77777777" w:rsidR="00AF0D19" w:rsidRPr="00B0650F" w:rsidRDefault="00AF0D19" w:rsidP="00AF0D19">
      <w:pPr>
        <w:spacing w:after="0" w:line="240" w:lineRule="auto"/>
        <w:ind w:left="851" w:hanging="284"/>
        <w:jc w:val="both"/>
        <w:rPr>
          <w:rFonts w:ascii="Verdana" w:hAnsi="Verdana" w:cs="Verdana"/>
          <w:bCs/>
          <w:sz w:val="20"/>
        </w:rPr>
      </w:pPr>
      <w:r>
        <w:rPr>
          <w:rFonts w:ascii="Verdana" w:hAnsi="Verdana" w:cs="Verdana"/>
          <w:bCs/>
          <w:sz w:val="20"/>
        </w:rPr>
        <w:t>c</w:t>
      </w:r>
      <w:r w:rsidRPr="00B0650F">
        <w:rPr>
          <w:rFonts w:ascii="Verdana" w:hAnsi="Verdana" w:cs="Verdana"/>
          <w:b/>
          <w:bCs/>
          <w:color w:val="FF0000"/>
          <w:sz w:val="20"/>
        </w:rPr>
        <w:t>*</w:t>
      </w:r>
      <w:r w:rsidRPr="00B0650F">
        <w:rPr>
          <w:rFonts w:ascii="Verdana" w:hAnsi="Verdana" w:cs="Verdana"/>
          <w:bCs/>
          <w:sz w:val="20"/>
        </w:rPr>
        <w:t>) 18.2.</w:t>
      </w:r>
      <w:r>
        <w:rPr>
          <w:rFonts w:ascii="Verdana" w:hAnsi="Verdana" w:cs="Verdana"/>
          <w:bCs/>
          <w:sz w:val="20"/>
        </w:rPr>
        <w:t>b)</w:t>
      </w:r>
      <w:r w:rsidRPr="00B0650F">
        <w:rPr>
          <w:rFonts w:ascii="Verdana" w:hAnsi="Verdana" w:cs="Verdana"/>
          <w:bCs/>
          <w:sz w:val="20"/>
        </w:rPr>
        <w:t xml:space="preserve"> SWZ: </w:t>
      </w:r>
    </w:p>
    <w:p w14:paraId="03C260FA" w14:textId="77777777" w:rsidR="00AF0D19" w:rsidRDefault="00AF0D19" w:rsidP="00AF0D19">
      <w:pPr>
        <w:spacing w:after="0" w:line="240" w:lineRule="auto"/>
        <w:ind w:left="851" w:hanging="284"/>
        <w:jc w:val="both"/>
        <w:rPr>
          <w:rFonts w:ascii="Verdana" w:hAnsi="Verdana" w:cs="Verdana"/>
          <w:bCs/>
          <w:sz w:val="20"/>
        </w:rPr>
      </w:pPr>
      <w:r w:rsidRPr="00B0650F">
        <w:rPr>
          <w:rFonts w:ascii="Verdana" w:hAnsi="Verdana" w:cs="Verdana"/>
          <w:bCs/>
          <w:sz w:val="20"/>
        </w:rPr>
        <w:t>      nazwa (firma) podmiotu udostępniającego zasoby: ........................................</w:t>
      </w:r>
    </w:p>
    <w:p w14:paraId="6A730C50" w14:textId="3B4A832F" w:rsidR="005C4619" w:rsidRPr="0070468B" w:rsidRDefault="005C4619" w:rsidP="006D7323">
      <w:pPr>
        <w:spacing w:after="120" w:line="240" w:lineRule="auto"/>
        <w:ind w:left="567"/>
        <w:jc w:val="both"/>
        <w:rPr>
          <w:rFonts w:ascii="Verdana" w:hAnsi="Verdana" w:cs="Verdana"/>
          <w:bCs/>
          <w:sz w:val="20"/>
        </w:rPr>
      </w:pPr>
      <w:r w:rsidRPr="00B0650F">
        <w:rPr>
          <w:rFonts w:ascii="Verdana" w:hAnsi="Verdana" w:cs="Verdana"/>
          <w:bCs/>
          <w:sz w:val="20"/>
        </w:rPr>
        <w:t>W załączeniu składamy zobowiązania tych podmiotów spełniające wymagania zawarte w punkcie 10.</w:t>
      </w:r>
      <w:r w:rsidR="001E767D" w:rsidRPr="00B0650F">
        <w:rPr>
          <w:rFonts w:ascii="Verdana" w:hAnsi="Verdana" w:cs="Verdana"/>
          <w:bCs/>
          <w:sz w:val="20"/>
        </w:rPr>
        <w:t>3)</w:t>
      </w:r>
      <w:r w:rsidRPr="00B0650F">
        <w:rPr>
          <w:rFonts w:ascii="Verdana" w:hAnsi="Verdana" w:cs="Verdana"/>
          <w:bCs/>
          <w:sz w:val="20"/>
        </w:rPr>
        <w:t>SWZ.</w:t>
      </w:r>
      <w:r w:rsidRPr="0070468B">
        <w:rPr>
          <w:rFonts w:ascii="Verdana" w:hAnsi="Verdana" w:cs="Verdana"/>
          <w:bCs/>
          <w:sz w:val="20"/>
        </w:rPr>
        <w:t xml:space="preserve"> </w:t>
      </w:r>
    </w:p>
    <w:p w14:paraId="5AAC4A0E" w14:textId="08699BC0" w:rsidR="005C4619" w:rsidRPr="0070468B" w:rsidRDefault="001E767D" w:rsidP="001E767D">
      <w:pPr>
        <w:spacing w:after="0" w:line="240" w:lineRule="auto"/>
        <w:ind w:left="567" w:hanging="283"/>
        <w:jc w:val="both"/>
        <w:rPr>
          <w:rFonts w:ascii="Verdana" w:hAnsi="Verdana" w:cs="Verdana"/>
          <w:bCs/>
          <w:color w:val="7030A0"/>
          <w:sz w:val="20"/>
        </w:rPr>
      </w:pPr>
      <w:r w:rsidRPr="0070468B">
        <w:rPr>
          <w:rFonts w:ascii="Verdana" w:hAnsi="Verdana" w:cs="Verdana"/>
          <w:b/>
          <w:bCs/>
          <w:color w:val="FF0000"/>
          <w:sz w:val="20"/>
        </w:rPr>
        <w:t>*</w:t>
      </w:r>
      <w:r>
        <w:rPr>
          <w:rFonts w:ascii="Verdana" w:hAnsi="Verdana" w:cs="Verdana"/>
          <w:b/>
          <w:bCs/>
          <w:color w:val="FF0000"/>
          <w:sz w:val="20"/>
        </w:rPr>
        <w:t xml:space="preserve">  </w:t>
      </w:r>
      <w:r w:rsidR="005C4619" w:rsidRPr="0070468B">
        <w:rPr>
          <w:rFonts w:ascii="Verdana" w:hAnsi="Verdana" w:cs="Verdana"/>
          <w:b/>
          <w:bCs/>
          <w:sz w:val="20"/>
        </w:rPr>
        <w:t>Nie powołujemy się na zasoby podmiotów</w:t>
      </w:r>
      <w:r w:rsidR="005C4619" w:rsidRPr="0070468B">
        <w:rPr>
          <w:rFonts w:ascii="Verdana" w:hAnsi="Verdana" w:cs="Verdana"/>
          <w:bCs/>
          <w:sz w:val="20"/>
        </w:rPr>
        <w:t xml:space="preserve"> na zasadach określonych w art. 118  </w:t>
      </w:r>
      <w:r w:rsidR="005C4619" w:rsidRPr="00B0650F">
        <w:rPr>
          <w:rFonts w:ascii="Verdana" w:hAnsi="Verdana" w:cs="Verdana"/>
          <w:bCs/>
          <w:sz w:val="20"/>
        </w:rPr>
        <w:t xml:space="preserve">ust. 1 </w:t>
      </w:r>
      <w:r w:rsidR="00305D7A" w:rsidRPr="00B0650F">
        <w:rPr>
          <w:rFonts w:ascii="Verdana" w:hAnsi="Verdana" w:cs="Verdana"/>
          <w:bCs/>
          <w:sz w:val="20"/>
        </w:rPr>
        <w:t xml:space="preserve">ustawy </w:t>
      </w:r>
      <w:r w:rsidR="005C4619" w:rsidRPr="00B0650F">
        <w:rPr>
          <w:rFonts w:ascii="Verdana" w:hAnsi="Verdana" w:cs="Verdana"/>
          <w:bCs/>
          <w:sz w:val="20"/>
        </w:rPr>
        <w:t xml:space="preserve">Pzp, a więc </w:t>
      </w:r>
      <w:r w:rsidR="005C4619" w:rsidRPr="00B0650F">
        <w:rPr>
          <w:rFonts w:ascii="Verdana" w:hAnsi="Verdana" w:cs="Verdana"/>
          <w:b/>
          <w:bCs/>
          <w:sz w:val="20"/>
        </w:rPr>
        <w:t>osobiście spełniamy warunki</w:t>
      </w:r>
      <w:r w:rsidR="005C4619" w:rsidRPr="00B0650F">
        <w:rPr>
          <w:rFonts w:ascii="Verdana" w:hAnsi="Verdana" w:cs="Verdana"/>
          <w:bCs/>
          <w:sz w:val="20"/>
        </w:rPr>
        <w:t xml:space="preserve"> określone w punktach </w:t>
      </w:r>
      <w:r w:rsidR="00AA7EB9" w:rsidRPr="00B0650F">
        <w:rPr>
          <w:rFonts w:ascii="Verdana" w:hAnsi="Verdana" w:cs="Verdana"/>
          <w:bCs/>
          <w:sz w:val="20"/>
        </w:rPr>
        <w:t>18</w:t>
      </w:r>
      <w:r w:rsidR="005C4619" w:rsidRPr="00B0650F">
        <w:rPr>
          <w:rFonts w:ascii="Verdana" w:hAnsi="Verdana" w:cs="Verdana"/>
          <w:bCs/>
          <w:sz w:val="20"/>
        </w:rPr>
        <w:t xml:space="preserve">.1. i </w:t>
      </w:r>
      <w:r w:rsidR="00AA7EB9" w:rsidRPr="00B0650F">
        <w:rPr>
          <w:rFonts w:ascii="Verdana" w:hAnsi="Verdana" w:cs="Verdana"/>
          <w:bCs/>
          <w:sz w:val="20"/>
        </w:rPr>
        <w:t>18</w:t>
      </w:r>
      <w:r w:rsidR="005C4619" w:rsidRPr="00B0650F">
        <w:rPr>
          <w:rFonts w:ascii="Verdana" w:hAnsi="Verdana" w:cs="Verdana"/>
          <w:bCs/>
          <w:sz w:val="20"/>
        </w:rPr>
        <w:t>.2. SWZ.</w:t>
      </w:r>
      <w:r w:rsidR="005C4619" w:rsidRPr="0070468B">
        <w:rPr>
          <w:rFonts w:ascii="Verdana" w:hAnsi="Verdana" w:cs="Verdana"/>
          <w:bCs/>
          <w:sz w:val="20"/>
        </w:rPr>
        <w:t xml:space="preserve"> </w:t>
      </w:r>
    </w:p>
    <w:p w14:paraId="1EA1D1A1" w14:textId="77777777" w:rsidR="005C4619" w:rsidRDefault="005C4619" w:rsidP="001E767D">
      <w:pPr>
        <w:pStyle w:val="awciety"/>
        <w:spacing w:before="120" w:line="240" w:lineRule="auto"/>
        <w:ind w:left="284" w:firstLine="0"/>
        <w:rPr>
          <w:rFonts w:ascii="Verdana" w:eastAsia="TimesNewRomanPSMT" w:hAnsi="Verdana" w:cs="TimesNewRomanPSMT"/>
          <w:i/>
          <w:color w:val="FF0000"/>
          <w:sz w:val="20"/>
        </w:rPr>
      </w:pPr>
      <w:r w:rsidRPr="0070468B">
        <w:rPr>
          <w:rFonts w:ascii="Verdana" w:eastAsia="TimesNewRomanPSMT" w:hAnsi="Verdana" w:cs="TimesNewRomanPSMT"/>
          <w:b/>
          <w:color w:val="FF0000"/>
          <w:sz w:val="20"/>
        </w:rPr>
        <w:t>*</w:t>
      </w:r>
      <w:r w:rsidRPr="0070468B">
        <w:rPr>
          <w:rFonts w:ascii="Verdana" w:eastAsia="TimesNewRomanPSMT" w:hAnsi="Verdana" w:cs="TimesNewRomanPSMT"/>
          <w:color w:val="FF0000"/>
          <w:sz w:val="20"/>
        </w:rPr>
        <w:t xml:space="preserve"> </w:t>
      </w:r>
      <w:r w:rsidRPr="0070468B">
        <w:rPr>
          <w:rFonts w:ascii="Verdana" w:eastAsia="TimesNewRomanPSMT" w:hAnsi="Verdana" w:cs="TimesNewRomanPSMT"/>
          <w:i/>
          <w:color w:val="FF0000"/>
          <w:sz w:val="20"/>
        </w:rPr>
        <w:t>niepotrzebne skreślić</w:t>
      </w:r>
    </w:p>
    <w:p w14:paraId="3FED8D80" w14:textId="77777777" w:rsidR="006D7323" w:rsidRDefault="006D7323" w:rsidP="00E241A2">
      <w:pPr>
        <w:pStyle w:val="awciety"/>
        <w:spacing w:line="240" w:lineRule="auto"/>
        <w:ind w:left="284" w:firstLine="0"/>
        <w:rPr>
          <w:rFonts w:ascii="Verdana" w:eastAsia="TimesNewRomanPSMT" w:hAnsi="Verdana" w:cs="TimesNewRomanPSMT"/>
          <w:i/>
          <w:color w:val="FF0000"/>
          <w:sz w:val="20"/>
        </w:rPr>
      </w:pPr>
    </w:p>
    <w:p w14:paraId="65739D4B" w14:textId="77777777" w:rsidR="00582165" w:rsidRDefault="00582165" w:rsidP="00E241A2">
      <w:pPr>
        <w:pStyle w:val="awciety"/>
        <w:spacing w:line="240" w:lineRule="auto"/>
        <w:ind w:left="284" w:firstLine="0"/>
        <w:rPr>
          <w:rFonts w:ascii="Verdana" w:eastAsia="TimesNewRomanPSMT" w:hAnsi="Verdana" w:cs="TimesNewRomanPSMT"/>
          <w:i/>
          <w:color w:val="FF0000"/>
          <w:sz w:val="20"/>
        </w:rPr>
      </w:pPr>
    </w:p>
    <w:p w14:paraId="1F662B67" w14:textId="77777777" w:rsidR="00582165" w:rsidRDefault="00582165" w:rsidP="00E241A2">
      <w:pPr>
        <w:pStyle w:val="awciety"/>
        <w:spacing w:line="240" w:lineRule="auto"/>
        <w:ind w:left="284" w:firstLine="0"/>
        <w:rPr>
          <w:rFonts w:ascii="Verdana" w:eastAsia="TimesNewRomanPSMT" w:hAnsi="Verdana" w:cs="TimesNewRomanPSMT"/>
          <w:i/>
          <w:color w:val="FF0000"/>
          <w:sz w:val="20"/>
        </w:rPr>
      </w:pPr>
    </w:p>
    <w:p w14:paraId="32168099" w14:textId="77777777" w:rsidR="00B76136" w:rsidRPr="00B76136" w:rsidRDefault="00D70096" w:rsidP="00B76136">
      <w:pPr>
        <w:spacing w:after="0" w:line="240" w:lineRule="auto"/>
        <w:ind w:left="284" w:hanging="284"/>
        <w:jc w:val="both"/>
        <w:rPr>
          <w:rFonts w:ascii="Verdana" w:hAnsi="Verdana" w:cs="Verdana"/>
          <w:b/>
          <w:bCs/>
          <w:sz w:val="20"/>
        </w:rPr>
      </w:pPr>
      <w:r w:rsidRPr="00E74B57">
        <w:rPr>
          <w:rFonts w:ascii="Verdana" w:hAnsi="Verdana" w:cs="Verdana"/>
          <w:bCs/>
          <w:sz w:val="20"/>
        </w:rPr>
        <w:t>5.</w:t>
      </w:r>
      <w:r>
        <w:rPr>
          <w:rFonts w:ascii="Verdana" w:hAnsi="Verdana" w:cs="Verdana"/>
          <w:bCs/>
          <w:sz w:val="20"/>
        </w:rPr>
        <w:t xml:space="preserve"> </w:t>
      </w:r>
      <w:r w:rsidR="00402137" w:rsidRPr="0070468B">
        <w:rPr>
          <w:rFonts w:ascii="Verdana" w:hAnsi="Verdana" w:cs="Verdana"/>
          <w:bCs/>
          <w:sz w:val="20"/>
        </w:rPr>
        <w:t>P</w:t>
      </w:r>
      <w:r w:rsidR="005C4619" w:rsidRPr="0070468B">
        <w:rPr>
          <w:rFonts w:ascii="Verdana" w:hAnsi="Verdana" w:cs="Verdana"/>
          <w:bCs/>
          <w:sz w:val="20"/>
        </w:rPr>
        <w:t xml:space="preserve">rzekazujemy </w:t>
      </w:r>
      <w:r w:rsidR="00402137" w:rsidRPr="0070468B">
        <w:rPr>
          <w:rFonts w:ascii="Verdana" w:hAnsi="Verdana" w:cs="Verdana"/>
          <w:bCs/>
          <w:sz w:val="20"/>
        </w:rPr>
        <w:t xml:space="preserve">w załączeniu </w:t>
      </w:r>
      <w:r w:rsidR="005C4619" w:rsidRPr="0070468B">
        <w:rPr>
          <w:rFonts w:ascii="Verdana" w:hAnsi="Verdana" w:cs="Verdana"/>
          <w:bCs/>
          <w:sz w:val="20"/>
        </w:rPr>
        <w:t>stosowne oświadczenia potwierdzające spełnianie w</w:t>
      </w:r>
      <w:r w:rsidR="00402137" w:rsidRPr="0070468B">
        <w:rPr>
          <w:rFonts w:ascii="Verdana" w:hAnsi="Verdana" w:cs="Verdana"/>
          <w:bCs/>
          <w:sz w:val="20"/>
        </w:rPr>
        <w:t>arunków udziału w postępowaniu oraz</w:t>
      </w:r>
      <w:r w:rsidR="005C4619" w:rsidRPr="0070468B">
        <w:rPr>
          <w:rFonts w:ascii="Verdana" w:hAnsi="Verdana" w:cs="Verdana"/>
          <w:bCs/>
          <w:sz w:val="20"/>
        </w:rPr>
        <w:t xml:space="preserve"> brak podstaw wykluczeniu z</w:t>
      </w:r>
      <w:r w:rsidR="00402137" w:rsidRPr="0070468B">
        <w:rPr>
          <w:rFonts w:ascii="Verdana" w:hAnsi="Verdana" w:cs="Verdana"/>
          <w:bCs/>
          <w:sz w:val="20"/>
        </w:rPr>
        <w:t xml:space="preserve"> postępowania na podstawie art. </w:t>
      </w:r>
      <w:r w:rsidR="005C4619" w:rsidRPr="0070468B">
        <w:rPr>
          <w:rFonts w:ascii="Verdana" w:hAnsi="Verdana" w:cs="Verdana"/>
          <w:bCs/>
          <w:sz w:val="20"/>
        </w:rPr>
        <w:t xml:space="preserve">108 ust. 1 </w:t>
      </w:r>
      <w:r w:rsidR="00FD0AB7">
        <w:rPr>
          <w:rFonts w:ascii="Verdana" w:hAnsi="Verdana" w:cs="Verdana"/>
          <w:bCs/>
          <w:sz w:val="20"/>
        </w:rPr>
        <w:t xml:space="preserve">ustawy </w:t>
      </w:r>
      <w:r w:rsidR="00FD0AB7" w:rsidRPr="0070468B">
        <w:rPr>
          <w:rFonts w:ascii="Verdana" w:hAnsi="Verdana" w:cs="Verdana"/>
          <w:bCs/>
          <w:sz w:val="20"/>
        </w:rPr>
        <w:t>Pzp</w:t>
      </w:r>
      <w:r w:rsidR="005C4619" w:rsidRPr="0070468B">
        <w:rPr>
          <w:rFonts w:ascii="Verdana" w:hAnsi="Verdana" w:cs="Verdana"/>
          <w:bCs/>
          <w:sz w:val="20"/>
        </w:rPr>
        <w:t xml:space="preserve"> (</w:t>
      </w:r>
      <w:r w:rsidR="005C4619" w:rsidRPr="00B0650F">
        <w:rPr>
          <w:rFonts w:ascii="Verdana" w:hAnsi="Verdana" w:cs="Verdana"/>
          <w:bCs/>
          <w:sz w:val="20"/>
        </w:rPr>
        <w:t>punkt 13</w:t>
      </w:r>
      <w:r w:rsidR="006D7323" w:rsidRPr="00B0650F">
        <w:rPr>
          <w:rFonts w:ascii="Verdana" w:hAnsi="Verdana" w:cs="Verdana"/>
          <w:bCs/>
          <w:sz w:val="20"/>
        </w:rPr>
        <w:t>.1.</w:t>
      </w:r>
      <w:r w:rsidR="005C4619" w:rsidRPr="00B0650F">
        <w:rPr>
          <w:rFonts w:ascii="Verdana" w:hAnsi="Verdana" w:cs="Verdana"/>
          <w:bCs/>
          <w:sz w:val="20"/>
        </w:rPr>
        <w:t xml:space="preserve"> SWZ) oraz art. 109 ust. 1 punk</w:t>
      </w:r>
      <w:r w:rsidR="006D7323" w:rsidRPr="00B0650F">
        <w:rPr>
          <w:rFonts w:ascii="Verdana" w:hAnsi="Verdana" w:cs="Verdana"/>
          <w:bCs/>
          <w:sz w:val="20"/>
        </w:rPr>
        <w:t>ty 5, 6, 7, 8, 9 i </w:t>
      </w:r>
      <w:r w:rsidR="00402137" w:rsidRPr="00B0650F">
        <w:rPr>
          <w:rFonts w:ascii="Verdana" w:hAnsi="Verdana" w:cs="Verdana"/>
          <w:bCs/>
          <w:sz w:val="20"/>
        </w:rPr>
        <w:t xml:space="preserve">10 </w:t>
      </w:r>
      <w:r w:rsidR="00FD0AB7" w:rsidRPr="00B0650F">
        <w:rPr>
          <w:rFonts w:ascii="Verdana" w:hAnsi="Verdana" w:cs="Verdana"/>
          <w:bCs/>
          <w:sz w:val="20"/>
        </w:rPr>
        <w:t xml:space="preserve">ustawy Pzp </w:t>
      </w:r>
      <w:r w:rsidR="00402137" w:rsidRPr="00B0650F">
        <w:rPr>
          <w:rFonts w:ascii="Verdana" w:hAnsi="Verdana" w:cs="Verdana"/>
          <w:bCs/>
          <w:sz w:val="20"/>
        </w:rPr>
        <w:t xml:space="preserve">(punkt </w:t>
      </w:r>
      <w:r w:rsidR="006D7323" w:rsidRPr="00B0650F">
        <w:rPr>
          <w:rFonts w:ascii="Verdana" w:hAnsi="Verdana" w:cs="Verdana"/>
          <w:bCs/>
          <w:sz w:val="20"/>
        </w:rPr>
        <w:t>13.2.</w:t>
      </w:r>
      <w:r w:rsidR="00402137" w:rsidRPr="00B0650F">
        <w:rPr>
          <w:rFonts w:ascii="Verdana" w:hAnsi="Verdana" w:cs="Verdana"/>
          <w:bCs/>
          <w:sz w:val="20"/>
        </w:rPr>
        <w:t> </w:t>
      </w:r>
      <w:r w:rsidR="005C4619" w:rsidRPr="00B0650F">
        <w:rPr>
          <w:rFonts w:ascii="Verdana" w:hAnsi="Verdana" w:cs="Verdana"/>
          <w:bCs/>
          <w:sz w:val="20"/>
        </w:rPr>
        <w:t>SWZ)</w:t>
      </w:r>
      <w:r w:rsidR="006871FC" w:rsidRPr="00B0650F">
        <w:rPr>
          <w:rFonts w:ascii="Verdana" w:hAnsi="Verdana" w:cs="Verdana"/>
          <w:b/>
          <w:bCs/>
          <w:sz w:val="20"/>
        </w:rPr>
        <w:t xml:space="preserve"> sporządzone </w:t>
      </w:r>
      <w:r w:rsidR="005C4619" w:rsidRPr="00B0650F">
        <w:rPr>
          <w:rFonts w:ascii="Verdana" w:hAnsi="Verdana" w:cs="Verdana"/>
          <w:b/>
          <w:bCs/>
          <w:sz w:val="20"/>
        </w:rPr>
        <w:t>zgodnie ze wzorem st</w:t>
      </w:r>
      <w:r w:rsidR="006871FC" w:rsidRPr="00B0650F">
        <w:rPr>
          <w:rFonts w:ascii="Verdana" w:hAnsi="Verdana" w:cs="Verdana"/>
          <w:b/>
          <w:bCs/>
          <w:sz w:val="20"/>
        </w:rPr>
        <w:t>anowiącym załącznik nr 3 do SWZ oraz</w:t>
      </w:r>
      <w:r w:rsidR="006871FC" w:rsidRPr="00E74B57">
        <w:rPr>
          <w:rFonts w:ascii="Verdana" w:hAnsi="Verdana" w:cs="Verdana"/>
          <w:b/>
          <w:bCs/>
          <w:sz w:val="20"/>
        </w:rPr>
        <w:t xml:space="preserve"> podpisane odpowiednio przez</w:t>
      </w:r>
      <w:r w:rsidR="006D7323">
        <w:rPr>
          <w:rFonts w:ascii="Verdana" w:hAnsi="Verdana" w:cs="Verdana"/>
          <w:b/>
          <w:bCs/>
          <w:sz w:val="20"/>
        </w:rPr>
        <w:t xml:space="preserve">: </w:t>
      </w:r>
      <w:r w:rsidR="00B76136" w:rsidRPr="00B76136">
        <w:rPr>
          <w:rFonts w:ascii="Verdana" w:hAnsi="Verdana" w:cs="Verdana"/>
          <w:b/>
          <w:bCs/>
          <w:sz w:val="20"/>
        </w:rPr>
        <w:t>wykonawcę składającego ofertę, każdego ze wspólników konsorcjum składającego ofertę wspólną</w:t>
      </w:r>
      <w:r w:rsidR="00B76136" w:rsidRPr="00B76136">
        <w:rPr>
          <w:rFonts w:ascii="Verdana" w:hAnsi="Verdana" w:cs="Verdana"/>
          <w:b/>
          <w:bCs/>
          <w:color w:val="FF0000"/>
          <w:sz w:val="20"/>
        </w:rPr>
        <w:t>*</w:t>
      </w:r>
      <w:r w:rsidR="00B76136" w:rsidRPr="00B76136">
        <w:rPr>
          <w:rFonts w:ascii="Verdana" w:hAnsi="Verdana" w:cs="Verdana"/>
          <w:b/>
          <w:bCs/>
          <w:sz w:val="20"/>
        </w:rPr>
        <w:t xml:space="preserve">, </w:t>
      </w:r>
      <w:r w:rsidR="00B76136" w:rsidRPr="00B76136">
        <w:rPr>
          <w:rFonts w:ascii="Verdana" w:hAnsi="Verdana"/>
          <w:b/>
          <w:sz w:val="20"/>
          <w:szCs w:val="20"/>
        </w:rPr>
        <w:t>każdego ze wspólników spółki cywilnej</w:t>
      </w:r>
      <w:r w:rsidR="00B76136" w:rsidRPr="00B76136">
        <w:rPr>
          <w:rFonts w:ascii="Verdana" w:eastAsia="TimesNewRomanPSMT" w:hAnsi="Verdana" w:cs="TimesNewRomanPSMT"/>
          <w:b/>
          <w:color w:val="FF0000"/>
          <w:sz w:val="20"/>
        </w:rPr>
        <w:t>*</w:t>
      </w:r>
      <w:r w:rsidR="00B76136" w:rsidRPr="00B76136">
        <w:rPr>
          <w:rFonts w:ascii="Verdana" w:hAnsi="Verdana" w:cs="Verdana"/>
          <w:b/>
          <w:bCs/>
          <w:sz w:val="20"/>
        </w:rPr>
        <w:t xml:space="preserve"> oraz podmioty, na których zasoby jako wykonawca się powołujemy</w:t>
      </w:r>
      <w:r w:rsidR="00B76136" w:rsidRPr="00B76136">
        <w:rPr>
          <w:rFonts w:ascii="Verdana" w:hAnsi="Verdana" w:cs="Verdana"/>
          <w:b/>
          <w:bCs/>
          <w:color w:val="FF0000"/>
          <w:sz w:val="20"/>
        </w:rPr>
        <w:t>*</w:t>
      </w:r>
      <w:r w:rsidR="00B76136" w:rsidRPr="00B76136">
        <w:rPr>
          <w:rFonts w:ascii="Verdana" w:hAnsi="Verdana" w:cs="Verdana"/>
          <w:b/>
          <w:bCs/>
          <w:sz w:val="20"/>
        </w:rPr>
        <w:t>.</w:t>
      </w:r>
    </w:p>
    <w:p w14:paraId="24502B8D" w14:textId="77777777" w:rsidR="00B76136" w:rsidRPr="0070468B" w:rsidRDefault="00B76136" w:rsidP="00B76136">
      <w:pPr>
        <w:pStyle w:val="awciety"/>
        <w:spacing w:line="240" w:lineRule="auto"/>
        <w:ind w:left="284" w:firstLine="0"/>
        <w:rPr>
          <w:rFonts w:ascii="Verdana" w:hAnsi="Verdana"/>
          <w:i/>
          <w:color w:val="auto"/>
          <w:sz w:val="20"/>
        </w:rPr>
      </w:pPr>
      <w:r w:rsidRPr="00B76136">
        <w:rPr>
          <w:rFonts w:ascii="Verdana" w:eastAsia="TimesNewRomanPSMT" w:hAnsi="Verdana" w:cs="TimesNewRomanPSMT"/>
          <w:b/>
          <w:color w:val="FF0000"/>
          <w:sz w:val="20"/>
        </w:rPr>
        <w:t>*</w:t>
      </w:r>
      <w:r w:rsidRPr="00B76136">
        <w:rPr>
          <w:rFonts w:ascii="Verdana" w:eastAsia="TimesNewRomanPSMT" w:hAnsi="Verdana" w:cs="TimesNewRomanPSMT"/>
          <w:color w:val="FF0000"/>
          <w:sz w:val="20"/>
        </w:rPr>
        <w:t xml:space="preserve"> </w:t>
      </w:r>
      <w:r w:rsidRPr="00B76136">
        <w:rPr>
          <w:rFonts w:ascii="Verdana" w:eastAsia="TimesNewRomanPSMT" w:hAnsi="Verdana" w:cs="TimesNewRomanPSMT"/>
          <w:i/>
          <w:color w:val="FF0000"/>
          <w:sz w:val="20"/>
        </w:rPr>
        <w:t>niepotrzebne skreślić</w:t>
      </w:r>
    </w:p>
    <w:p w14:paraId="2D9BCA23" w14:textId="77777777" w:rsidR="00582165" w:rsidRPr="0070468B" w:rsidRDefault="00582165" w:rsidP="00582165">
      <w:pPr>
        <w:spacing w:after="0" w:line="240" w:lineRule="auto"/>
        <w:jc w:val="both"/>
        <w:rPr>
          <w:rFonts w:ascii="Verdana" w:hAnsi="Verdana" w:cs="Tahoma"/>
          <w:kern w:val="2"/>
          <w:sz w:val="20"/>
          <w:lang w:eastAsia="ar-SA"/>
        </w:rPr>
      </w:pPr>
    </w:p>
    <w:p w14:paraId="52BA0F3B" w14:textId="603C6360" w:rsidR="00B062CC" w:rsidRPr="00582165" w:rsidRDefault="00971D36" w:rsidP="00582165">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sz w:val="20"/>
          <w:lang w:val="pl-PL"/>
        </w:rPr>
      </w:pPr>
      <w:r w:rsidRPr="0070468B">
        <w:rPr>
          <w:rFonts w:ascii="Verdana" w:hAnsi="Verdana"/>
          <w:sz w:val="20"/>
        </w:rPr>
        <w:t>6</w:t>
      </w:r>
      <w:r w:rsidR="00F96DE3" w:rsidRPr="0070468B">
        <w:rPr>
          <w:rFonts w:ascii="Verdana" w:hAnsi="Verdana"/>
          <w:sz w:val="20"/>
        </w:rPr>
        <w:t>.</w:t>
      </w:r>
      <w:r w:rsidRPr="0070468B">
        <w:rPr>
          <w:rFonts w:ascii="Verdana" w:hAnsi="Verdana"/>
          <w:sz w:val="20"/>
          <w:lang w:val="pl-PL"/>
        </w:rPr>
        <w:t> </w:t>
      </w:r>
      <w:r w:rsidR="00F96DE3" w:rsidRPr="0070468B">
        <w:rPr>
          <w:rFonts w:ascii="Verdana" w:hAnsi="Verdana"/>
          <w:sz w:val="20"/>
        </w:rPr>
        <w:t xml:space="preserve">Oświadczamy, że zapoznaliśmy się </w:t>
      </w:r>
      <w:r w:rsidR="00585E6A" w:rsidRPr="0070468B">
        <w:rPr>
          <w:rFonts w:ascii="Verdana" w:hAnsi="Verdana"/>
          <w:sz w:val="20"/>
          <w:lang w:val="pl-PL"/>
        </w:rPr>
        <w:t>z</w:t>
      </w:r>
      <w:r w:rsidRPr="0070468B">
        <w:rPr>
          <w:rFonts w:ascii="Verdana" w:hAnsi="Verdana"/>
          <w:sz w:val="20"/>
          <w:lang w:val="pl-PL"/>
        </w:rPr>
        <w:t xml:space="preserve"> </w:t>
      </w:r>
      <w:r w:rsidR="00585E6A" w:rsidRPr="0070468B">
        <w:rPr>
          <w:rFonts w:ascii="Verdana" w:hAnsi="Verdana"/>
          <w:sz w:val="20"/>
          <w:lang w:val="pl-PL"/>
        </w:rPr>
        <w:t>SWZ</w:t>
      </w:r>
      <w:r w:rsidR="00F96DE3" w:rsidRPr="0070468B">
        <w:rPr>
          <w:rFonts w:ascii="Verdana" w:hAnsi="Verdana"/>
          <w:sz w:val="20"/>
        </w:rPr>
        <w:t xml:space="preserve"> </w:t>
      </w:r>
      <w:r w:rsidR="00585E6A" w:rsidRPr="0070468B">
        <w:rPr>
          <w:rFonts w:ascii="Verdana" w:hAnsi="Verdana"/>
          <w:sz w:val="20"/>
        </w:rPr>
        <w:t xml:space="preserve">i </w:t>
      </w:r>
      <w:r w:rsidR="00F96DE3" w:rsidRPr="0070468B">
        <w:rPr>
          <w:rFonts w:ascii="Verdana" w:hAnsi="Verdana"/>
          <w:sz w:val="20"/>
        </w:rPr>
        <w:t>nie</w:t>
      </w:r>
      <w:r w:rsidR="00585E6A" w:rsidRPr="0070468B">
        <w:rPr>
          <w:rFonts w:ascii="Verdana" w:hAnsi="Verdana"/>
          <w:sz w:val="20"/>
          <w:lang w:val="pl-PL"/>
        </w:rPr>
        <w:t xml:space="preserve"> </w:t>
      </w:r>
      <w:r w:rsidR="00F96DE3" w:rsidRPr="0070468B">
        <w:rPr>
          <w:rFonts w:ascii="Verdana" w:hAnsi="Verdana"/>
          <w:sz w:val="20"/>
        </w:rPr>
        <w:t>wnosimy do niej zastrzeżeń oraz zdobyliśmy konieczne informacje potrzebne do</w:t>
      </w:r>
      <w:r w:rsidR="00585E6A" w:rsidRPr="0070468B">
        <w:rPr>
          <w:rFonts w:ascii="Verdana" w:hAnsi="Verdana"/>
          <w:sz w:val="20"/>
          <w:lang w:val="pl-PL"/>
        </w:rPr>
        <w:t xml:space="preserve"> </w:t>
      </w:r>
      <w:r w:rsidR="00F96DE3" w:rsidRPr="0070468B">
        <w:rPr>
          <w:rFonts w:ascii="Verdana" w:hAnsi="Verdana"/>
          <w:sz w:val="20"/>
        </w:rPr>
        <w:t>wła</w:t>
      </w:r>
      <w:r w:rsidR="00585E6A" w:rsidRPr="0070468B">
        <w:rPr>
          <w:rFonts w:ascii="Verdana" w:hAnsi="Verdana"/>
          <w:sz w:val="20"/>
        </w:rPr>
        <w:t>ściwego wykonania zamówienia (w </w:t>
      </w:r>
      <w:r w:rsidR="00F96DE3" w:rsidRPr="0070468B">
        <w:rPr>
          <w:rFonts w:ascii="Verdana" w:hAnsi="Verdana"/>
          <w:sz w:val="20"/>
        </w:rPr>
        <w:t xml:space="preserve">tym zapoznaliśmy się z dokumentacją projektową i </w:t>
      </w:r>
      <w:r w:rsidR="00F96DE3" w:rsidRPr="0070468B">
        <w:rPr>
          <w:rFonts w:ascii="Verdana" w:hAnsi="Verdana"/>
          <w:sz w:val="20"/>
          <w:lang w:val="pl-PL"/>
        </w:rPr>
        <w:t>przedmiarem</w:t>
      </w:r>
      <w:r w:rsidR="00F96DE3" w:rsidRPr="0070468B">
        <w:rPr>
          <w:rFonts w:ascii="Verdana" w:hAnsi="Verdana"/>
          <w:sz w:val="20"/>
        </w:rPr>
        <w:t xml:space="preserve"> robót opisującym przedmiot zamówienia).</w:t>
      </w:r>
    </w:p>
    <w:p w14:paraId="4CA671A3" w14:textId="77777777" w:rsidR="00582165" w:rsidRPr="00582165" w:rsidRDefault="00582165"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sz w:val="20"/>
          <w:lang w:val="pl-PL"/>
        </w:rPr>
      </w:pPr>
    </w:p>
    <w:p w14:paraId="46E7265F" w14:textId="77777777" w:rsidR="00F96DE3" w:rsidRDefault="00971D36"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sz w:val="20"/>
        </w:rPr>
      </w:pPr>
      <w:r w:rsidRPr="0070468B">
        <w:rPr>
          <w:rFonts w:ascii="Verdana" w:hAnsi="Verdana" w:cs="Verdana"/>
          <w:sz w:val="20"/>
          <w:lang w:val="pl-PL"/>
        </w:rPr>
        <w:t>7</w:t>
      </w:r>
      <w:r w:rsidR="00F96DE3" w:rsidRPr="0070468B">
        <w:rPr>
          <w:rFonts w:ascii="Verdana" w:hAnsi="Verdana" w:cs="Verdana"/>
          <w:sz w:val="20"/>
        </w:rPr>
        <w:t>.</w:t>
      </w:r>
      <w:r w:rsidRPr="0070468B">
        <w:rPr>
          <w:rFonts w:ascii="Verdana" w:hAnsi="Verdana" w:cs="Verdana"/>
          <w:sz w:val="20"/>
          <w:lang w:val="pl-PL"/>
        </w:rPr>
        <w:t> </w:t>
      </w:r>
      <w:r w:rsidR="00F96DE3" w:rsidRPr="0070468B">
        <w:rPr>
          <w:rFonts w:ascii="Verdana" w:hAnsi="Verdana" w:cs="Verdana"/>
          <w:sz w:val="20"/>
        </w:rPr>
        <w:t xml:space="preserve">Oświadczamy, że uważamy się za związanych niniejszą ofertą </w:t>
      </w:r>
      <w:r w:rsidRPr="0070468B">
        <w:rPr>
          <w:rFonts w:ascii="Verdana" w:hAnsi="Verdana" w:cs="Verdana"/>
          <w:sz w:val="20"/>
          <w:lang w:val="pl-PL"/>
        </w:rPr>
        <w:t>przez okres</w:t>
      </w:r>
      <w:r w:rsidR="00F96DE3" w:rsidRPr="0070468B">
        <w:rPr>
          <w:rFonts w:ascii="Verdana" w:hAnsi="Verdana" w:cs="Verdana"/>
          <w:sz w:val="20"/>
        </w:rPr>
        <w:t xml:space="preserve"> wskazany w </w:t>
      </w:r>
      <w:r w:rsidRPr="0070468B">
        <w:rPr>
          <w:rFonts w:ascii="Verdana" w:hAnsi="Verdana" w:cs="Verdana"/>
          <w:sz w:val="20"/>
          <w:lang w:val="pl-PL"/>
        </w:rPr>
        <w:t>SWZ</w:t>
      </w:r>
      <w:r w:rsidR="00F96DE3" w:rsidRPr="0070468B">
        <w:rPr>
          <w:rFonts w:ascii="Verdana" w:hAnsi="Verdana" w:cs="Verdana"/>
          <w:sz w:val="20"/>
        </w:rPr>
        <w:t>.</w:t>
      </w:r>
    </w:p>
    <w:p w14:paraId="28625AA6" w14:textId="77777777" w:rsidR="00582165" w:rsidRPr="00582165" w:rsidRDefault="00582165"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sz w:val="20"/>
          <w:lang w:val="pl-PL"/>
        </w:rPr>
      </w:pPr>
    </w:p>
    <w:p w14:paraId="25054AC6" w14:textId="77777777" w:rsidR="00971D36" w:rsidRPr="0070468B" w:rsidRDefault="00971D36"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sz w:val="20"/>
        </w:rPr>
      </w:pPr>
      <w:r w:rsidRPr="0070468B">
        <w:rPr>
          <w:rFonts w:ascii="Verdana" w:hAnsi="Verdana" w:cs="Verdana"/>
          <w:sz w:val="20"/>
          <w:lang w:val="pl-PL"/>
        </w:rPr>
        <w:t>8</w:t>
      </w:r>
      <w:r w:rsidRPr="0070468B">
        <w:rPr>
          <w:rFonts w:ascii="Verdana" w:hAnsi="Verdana" w:cs="Verdana"/>
          <w:sz w:val="20"/>
        </w:rPr>
        <w:t>.</w:t>
      </w:r>
      <w:r w:rsidRPr="0070468B">
        <w:rPr>
          <w:rFonts w:ascii="Verdana" w:hAnsi="Verdana" w:cs="Verdana"/>
          <w:sz w:val="20"/>
          <w:lang w:val="pl-PL"/>
        </w:rPr>
        <w:t> </w:t>
      </w:r>
      <w:r w:rsidRPr="0070468B">
        <w:rPr>
          <w:rFonts w:ascii="Verdana" w:hAnsi="Verdana" w:cs="Verdana"/>
          <w:sz w:val="20"/>
        </w:rPr>
        <w:t xml:space="preserve">Oświadczamy, że zawarty w </w:t>
      </w:r>
      <w:r w:rsidR="00210B1B" w:rsidRPr="0070468B">
        <w:rPr>
          <w:rFonts w:ascii="Verdana" w:hAnsi="Verdana"/>
          <w:sz w:val="20"/>
          <w:lang w:val="pl-PL"/>
        </w:rPr>
        <w:t>SWZ</w:t>
      </w:r>
      <w:r w:rsidR="00210B1B" w:rsidRPr="0070468B">
        <w:rPr>
          <w:rFonts w:ascii="Verdana" w:hAnsi="Verdana"/>
          <w:sz w:val="20"/>
        </w:rPr>
        <w:t xml:space="preserve"> </w:t>
      </w:r>
      <w:r w:rsidRPr="0070468B">
        <w:rPr>
          <w:rFonts w:ascii="Verdana" w:hAnsi="Verdana" w:cs="Verdana"/>
          <w:sz w:val="20"/>
        </w:rPr>
        <w:t>projekt umowy z</w:t>
      </w:r>
      <w:r w:rsidR="00634E1A">
        <w:rPr>
          <w:rFonts w:ascii="Verdana" w:hAnsi="Verdana" w:cs="Verdana"/>
          <w:sz w:val="20"/>
        </w:rPr>
        <w:t>ostał przez nas zaakceptowany i </w:t>
      </w:r>
      <w:r w:rsidRPr="0070468B">
        <w:rPr>
          <w:rFonts w:ascii="Verdana" w:hAnsi="Verdana" w:cs="Verdana"/>
          <w:sz w:val="20"/>
        </w:rPr>
        <w:t xml:space="preserve">zobowiązujemy się, w przypadku wybrania naszej oferty, do zawarcia umowy na wyżej wymienionych warunkach w miejscu i terminie wyznaczonym przez zamawiającego. </w:t>
      </w:r>
    </w:p>
    <w:p w14:paraId="571266A5" w14:textId="77777777" w:rsidR="00971D36" w:rsidRPr="0070468B" w:rsidRDefault="00971D36" w:rsidP="00E241A2">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Verdana" w:hAnsi="Verdana" w:cs="Verdana"/>
          <w:sz w:val="20"/>
        </w:rPr>
      </w:pPr>
      <w:r w:rsidRPr="00F74AA0">
        <w:rPr>
          <w:rFonts w:ascii="Verdana" w:hAnsi="Verdana" w:cs="Verdana"/>
          <w:b/>
          <w:sz w:val="20"/>
        </w:rPr>
        <w:t>W przypadku wybrania naszej oferty niezwłocznie przekażemy zamawiającemu</w:t>
      </w:r>
      <w:r w:rsidRPr="00F74AA0">
        <w:rPr>
          <w:rFonts w:ascii="Verdana" w:hAnsi="Verdana" w:cs="Verdana"/>
          <w:b/>
          <w:sz w:val="20"/>
          <w:lang w:val="pl-PL"/>
        </w:rPr>
        <w:t xml:space="preserve"> następujące informacje</w:t>
      </w:r>
      <w:r w:rsidRPr="00F74AA0">
        <w:rPr>
          <w:rFonts w:ascii="Verdana" w:hAnsi="Verdana" w:cs="Verdana"/>
          <w:b/>
          <w:sz w:val="20"/>
        </w:rPr>
        <w:t xml:space="preserve"> niezbędne do uzupełnienia umowy</w:t>
      </w:r>
      <w:r w:rsidRPr="0070468B">
        <w:rPr>
          <w:rFonts w:ascii="Verdana" w:hAnsi="Verdana" w:cs="Verdana"/>
          <w:sz w:val="20"/>
        </w:rPr>
        <w:t>:</w:t>
      </w:r>
    </w:p>
    <w:p w14:paraId="0DD46ABD" w14:textId="788E7CA6" w:rsidR="00971D36" w:rsidRDefault="00971D36"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sz w:val="20"/>
          <w:lang w:val="pl-PL"/>
        </w:rPr>
      </w:pPr>
      <w:r w:rsidRPr="0070468B">
        <w:rPr>
          <w:rFonts w:ascii="Verdana" w:hAnsi="Verdana" w:cs="Verdana"/>
          <w:sz w:val="20"/>
          <w:lang w:val="pl-PL"/>
        </w:rPr>
        <w:t>- </w:t>
      </w:r>
      <w:r w:rsidR="00E241A2">
        <w:rPr>
          <w:rFonts w:ascii="Verdana" w:hAnsi="Verdana" w:cs="Verdana"/>
          <w:sz w:val="20"/>
          <w:lang w:val="pl-PL"/>
        </w:rPr>
        <w:t>  </w:t>
      </w:r>
      <w:r w:rsidR="00AF0D19">
        <w:rPr>
          <w:rFonts w:ascii="Verdana" w:hAnsi="Verdana" w:cs="Verdana"/>
          <w:sz w:val="20"/>
          <w:lang w:val="pl-PL"/>
        </w:rPr>
        <w:t>informację dotyczącą kierownika</w:t>
      </w:r>
      <w:r w:rsidRPr="0070468B">
        <w:rPr>
          <w:rFonts w:ascii="Verdana" w:hAnsi="Verdana" w:cs="Verdana"/>
          <w:sz w:val="20"/>
          <w:lang w:val="pl-PL"/>
        </w:rPr>
        <w:t xml:space="preserve"> </w:t>
      </w:r>
      <w:r w:rsidR="00B0650F">
        <w:rPr>
          <w:rFonts w:ascii="Verdana" w:hAnsi="Verdana" w:cs="Verdana"/>
          <w:sz w:val="20"/>
          <w:lang w:val="pl-PL"/>
        </w:rPr>
        <w:t>budowy</w:t>
      </w:r>
      <w:r w:rsidR="00AF0D19">
        <w:rPr>
          <w:rFonts w:ascii="Verdana" w:hAnsi="Verdana" w:cs="Verdana"/>
          <w:sz w:val="20"/>
          <w:lang w:val="pl-PL"/>
        </w:rPr>
        <w:t xml:space="preserve"> oraz kierownika robót</w:t>
      </w:r>
      <w:r w:rsidRPr="0070468B">
        <w:rPr>
          <w:rFonts w:ascii="Verdana" w:hAnsi="Verdana" w:cs="Verdana"/>
          <w:sz w:val="20"/>
          <w:lang w:val="pl-PL"/>
        </w:rPr>
        <w:t>, tj. imię i nazwisko oraz numer uprawnień budowlanych.</w:t>
      </w:r>
    </w:p>
    <w:p w14:paraId="290F9AB8" w14:textId="77777777" w:rsidR="00B062CC" w:rsidRPr="0070468B" w:rsidRDefault="00B062CC" w:rsidP="001E767D">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rPr>
          <w:rFonts w:ascii="Verdana" w:hAnsi="Verdana" w:cs="Verdana"/>
          <w:sz w:val="20"/>
          <w:lang w:val="pl-PL"/>
        </w:rPr>
      </w:pPr>
    </w:p>
    <w:p w14:paraId="56AF5850" w14:textId="43D8F18D" w:rsidR="00F96DE3" w:rsidRPr="0070468B" w:rsidRDefault="00971D36" w:rsidP="001E767D">
      <w:pPr>
        <w:tabs>
          <w:tab w:val="left" w:pos="17892"/>
        </w:tabs>
        <w:spacing w:after="0" w:line="240" w:lineRule="auto"/>
        <w:ind w:left="284" w:hanging="284"/>
        <w:rPr>
          <w:rFonts w:ascii="Verdana" w:hAnsi="Verdana" w:cs="Tahoma"/>
          <w:sz w:val="20"/>
        </w:rPr>
      </w:pPr>
      <w:r w:rsidRPr="0070468B">
        <w:rPr>
          <w:rFonts w:ascii="Verdana" w:hAnsi="Verdana" w:cs="Tahoma"/>
          <w:sz w:val="20"/>
        </w:rPr>
        <w:t>9. </w:t>
      </w:r>
      <w:r w:rsidR="00F96DE3" w:rsidRPr="0070468B">
        <w:rPr>
          <w:rFonts w:ascii="Verdana" w:hAnsi="Verdana" w:cs="Tahoma"/>
          <w:b/>
          <w:sz w:val="20"/>
        </w:rPr>
        <w:t>Wadium</w:t>
      </w:r>
      <w:r w:rsidR="00F96DE3" w:rsidRPr="0070468B">
        <w:rPr>
          <w:rFonts w:ascii="Verdana" w:hAnsi="Verdana" w:cs="Tahoma"/>
          <w:bCs/>
          <w:sz w:val="20"/>
        </w:rPr>
        <w:t xml:space="preserve"> w kwocie </w:t>
      </w:r>
      <w:r w:rsidR="00F96DE3" w:rsidRPr="0070468B">
        <w:rPr>
          <w:rFonts w:ascii="Verdana" w:hAnsi="Verdana" w:cs="Tahoma"/>
          <w:sz w:val="20"/>
        </w:rPr>
        <w:t>…....................... zostało wniesione w d</w:t>
      </w:r>
      <w:r w:rsidRPr="0070468B">
        <w:rPr>
          <w:rFonts w:ascii="Verdana" w:hAnsi="Verdana" w:cs="Tahoma"/>
          <w:sz w:val="20"/>
        </w:rPr>
        <w:t>niu ..............</w:t>
      </w:r>
      <w:r w:rsidR="00E241A2">
        <w:rPr>
          <w:rFonts w:ascii="Verdana" w:hAnsi="Verdana" w:cs="Tahoma"/>
          <w:sz w:val="20"/>
        </w:rPr>
        <w:t>..</w:t>
      </w:r>
      <w:r w:rsidRPr="0070468B">
        <w:rPr>
          <w:rFonts w:ascii="Verdana" w:hAnsi="Verdana" w:cs="Tahoma"/>
          <w:sz w:val="20"/>
        </w:rPr>
        <w:t>......</w:t>
      </w:r>
      <w:r w:rsidR="00F96DE3" w:rsidRPr="0070468B">
        <w:rPr>
          <w:rFonts w:ascii="Verdana" w:hAnsi="Verdana" w:cs="Tahoma"/>
          <w:sz w:val="20"/>
        </w:rPr>
        <w:t>.......... w formie: ...........................</w:t>
      </w:r>
      <w:r w:rsidRPr="0070468B">
        <w:rPr>
          <w:rFonts w:ascii="Verdana" w:hAnsi="Verdana" w:cs="Tahoma"/>
          <w:sz w:val="20"/>
        </w:rPr>
        <w:t>...........................</w:t>
      </w:r>
      <w:r w:rsidR="00F96DE3" w:rsidRPr="0070468B">
        <w:rPr>
          <w:rFonts w:ascii="Verdana" w:hAnsi="Verdana" w:cs="Tahoma"/>
          <w:sz w:val="20"/>
        </w:rPr>
        <w:t>.....................</w:t>
      </w:r>
      <w:r w:rsidRPr="0070468B">
        <w:rPr>
          <w:rFonts w:ascii="Verdana" w:hAnsi="Verdana" w:cs="Tahoma"/>
          <w:sz w:val="20"/>
        </w:rPr>
        <w:t>...............................</w:t>
      </w:r>
    </w:p>
    <w:p w14:paraId="1FDBDC3E" w14:textId="2263EC37" w:rsidR="00F96DE3" w:rsidRPr="0070468B" w:rsidRDefault="00F96DE3" w:rsidP="00E241A2">
      <w:pPr>
        <w:tabs>
          <w:tab w:val="left" w:pos="22680"/>
        </w:tabs>
        <w:spacing w:after="0" w:line="240" w:lineRule="auto"/>
        <w:ind w:left="284"/>
        <w:rPr>
          <w:rFonts w:ascii="Verdana" w:hAnsi="Verdana" w:cs="Tahoma"/>
          <w:sz w:val="20"/>
        </w:rPr>
      </w:pPr>
      <w:r w:rsidRPr="0070468B">
        <w:rPr>
          <w:rFonts w:ascii="Verdana" w:hAnsi="Verdana" w:cs="Tahoma"/>
          <w:sz w:val="20"/>
        </w:rPr>
        <w:t>Zwrotu wadium prosimy dokonać na konto: ......................................</w:t>
      </w:r>
      <w:r w:rsidR="00971D36" w:rsidRPr="0070468B">
        <w:rPr>
          <w:rFonts w:ascii="Verdana" w:hAnsi="Verdana" w:cs="Tahoma"/>
          <w:sz w:val="20"/>
        </w:rPr>
        <w:t>............</w:t>
      </w:r>
      <w:r w:rsidR="00E241A2">
        <w:rPr>
          <w:rFonts w:ascii="Verdana" w:hAnsi="Verdana" w:cs="Tahoma"/>
          <w:sz w:val="20"/>
        </w:rPr>
        <w:t>...........................................................</w:t>
      </w:r>
      <w:r w:rsidR="00971D36" w:rsidRPr="0070468B">
        <w:rPr>
          <w:rFonts w:ascii="Verdana" w:hAnsi="Verdana" w:cs="Tahoma"/>
          <w:sz w:val="20"/>
        </w:rPr>
        <w:t>......</w:t>
      </w:r>
      <w:r w:rsidRPr="0070468B">
        <w:rPr>
          <w:rFonts w:ascii="Verdana" w:hAnsi="Verdana" w:cs="Tahoma"/>
          <w:sz w:val="20"/>
        </w:rPr>
        <w:t>.....</w:t>
      </w:r>
    </w:p>
    <w:p w14:paraId="509CEE92" w14:textId="6E69ADD4" w:rsidR="00F96DE3" w:rsidRPr="00277363" w:rsidRDefault="00F96DE3" w:rsidP="00E241A2">
      <w:pPr>
        <w:tabs>
          <w:tab w:val="left" w:pos="22680"/>
        </w:tabs>
        <w:spacing w:after="0" w:line="240" w:lineRule="auto"/>
        <w:ind w:left="284"/>
        <w:rPr>
          <w:rFonts w:ascii="Verdana" w:hAnsi="Verdana" w:cs="Tahoma"/>
          <w:sz w:val="20"/>
        </w:rPr>
      </w:pPr>
      <w:r w:rsidRPr="0070468B">
        <w:rPr>
          <w:rFonts w:ascii="Verdana" w:hAnsi="Verdana" w:cs="Tahoma"/>
          <w:sz w:val="20"/>
        </w:rPr>
        <w:t xml:space="preserve">lub na adres: </w:t>
      </w:r>
      <w:r w:rsidRPr="00277363">
        <w:rPr>
          <w:rFonts w:ascii="Verdana" w:hAnsi="Verdana" w:cs="Tahoma"/>
          <w:sz w:val="20"/>
        </w:rPr>
        <w:t>................................................................</w:t>
      </w:r>
      <w:r w:rsidR="00971D36" w:rsidRPr="00277363">
        <w:rPr>
          <w:rFonts w:ascii="Verdana" w:hAnsi="Verdana" w:cs="Tahoma"/>
          <w:sz w:val="20"/>
        </w:rPr>
        <w:t>............................</w:t>
      </w:r>
      <w:r w:rsidRPr="00277363">
        <w:rPr>
          <w:rFonts w:ascii="Verdana" w:hAnsi="Verdana" w:cs="Tahoma"/>
          <w:sz w:val="20"/>
        </w:rPr>
        <w:t>...........</w:t>
      </w:r>
      <w:r w:rsidR="00E241A2">
        <w:rPr>
          <w:rFonts w:ascii="Verdana" w:hAnsi="Verdana" w:cs="Tahoma"/>
          <w:sz w:val="20"/>
        </w:rPr>
        <w:t>.................</w:t>
      </w:r>
    </w:p>
    <w:p w14:paraId="2F792BC9" w14:textId="77777777" w:rsidR="00F96DE3" w:rsidRPr="00277363" w:rsidRDefault="00F96DE3" w:rsidP="00E241A2">
      <w:pPr>
        <w:tabs>
          <w:tab w:val="left" w:pos="17892"/>
        </w:tabs>
        <w:spacing w:after="0" w:line="240" w:lineRule="auto"/>
        <w:ind w:left="284"/>
        <w:jc w:val="both"/>
        <w:rPr>
          <w:rFonts w:ascii="Verdana" w:hAnsi="Verdana" w:cs="Verdana"/>
          <w:sz w:val="20"/>
          <w:szCs w:val="18"/>
        </w:rPr>
      </w:pPr>
      <w:r w:rsidRPr="00277363">
        <w:rPr>
          <w:rFonts w:ascii="Verdana" w:hAnsi="Verdana" w:cs="Verdana"/>
          <w:sz w:val="20"/>
          <w:szCs w:val="18"/>
        </w:rPr>
        <w:t xml:space="preserve">Jesteśmy świadomi, że wniesione przez nas wadium nie podlega zwrotowi </w:t>
      </w:r>
      <w:r w:rsidR="00971D36" w:rsidRPr="00277363">
        <w:rPr>
          <w:rFonts w:ascii="Verdana" w:hAnsi="Verdana" w:cs="Verdana"/>
          <w:sz w:val="20"/>
          <w:szCs w:val="18"/>
        </w:rPr>
        <w:t>w</w:t>
      </w:r>
      <w:r w:rsidRPr="00277363">
        <w:rPr>
          <w:rFonts w:ascii="Verdana" w:hAnsi="Verdana" w:cs="Verdana"/>
          <w:sz w:val="20"/>
          <w:szCs w:val="18"/>
        </w:rPr>
        <w:t xml:space="preserve"> okolicznościach, o których mowa </w:t>
      </w:r>
      <w:r w:rsidR="0090643A" w:rsidRPr="00277363">
        <w:rPr>
          <w:rFonts w:ascii="Verdana" w:hAnsi="Verdana" w:cs="Verdana"/>
          <w:sz w:val="20"/>
          <w:szCs w:val="18"/>
        </w:rPr>
        <w:t xml:space="preserve">w art. 98 ust. 6 </w:t>
      </w:r>
      <w:r w:rsidRPr="00277363">
        <w:rPr>
          <w:rFonts w:ascii="Verdana" w:hAnsi="Verdana" w:cs="Verdana"/>
          <w:sz w:val="20"/>
          <w:szCs w:val="18"/>
        </w:rPr>
        <w:t>ustawy Prawo zamówień publicznych.</w:t>
      </w:r>
    </w:p>
    <w:p w14:paraId="56918234" w14:textId="77777777" w:rsidR="00F96DE3" w:rsidRPr="00277363" w:rsidRDefault="00971D36" w:rsidP="00E241A2">
      <w:pPr>
        <w:tabs>
          <w:tab w:val="left" w:pos="17892"/>
        </w:tabs>
        <w:spacing w:after="0" w:line="240" w:lineRule="auto"/>
        <w:ind w:left="284"/>
        <w:rPr>
          <w:rFonts w:ascii="Verdana" w:hAnsi="Verdana" w:cs="Verdana"/>
          <w:sz w:val="20"/>
          <w:szCs w:val="18"/>
        </w:rPr>
      </w:pPr>
      <w:r w:rsidRPr="00277363">
        <w:rPr>
          <w:rFonts w:ascii="Verdana" w:hAnsi="Verdana"/>
          <w:sz w:val="20"/>
          <w:szCs w:val="20"/>
        </w:rPr>
        <w:t xml:space="preserve">Składamy w załączeniu dowód </w:t>
      </w:r>
      <w:r w:rsidR="00881A1E" w:rsidRPr="00277363">
        <w:rPr>
          <w:rFonts w:ascii="Verdana" w:hAnsi="Verdana"/>
          <w:sz w:val="20"/>
          <w:szCs w:val="20"/>
        </w:rPr>
        <w:t>wniesienia</w:t>
      </w:r>
      <w:r w:rsidRPr="00277363">
        <w:rPr>
          <w:rFonts w:ascii="Verdana" w:hAnsi="Verdana"/>
          <w:sz w:val="20"/>
          <w:szCs w:val="20"/>
        </w:rPr>
        <w:t xml:space="preserve"> wadium.</w:t>
      </w:r>
    </w:p>
    <w:p w14:paraId="273CE9F9" w14:textId="77777777" w:rsidR="00971D36" w:rsidRPr="00277363" w:rsidRDefault="00971D36" w:rsidP="00D57B44">
      <w:pPr>
        <w:pStyle w:val="1"/>
        <w:tabs>
          <w:tab w:val="left" w:pos="284"/>
        </w:tabs>
        <w:spacing w:line="240" w:lineRule="auto"/>
        <w:ind w:hanging="426"/>
        <w:rPr>
          <w:rFonts w:ascii="Verdana" w:eastAsia="TimesNewRomanPSMT" w:hAnsi="Verdana" w:cs="Verdana"/>
          <w:color w:val="auto"/>
          <w:sz w:val="20"/>
        </w:rPr>
      </w:pPr>
    </w:p>
    <w:p w14:paraId="66E8AA34" w14:textId="77777777" w:rsidR="00F96DE3" w:rsidRPr="0070468B" w:rsidRDefault="00F96DE3" w:rsidP="00E241A2">
      <w:pPr>
        <w:pStyle w:val="1"/>
        <w:spacing w:line="240" w:lineRule="auto"/>
        <w:ind w:left="284" w:hanging="426"/>
        <w:rPr>
          <w:rFonts w:ascii="Verdana" w:eastAsia="TimesNewRomanPSMT" w:hAnsi="Verdana" w:cs="Verdana"/>
          <w:bCs/>
          <w:color w:val="auto"/>
          <w:sz w:val="20"/>
          <w:szCs w:val="18"/>
        </w:rPr>
      </w:pPr>
      <w:r w:rsidRPr="0070468B">
        <w:rPr>
          <w:rFonts w:ascii="Verdana" w:eastAsia="TimesNewRomanPSMT" w:hAnsi="Verdana" w:cs="Verdana"/>
          <w:sz w:val="20"/>
        </w:rPr>
        <w:t>10</w:t>
      </w:r>
      <w:r w:rsidR="00C471F1" w:rsidRPr="0070468B">
        <w:rPr>
          <w:rFonts w:ascii="Verdana" w:eastAsia="TimesNewRomanPSMT" w:hAnsi="Verdana" w:cs="Verdana"/>
          <w:sz w:val="20"/>
        </w:rPr>
        <w:t>. </w:t>
      </w:r>
      <w:r w:rsidRPr="0070468B">
        <w:rPr>
          <w:rFonts w:ascii="Verdana" w:eastAsia="TimesNewRomanPSMT" w:hAnsi="Verdana" w:cs="Verdana"/>
          <w:sz w:val="20"/>
        </w:rPr>
        <w:t xml:space="preserve">W przypadku wybrania naszej oferty, przed podpisaniem umowy wniesiemy </w:t>
      </w:r>
      <w:r w:rsidRPr="0070468B">
        <w:rPr>
          <w:rFonts w:ascii="Verdana" w:eastAsia="TimesNewRomanPSMT" w:hAnsi="Verdana" w:cs="Verdana"/>
          <w:b/>
          <w:bCs/>
          <w:sz w:val="20"/>
        </w:rPr>
        <w:t>zabezpieczenie należytego wykonania umowy</w:t>
      </w:r>
      <w:r w:rsidRPr="0070468B">
        <w:rPr>
          <w:rFonts w:ascii="Verdana" w:eastAsia="TimesNewRomanPSMT" w:hAnsi="Verdana" w:cs="Verdana"/>
          <w:sz w:val="20"/>
        </w:rPr>
        <w:t xml:space="preserve"> w formie ...........</w:t>
      </w:r>
      <w:r w:rsidR="00C471F1" w:rsidRPr="0070468B">
        <w:rPr>
          <w:rFonts w:ascii="Verdana" w:eastAsia="TimesNewRomanPSMT" w:hAnsi="Verdana" w:cs="Verdana"/>
          <w:sz w:val="20"/>
        </w:rPr>
        <w:t>............</w:t>
      </w:r>
      <w:r w:rsidRPr="0070468B">
        <w:rPr>
          <w:rFonts w:ascii="Verdana" w:eastAsia="TimesNewRomanPSMT" w:hAnsi="Verdana" w:cs="Verdana"/>
          <w:sz w:val="20"/>
        </w:rPr>
        <w:t>............ zgodnie z warunkami ustalonymi we wzorze umowy.</w:t>
      </w:r>
    </w:p>
    <w:p w14:paraId="06D6884D" w14:textId="77777777" w:rsidR="00F96DE3" w:rsidRDefault="00F96DE3" w:rsidP="00E241A2">
      <w:pPr>
        <w:pStyle w:val="1"/>
        <w:tabs>
          <w:tab w:val="left" w:pos="852"/>
        </w:tabs>
        <w:spacing w:line="240" w:lineRule="auto"/>
        <w:ind w:left="284" w:firstLine="0"/>
        <w:rPr>
          <w:rFonts w:ascii="Verdana" w:eastAsia="TimesNewRomanPSMT" w:hAnsi="Verdana" w:cs="Verdana"/>
          <w:bCs/>
          <w:sz w:val="20"/>
        </w:rPr>
      </w:pPr>
      <w:r w:rsidRPr="0070468B">
        <w:rPr>
          <w:rFonts w:ascii="Verdana" w:eastAsia="TimesNewRomanPSMT" w:hAnsi="Verdana" w:cs="Verdana"/>
          <w:bCs/>
          <w:sz w:val="20"/>
          <w:szCs w:val="18"/>
        </w:rPr>
        <w:t>Jesteśmy świadomi, że</w:t>
      </w:r>
      <w:r w:rsidRPr="0070468B">
        <w:rPr>
          <w:rFonts w:ascii="Verdana" w:eastAsia="TimesNewRomanPSMT" w:hAnsi="Verdana" w:cs="Verdana"/>
          <w:bCs/>
          <w:sz w:val="20"/>
        </w:rPr>
        <w:t xml:space="preserve"> 30% zabezpieczenia zostanie zwrócona lub zwolniona w terminie 15 dni po upływie 5-letniej rękojmi za wady, na podstawie protokołu z ostatecznego przeglądu bez usterek i wad.</w:t>
      </w:r>
    </w:p>
    <w:p w14:paraId="6F37ABAA" w14:textId="77777777" w:rsidR="00B062CC" w:rsidRPr="0070468B" w:rsidRDefault="00B062CC" w:rsidP="00E241A2">
      <w:pPr>
        <w:pStyle w:val="1"/>
        <w:tabs>
          <w:tab w:val="left" w:pos="852"/>
        </w:tabs>
        <w:spacing w:line="240" w:lineRule="auto"/>
        <w:ind w:left="284" w:hanging="426"/>
        <w:rPr>
          <w:rFonts w:ascii="Verdana" w:eastAsia="TimesNewRomanPSMT" w:hAnsi="Verdana" w:cs="Verdana"/>
          <w:bCs/>
          <w:sz w:val="20"/>
        </w:rPr>
      </w:pPr>
    </w:p>
    <w:p w14:paraId="45C193B7" w14:textId="6B10BB06" w:rsidR="00F96DE3" w:rsidRDefault="00F96DE3" w:rsidP="00E241A2">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Verdana" w:hAnsi="Verdana" w:cs="Verdana"/>
          <w:sz w:val="20"/>
          <w:lang w:val="pl-PL"/>
        </w:rPr>
      </w:pPr>
      <w:r w:rsidRPr="0070468B">
        <w:rPr>
          <w:rFonts w:ascii="Verdana" w:hAnsi="Verdana" w:cs="Verdana"/>
          <w:sz w:val="20"/>
          <w:lang w:val="pl-PL"/>
        </w:rPr>
        <w:t>1</w:t>
      </w:r>
      <w:r w:rsidR="00C471F1" w:rsidRPr="0070468B">
        <w:rPr>
          <w:rFonts w:ascii="Verdana" w:hAnsi="Verdana" w:cs="Verdana"/>
          <w:sz w:val="20"/>
          <w:lang w:val="pl-PL"/>
        </w:rPr>
        <w:t>1. </w:t>
      </w:r>
      <w:r w:rsidRPr="0070468B">
        <w:rPr>
          <w:rFonts w:ascii="Verdana" w:hAnsi="Verdana" w:cs="Verdana"/>
          <w:sz w:val="20"/>
          <w:lang w:val="pl-PL"/>
        </w:rPr>
        <w:t>Oświadczamy, że w przypadku uznania naszej oferty za ofertę najkorzystniejszą, w</w:t>
      </w:r>
      <w:r w:rsidR="00C471F1" w:rsidRPr="0070468B">
        <w:rPr>
          <w:rFonts w:ascii="Verdana" w:hAnsi="Verdana" w:cs="Verdana"/>
          <w:sz w:val="20"/>
          <w:lang w:val="pl-PL"/>
        </w:rPr>
        <w:t> </w:t>
      </w:r>
      <w:r w:rsidR="00651FEF">
        <w:rPr>
          <w:rFonts w:ascii="Verdana" w:hAnsi="Verdana" w:cs="Verdana"/>
          <w:sz w:val="20"/>
          <w:lang w:val="pl-PL"/>
        </w:rPr>
        <w:t>terminie do 7</w:t>
      </w:r>
      <w:r w:rsidRPr="0070468B">
        <w:rPr>
          <w:rFonts w:ascii="Verdana" w:hAnsi="Verdana" w:cs="Verdana"/>
          <w:sz w:val="20"/>
          <w:lang w:val="pl-PL"/>
        </w:rPr>
        <w:t xml:space="preserve"> dni od daty podpisania umowy wykonamy i przedłożymy zamawiającemu kosztorys opracowany metodą ka</w:t>
      </w:r>
      <w:r w:rsidR="00E241A2">
        <w:rPr>
          <w:rFonts w:ascii="Verdana" w:hAnsi="Verdana" w:cs="Verdana"/>
          <w:sz w:val="20"/>
          <w:lang w:val="pl-PL"/>
        </w:rPr>
        <w:t>lkulacji szczegółowej zgodnie z </w:t>
      </w:r>
      <w:r w:rsidRPr="0070468B">
        <w:rPr>
          <w:rFonts w:ascii="Verdana" w:hAnsi="Verdana" w:cs="Verdana"/>
          <w:sz w:val="20"/>
          <w:lang w:val="pl-PL"/>
        </w:rPr>
        <w:t>Rozporządzeniem Ministra Rozwoju Regionalnego i B</w:t>
      </w:r>
      <w:r w:rsidR="00E241A2">
        <w:rPr>
          <w:rFonts w:ascii="Verdana" w:hAnsi="Verdana" w:cs="Verdana"/>
          <w:sz w:val="20"/>
          <w:lang w:val="pl-PL"/>
        </w:rPr>
        <w:t>udownictwa z dnia 13 lipca 2001 </w:t>
      </w:r>
      <w:r w:rsidRPr="0070468B">
        <w:rPr>
          <w:rFonts w:ascii="Verdana" w:hAnsi="Verdana" w:cs="Verdana"/>
          <w:sz w:val="20"/>
          <w:lang w:val="pl-PL"/>
        </w:rPr>
        <w:t xml:space="preserve">r. w sprawie metod kosztorysowania obiektów i robót </w:t>
      </w:r>
      <w:r w:rsidR="00E241A2">
        <w:rPr>
          <w:rFonts w:ascii="Verdana" w:hAnsi="Verdana" w:cs="Verdana"/>
          <w:sz w:val="20"/>
          <w:lang w:val="pl-PL"/>
        </w:rPr>
        <w:t>budowlanych (Dz. U. Nr 80, poz. </w:t>
      </w:r>
      <w:r w:rsidRPr="0070468B">
        <w:rPr>
          <w:rFonts w:ascii="Verdana" w:hAnsi="Verdana" w:cs="Verdana"/>
          <w:sz w:val="20"/>
          <w:lang w:val="pl-PL"/>
        </w:rPr>
        <w:t xml:space="preserve">867). </w:t>
      </w:r>
    </w:p>
    <w:p w14:paraId="2E4CB02B" w14:textId="77777777" w:rsidR="00B062CC" w:rsidRPr="0070468B" w:rsidRDefault="00B062CC" w:rsidP="00E241A2">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Verdana" w:hAnsi="Verdana" w:cs="Verdana"/>
          <w:sz w:val="20"/>
          <w:lang w:val="pl-PL"/>
        </w:rPr>
      </w:pPr>
    </w:p>
    <w:p w14:paraId="7AEA6DB3" w14:textId="07BD4840" w:rsidR="00B062CC" w:rsidRPr="00582165" w:rsidRDefault="00C471F1" w:rsidP="00582165">
      <w:pPr>
        <w:tabs>
          <w:tab w:val="left" w:pos="284"/>
          <w:tab w:val="center" w:pos="4536"/>
          <w:tab w:val="right" w:pos="9072"/>
        </w:tabs>
        <w:spacing w:after="0" w:line="240" w:lineRule="auto"/>
        <w:ind w:left="284" w:hanging="426"/>
        <w:jc w:val="both"/>
        <w:rPr>
          <w:rFonts w:ascii="Verdana" w:hAnsi="Verdana"/>
          <w:b/>
          <w:bCs/>
          <w:sz w:val="20"/>
          <w:szCs w:val="20"/>
        </w:rPr>
      </w:pPr>
      <w:r w:rsidRPr="0070468B">
        <w:rPr>
          <w:rFonts w:ascii="Verdana" w:hAnsi="Verdana" w:cs="Verdana"/>
          <w:sz w:val="20"/>
        </w:rPr>
        <w:t>12. </w:t>
      </w:r>
      <w:r w:rsidR="00F96DE3" w:rsidRPr="0070468B">
        <w:rPr>
          <w:rFonts w:ascii="Verdana" w:hAnsi="Verdana" w:cs="Verdana"/>
          <w:sz w:val="20"/>
        </w:rPr>
        <w:t>Oświadczamy, że w przypadku uznania naszej oferty</w:t>
      </w:r>
      <w:r w:rsidRPr="0070468B">
        <w:rPr>
          <w:rFonts w:ascii="Verdana" w:hAnsi="Verdana" w:cs="Verdana"/>
          <w:sz w:val="20"/>
        </w:rPr>
        <w:t xml:space="preserve"> za ofertę najkorzystniejszą, w </w:t>
      </w:r>
      <w:r w:rsidR="0097600F">
        <w:rPr>
          <w:rFonts w:ascii="Verdana" w:hAnsi="Verdana" w:cs="Verdana"/>
          <w:sz w:val="20"/>
        </w:rPr>
        <w:t>terminie do 7</w:t>
      </w:r>
      <w:r w:rsidR="00F96DE3" w:rsidRPr="0070468B">
        <w:rPr>
          <w:rFonts w:ascii="Verdana" w:hAnsi="Verdana" w:cs="Verdana"/>
          <w:sz w:val="20"/>
        </w:rPr>
        <w:t xml:space="preserve"> dni od daty podpisania umowy wykonamy i przedłożymy zamawiającemu harmonogram rzeczowo-terminowo-finansowy, </w:t>
      </w:r>
      <w:r w:rsidR="00D70096" w:rsidRPr="00E74B57">
        <w:rPr>
          <w:rFonts w:ascii="Verdana" w:hAnsi="Verdana" w:cs="Verdana"/>
          <w:b/>
          <w:sz w:val="20"/>
        </w:rPr>
        <w:t xml:space="preserve">sporządzony zgodnie z wymaganiami, o których mowa w </w:t>
      </w:r>
      <w:r w:rsidR="005E0788">
        <w:rPr>
          <w:rFonts w:ascii="Verdana" w:hAnsi="Verdana"/>
          <w:b/>
          <w:bCs/>
          <w:sz w:val="20"/>
          <w:szCs w:val="20"/>
        </w:rPr>
        <w:t>§ 2 ust. 1 pkt. 2)</w:t>
      </w:r>
      <w:r w:rsidR="00D70096" w:rsidRPr="00E74B57">
        <w:rPr>
          <w:rFonts w:ascii="Verdana" w:hAnsi="Verdana"/>
          <w:b/>
          <w:bCs/>
          <w:sz w:val="20"/>
          <w:szCs w:val="20"/>
        </w:rPr>
        <w:t xml:space="preserve"> załącznika nr 1 do SWZ (wzór umowy). </w:t>
      </w:r>
    </w:p>
    <w:p w14:paraId="4AF97478" w14:textId="5F051C6B" w:rsidR="008233C3" w:rsidRDefault="00F74AA0" w:rsidP="008233C3">
      <w:pPr>
        <w:pStyle w:val="1"/>
        <w:tabs>
          <w:tab w:val="left" w:pos="16698"/>
        </w:tabs>
        <w:spacing w:line="100" w:lineRule="atLeast"/>
        <w:ind w:left="283" w:hanging="425"/>
        <w:rPr>
          <w:rFonts w:ascii="Verdana" w:hAnsi="Verdana"/>
          <w:sz w:val="20"/>
        </w:rPr>
      </w:pPr>
      <w:r>
        <w:rPr>
          <w:rFonts w:ascii="Verdana" w:hAnsi="Verdana"/>
          <w:sz w:val="20"/>
        </w:rPr>
        <w:t>13</w:t>
      </w:r>
      <w:r w:rsidR="008233C3" w:rsidRPr="005D751F">
        <w:rPr>
          <w:rFonts w:ascii="Verdana" w:hAnsi="Verdana"/>
          <w:sz w:val="20"/>
        </w:rPr>
        <w:t>.</w:t>
      </w:r>
      <w:r w:rsidR="008233C3" w:rsidRPr="005D751F">
        <w:rPr>
          <w:rFonts w:ascii="Verdana" w:hAnsi="Verdana"/>
          <w:sz w:val="20"/>
        </w:rPr>
        <w:tab/>
        <w:t xml:space="preserve">Zgodnie </w:t>
      </w:r>
      <w:r w:rsidR="003A5CD5" w:rsidRPr="003A5CD5">
        <w:rPr>
          <w:rFonts w:ascii="Verdana" w:hAnsi="Verdana"/>
          <w:color w:val="auto"/>
          <w:sz w:val="20"/>
        </w:rPr>
        <w:t xml:space="preserve">art. 462 ust. 2 </w:t>
      </w:r>
      <w:r w:rsidR="008233C3" w:rsidRPr="005D751F">
        <w:rPr>
          <w:rFonts w:ascii="Verdana" w:hAnsi="Verdana"/>
          <w:sz w:val="20"/>
        </w:rPr>
        <w:t>ustawy Prawo zamówień publicznych, informujemy, że:</w:t>
      </w:r>
    </w:p>
    <w:p w14:paraId="5EF5FFA6" w14:textId="77777777" w:rsidR="008233C3" w:rsidRPr="009139FC" w:rsidRDefault="008233C3" w:rsidP="008233C3">
      <w:pPr>
        <w:pStyle w:val="awciety"/>
        <w:tabs>
          <w:tab w:val="left" w:pos="16756"/>
        </w:tabs>
        <w:spacing w:after="113" w:line="240" w:lineRule="auto"/>
        <w:ind w:left="426" w:hanging="175"/>
        <w:rPr>
          <w:rFonts w:ascii="Verdana" w:hAnsi="Verdana"/>
          <w:bCs/>
          <w:sz w:val="20"/>
        </w:rPr>
      </w:pPr>
      <w:r w:rsidRPr="009139FC">
        <w:rPr>
          <w:rFonts w:ascii="Verdana" w:hAnsi="Verdana"/>
          <w:color w:val="FF0000"/>
          <w:sz w:val="20"/>
        </w:rPr>
        <w:t>*</w:t>
      </w:r>
      <w:r w:rsidRPr="009139FC">
        <w:rPr>
          <w:rFonts w:ascii="Verdana" w:hAnsi="Verdana"/>
          <w:sz w:val="20"/>
        </w:rPr>
        <w:t> </w:t>
      </w:r>
      <w:r w:rsidRPr="009139FC">
        <w:rPr>
          <w:rFonts w:ascii="Verdana" w:eastAsia="TimesNewRomanPSMT" w:hAnsi="Verdana" w:cs="TimesNewRomanPSMT"/>
          <w:b/>
          <w:bCs/>
          <w:sz w:val="20"/>
        </w:rPr>
        <w:t>zamierzamy powierzyć podwykonawcom wykonanie następujących części  zamówienia:</w:t>
      </w:r>
    </w:p>
    <w:p w14:paraId="1E5D7E44" w14:textId="0A275663" w:rsidR="008233C3" w:rsidRPr="009139FC" w:rsidRDefault="008233C3" w:rsidP="008233C3">
      <w:pPr>
        <w:pStyle w:val="1"/>
        <w:tabs>
          <w:tab w:val="left" w:pos="-31680"/>
        </w:tabs>
        <w:spacing w:line="240" w:lineRule="auto"/>
        <w:ind w:left="709" w:hanging="283"/>
        <w:rPr>
          <w:rFonts w:ascii="Verdana" w:hAnsi="Verdana"/>
          <w:sz w:val="20"/>
        </w:rPr>
      </w:pPr>
      <w:r>
        <w:rPr>
          <w:rFonts w:ascii="Verdana" w:hAnsi="Verdana"/>
          <w:sz w:val="20"/>
        </w:rPr>
        <w:t>a) </w:t>
      </w:r>
      <w:r w:rsidRPr="009139FC">
        <w:rPr>
          <w:rFonts w:ascii="Verdana" w:hAnsi="Verdana"/>
          <w:sz w:val="20"/>
        </w:rPr>
        <w:t>wykonanie części dotyczącej ...............................................................</w:t>
      </w:r>
      <w:r>
        <w:rPr>
          <w:rFonts w:ascii="Verdana" w:hAnsi="Verdana"/>
          <w:sz w:val="20"/>
        </w:rPr>
        <w:t>....... firmie ...............</w:t>
      </w:r>
      <w:r w:rsidRPr="009139FC">
        <w:rPr>
          <w:rFonts w:ascii="Verdana" w:hAnsi="Verdana"/>
          <w:sz w:val="20"/>
        </w:rPr>
        <w:t>.....................................................</w:t>
      </w:r>
      <w:r>
        <w:rPr>
          <w:rFonts w:ascii="Verdana" w:hAnsi="Verdana"/>
          <w:sz w:val="20"/>
        </w:rPr>
        <w:t xml:space="preserve">...................................... z siedzibą </w:t>
      </w:r>
      <w:r w:rsidRPr="009139FC">
        <w:rPr>
          <w:rFonts w:ascii="Verdana" w:hAnsi="Verdana"/>
          <w:sz w:val="20"/>
        </w:rPr>
        <w:t>w ...................................................................................</w:t>
      </w:r>
      <w:r>
        <w:rPr>
          <w:rFonts w:ascii="Verdana" w:hAnsi="Verdana"/>
          <w:sz w:val="20"/>
        </w:rPr>
        <w:t>..............</w:t>
      </w:r>
    </w:p>
    <w:p w14:paraId="03C1ACF5" w14:textId="77777777" w:rsidR="008233C3" w:rsidRPr="009139FC" w:rsidRDefault="008233C3" w:rsidP="008233C3">
      <w:pPr>
        <w:pStyle w:val="1"/>
        <w:tabs>
          <w:tab w:val="left" w:pos="-31680"/>
        </w:tabs>
        <w:spacing w:after="120" w:line="240" w:lineRule="auto"/>
        <w:ind w:left="709" w:firstLine="0"/>
        <w:rPr>
          <w:rFonts w:ascii="Verdana" w:hAnsi="Verdana"/>
          <w:sz w:val="20"/>
        </w:rPr>
      </w:pPr>
      <w:r w:rsidRPr="009139FC">
        <w:rPr>
          <w:rFonts w:ascii="Verdana" w:hAnsi="Verdana"/>
          <w:sz w:val="20"/>
        </w:rPr>
        <w:t>Wartość brutto części zamówienia powierzona podwykonawcy wynosi: ................ zł lub stanowi ....................% wartości całego zamówienia.</w:t>
      </w:r>
    </w:p>
    <w:p w14:paraId="3814D399" w14:textId="5185C054" w:rsidR="008233C3" w:rsidRPr="009139FC" w:rsidRDefault="008233C3" w:rsidP="008233C3">
      <w:pPr>
        <w:pStyle w:val="1"/>
        <w:tabs>
          <w:tab w:val="left" w:pos="-31680"/>
        </w:tabs>
        <w:spacing w:line="240" w:lineRule="auto"/>
        <w:ind w:left="709" w:hanging="283"/>
        <w:rPr>
          <w:rFonts w:ascii="Verdana" w:hAnsi="Verdana"/>
          <w:sz w:val="20"/>
        </w:rPr>
      </w:pPr>
      <w:r>
        <w:rPr>
          <w:rFonts w:ascii="Verdana" w:hAnsi="Verdana"/>
          <w:sz w:val="20"/>
        </w:rPr>
        <w:t>b) </w:t>
      </w:r>
      <w:r w:rsidRPr="009139FC">
        <w:rPr>
          <w:rFonts w:ascii="Verdana" w:hAnsi="Verdana"/>
          <w:sz w:val="20"/>
        </w:rPr>
        <w:t>wykonanie części dotyczącej ...................................................</w:t>
      </w:r>
      <w:r>
        <w:rPr>
          <w:rFonts w:ascii="Verdana" w:hAnsi="Verdana"/>
          <w:sz w:val="20"/>
        </w:rPr>
        <w:t>................... firmie ......................</w:t>
      </w:r>
      <w:r w:rsidRPr="009139FC">
        <w:rPr>
          <w:rFonts w:ascii="Verdana" w:hAnsi="Verdana"/>
          <w:sz w:val="20"/>
        </w:rPr>
        <w:t>............................................................</w:t>
      </w:r>
      <w:r>
        <w:rPr>
          <w:rFonts w:ascii="Verdana" w:hAnsi="Verdana"/>
          <w:sz w:val="20"/>
        </w:rPr>
        <w:t>....</w:t>
      </w:r>
      <w:r w:rsidRPr="009139FC">
        <w:rPr>
          <w:rFonts w:ascii="Verdana" w:hAnsi="Verdana"/>
          <w:sz w:val="20"/>
        </w:rPr>
        <w:t>....</w:t>
      </w:r>
      <w:r>
        <w:rPr>
          <w:rFonts w:ascii="Verdana" w:hAnsi="Verdana"/>
          <w:sz w:val="20"/>
        </w:rPr>
        <w:t xml:space="preserve">............... z siedzibą </w:t>
      </w:r>
      <w:r w:rsidRPr="009139FC">
        <w:rPr>
          <w:rFonts w:ascii="Verdana" w:hAnsi="Verdana"/>
          <w:sz w:val="20"/>
        </w:rPr>
        <w:t>w ........................................</w:t>
      </w:r>
      <w:r>
        <w:rPr>
          <w:rFonts w:ascii="Verdana" w:hAnsi="Verdana"/>
          <w:sz w:val="20"/>
        </w:rPr>
        <w:t>..............</w:t>
      </w:r>
      <w:r w:rsidRPr="009139FC">
        <w:rPr>
          <w:rFonts w:ascii="Verdana" w:hAnsi="Verdana"/>
          <w:sz w:val="20"/>
        </w:rPr>
        <w:t>...........................................</w:t>
      </w:r>
    </w:p>
    <w:p w14:paraId="12066EF3" w14:textId="77777777" w:rsidR="008233C3" w:rsidRDefault="008233C3" w:rsidP="008233C3">
      <w:pPr>
        <w:pStyle w:val="1"/>
        <w:tabs>
          <w:tab w:val="left" w:pos="16698"/>
        </w:tabs>
        <w:spacing w:after="120" w:line="240" w:lineRule="auto"/>
        <w:ind w:left="709" w:firstLine="0"/>
        <w:rPr>
          <w:rFonts w:ascii="Verdana" w:hAnsi="Verdana"/>
          <w:sz w:val="20"/>
        </w:rPr>
      </w:pPr>
      <w:r w:rsidRPr="009139FC">
        <w:rPr>
          <w:rFonts w:ascii="Verdana" w:hAnsi="Verdana"/>
          <w:sz w:val="20"/>
        </w:rPr>
        <w:t>Wartość brutto części zamówienia powierzona podwykonawcy wynosi: ................ zł lub stanowi ....................% wartości całego zamówienia.</w:t>
      </w:r>
    </w:p>
    <w:p w14:paraId="1BDB1601" w14:textId="77777777" w:rsidR="008233C3" w:rsidRPr="00F07C98" w:rsidRDefault="008233C3" w:rsidP="008233C3">
      <w:pPr>
        <w:spacing w:after="113"/>
        <w:ind w:left="510" w:hanging="255"/>
        <w:jc w:val="both"/>
        <w:rPr>
          <w:rFonts w:ascii="Verdana" w:eastAsia="TimesNewRomanPSMT" w:hAnsi="Verdana" w:cs="TimesNewRomanPSMT"/>
          <w:b/>
          <w:kern w:val="2"/>
          <w:sz w:val="20"/>
        </w:rPr>
      </w:pPr>
      <w:r>
        <w:rPr>
          <w:rFonts w:ascii="Verdana" w:eastAsia="TimesNewRomanPSMT" w:hAnsi="Verdana" w:cs="TimesNewRomanPSMT"/>
          <w:bCs/>
          <w:color w:val="FF0000"/>
          <w:sz w:val="20"/>
        </w:rPr>
        <w:t>*</w:t>
      </w:r>
      <w:r>
        <w:rPr>
          <w:rFonts w:ascii="Verdana" w:eastAsia="TimesNewRomanPSMT" w:hAnsi="Verdana" w:cs="TimesNewRomanPSMT"/>
          <w:bCs/>
          <w:sz w:val="20"/>
        </w:rPr>
        <w:t>  </w:t>
      </w:r>
      <w:r w:rsidRPr="00F07C98">
        <w:rPr>
          <w:rFonts w:ascii="Verdana" w:eastAsia="TimesNewRomanPSMT" w:hAnsi="Verdana" w:cs="TimesNewRomanPSMT"/>
          <w:b/>
          <w:bCs/>
          <w:sz w:val="20"/>
        </w:rPr>
        <w:t>nie zamierzamy powierzyć podwykonawcom wykonania żadnej części zamówienia</w:t>
      </w:r>
      <w:r w:rsidRPr="00F07C98">
        <w:rPr>
          <w:rFonts w:ascii="Verdana" w:eastAsia="TimesNewRomanPSMT" w:hAnsi="Verdana" w:cs="TimesNewRomanPSMT"/>
          <w:b/>
          <w:sz w:val="20"/>
        </w:rPr>
        <w:t>.</w:t>
      </w:r>
    </w:p>
    <w:p w14:paraId="3EE7E0E8" w14:textId="77777777" w:rsidR="008233C3" w:rsidRDefault="008233C3" w:rsidP="008233C3">
      <w:pPr>
        <w:pStyle w:val="awciety"/>
        <w:spacing w:line="240" w:lineRule="auto"/>
        <w:ind w:firstLine="0"/>
        <w:rPr>
          <w:rFonts w:ascii="Verdana" w:eastAsia="TimesNewRomanPSMT" w:hAnsi="Verdana" w:cs="TimesNewRomanPSMT"/>
          <w:color w:val="FF0000"/>
          <w:sz w:val="20"/>
        </w:rPr>
      </w:pPr>
      <w:r w:rsidRPr="009139FC">
        <w:rPr>
          <w:rFonts w:ascii="Verdana" w:eastAsia="TimesNewRomanPSMT" w:hAnsi="Verdana" w:cs="TimesNewRomanPSMT"/>
          <w:color w:val="FF0000"/>
          <w:sz w:val="20"/>
        </w:rPr>
        <w:t>* Niepotrzebne skreślić</w:t>
      </w:r>
    </w:p>
    <w:p w14:paraId="39E1C746" w14:textId="77777777" w:rsidR="008233C3" w:rsidRDefault="008233C3" w:rsidP="008233C3">
      <w:pPr>
        <w:pStyle w:val="awciety"/>
        <w:spacing w:line="240" w:lineRule="auto"/>
        <w:ind w:left="0" w:firstLine="0"/>
        <w:rPr>
          <w:rFonts w:ascii="Verdana" w:hAnsi="Verdana"/>
          <w:sz w:val="20"/>
        </w:rPr>
      </w:pPr>
    </w:p>
    <w:p w14:paraId="384B58F3" w14:textId="26995D47" w:rsidR="008233C3" w:rsidRPr="00E4543A" w:rsidRDefault="008233C3" w:rsidP="008233C3">
      <w:pPr>
        <w:pStyle w:val="1"/>
        <w:tabs>
          <w:tab w:val="left" w:pos="16756"/>
        </w:tabs>
        <w:spacing w:after="120" w:line="240" w:lineRule="auto"/>
        <w:ind w:left="284" w:hanging="425"/>
        <w:rPr>
          <w:rFonts w:ascii="Verdana" w:hAnsi="Verdana" w:cs="Arial"/>
          <w:bCs/>
          <w:sz w:val="20"/>
        </w:rPr>
      </w:pPr>
      <w:r w:rsidRPr="00E4543A">
        <w:rPr>
          <w:rFonts w:ascii="Verdana" w:hAnsi="Verdana"/>
          <w:sz w:val="20"/>
        </w:rPr>
        <w:t>1</w:t>
      </w:r>
      <w:r w:rsidR="00F74AA0">
        <w:rPr>
          <w:rFonts w:ascii="Verdana" w:hAnsi="Verdana"/>
          <w:sz w:val="20"/>
        </w:rPr>
        <w:t>4</w:t>
      </w:r>
      <w:r w:rsidRPr="00E4543A">
        <w:rPr>
          <w:rFonts w:ascii="Verdana" w:hAnsi="Verdana"/>
          <w:sz w:val="20"/>
        </w:rPr>
        <w:t>. O</w:t>
      </w:r>
      <w:r w:rsidRPr="00E4543A">
        <w:rPr>
          <w:rFonts w:ascii="Verdana" w:hAnsi="Verdana" w:cs="Arial"/>
          <w:bCs/>
          <w:sz w:val="20"/>
        </w:rPr>
        <w:t>świadczamy,</w:t>
      </w:r>
      <w:r w:rsidRPr="00E4543A">
        <w:rPr>
          <w:rFonts w:ascii="Verdana" w:hAnsi="Verdana" w:cs="Arial"/>
          <w:b/>
          <w:bCs/>
          <w:sz w:val="20"/>
        </w:rPr>
        <w:t xml:space="preserve"> </w:t>
      </w:r>
      <w:r w:rsidRPr="00E4543A">
        <w:rPr>
          <w:rFonts w:ascii="Verdana" w:hAnsi="Verdana" w:cs="Arial"/>
          <w:bCs/>
          <w:sz w:val="20"/>
        </w:rPr>
        <w:t>że jesteśmy mikroprzedsiębiorstwem</w:t>
      </w:r>
      <w:r w:rsidRPr="00E4543A">
        <w:rPr>
          <w:rFonts w:ascii="Verdana" w:hAnsi="Verdana" w:cs="Arial"/>
          <w:bCs/>
          <w:color w:val="FF0000"/>
          <w:sz w:val="20"/>
        </w:rPr>
        <w:t>*</w:t>
      </w:r>
      <w:r w:rsidRPr="00E4543A">
        <w:rPr>
          <w:rFonts w:ascii="Verdana" w:hAnsi="Verdana" w:cs="Arial"/>
          <w:bCs/>
          <w:sz w:val="20"/>
        </w:rPr>
        <w:t>, małym przedsiębiorstwem</w:t>
      </w:r>
      <w:r w:rsidRPr="00E4543A">
        <w:rPr>
          <w:rFonts w:ascii="Verdana" w:hAnsi="Verdana" w:cs="Arial"/>
          <w:bCs/>
          <w:color w:val="FF0000"/>
          <w:sz w:val="20"/>
        </w:rPr>
        <w:t>*</w:t>
      </w:r>
      <w:r w:rsidRPr="00E4543A">
        <w:rPr>
          <w:rFonts w:ascii="Verdana" w:hAnsi="Verdana" w:cs="Arial"/>
          <w:bCs/>
          <w:sz w:val="20"/>
        </w:rPr>
        <w:t>, średnim przedsiębiorstwem</w:t>
      </w:r>
      <w:r w:rsidRPr="00E4543A">
        <w:rPr>
          <w:rFonts w:ascii="Verdana" w:hAnsi="Verdana" w:cs="Arial"/>
          <w:bCs/>
          <w:color w:val="FF0000"/>
          <w:sz w:val="20"/>
        </w:rPr>
        <w:t>*</w:t>
      </w:r>
      <w:r w:rsidRPr="00E4543A">
        <w:rPr>
          <w:rFonts w:ascii="Verdana" w:hAnsi="Verdana" w:cs="Arial"/>
          <w:bCs/>
          <w:sz w:val="20"/>
        </w:rPr>
        <w:t>.</w:t>
      </w:r>
    </w:p>
    <w:p w14:paraId="519FE5F5" w14:textId="77777777" w:rsidR="00F96DE3" w:rsidRPr="0070468B" w:rsidRDefault="00F96DE3" w:rsidP="008233C3">
      <w:pPr>
        <w:pStyle w:val="1"/>
        <w:tabs>
          <w:tab w:val="left" w:pos="16756"/>
        </w:tabs>
        <w:spacing w:after="120" w:line="240" w:lineRule="auto"/>
        <w:ind w:left="284" w:firstLine="0"/>
        <w:rPr>
          <w:rFonts w:ascii="Verdana" w:hAnsi="Verdana" w:cs="Verdana"/>
          <w:b/>
          <w:sz w:val="18"/>
          <w:szCs w:val="18"/>
        </w:rPr>
      </w:pPr>
      <w:r w:rsidRPr="0070468B">
        <w:rPr>
          <w:rFonts w:ascii="Verdana" w:hAnsi="Verdana" w:cs="Verdana"/>
          <w:b/>
          <w:sz w:val="18"/>
          <w:szCs w:val="18"/>
        </w:rPr>
        <w:t>Mikroprzedsiębiorstwo</w:t>
      </w:r>
      <w:r w:rsidRPr="0070468B">
        <w:rPr>
          <w:rFonts w:ascii="Verdana" w:hAnsi="Verdana" w:cs="Verdana"/>
          <w:sz w:val="18"/>
          <w:szCs w:val="18"/>
        </w:rPr>
        <w:t>: przedsiębiorstwo, które zatrudnia mniej niż 10 osób i którego roczny obrót lub roczna suma bilansowa nie przekracza 2 mln euro.</w:t>
      </w:r>
    </w:p>
    <w:p w14:paraId="7E45C403" w14:textId="77777777" w:rsidR="00F96DE3" w:rsidRPr="0070468B" w:rsidRDefault="00F96DE3" w:rsidP="008233C3">
      <w:pPr>
        <w:pStyle w:val="1"/>
        <w:tabs>
          <w:tab w:val="left" w:pos="16756"/>
        </w:tabs>
        <w:spacing w:after="120" w:line="240" w:lineRule="auto"/>
        <w:ind w:left="284" w:firstLine="0"/>
        <w:rPr>
          <w:rFonts w:ascii="Verdana" w:hAnsi="Verdana" w:cs="Verdana"/>
          <w:b/>
          <w:sz w:val="18"/>
          <w:szCs w:val="18"/>
        </w:rPr>
      </w:pPr>
      <w:r w:rsidRPr="0070468B">
        <w:rPr>
          <w:rFonts w:ascii="Verdana" w:hAnsi="Verdana" w:cs="Verdana"/>
          <w:b/>
          <w:sz w:val="18"/>
          <w:szCs w:val="18"/>
        </w:rPr>
        <w:t>Małe przedsiębiorstwo</w:t>
      </w:r>
      <w:r w:rsidRPr="0070468B">
        <w:rPr>
          <w:rFonts w:ascii="Verdana" w:hAnsi="Verdana" w:cs="Verdana"/>
          <w:sz w:val="18"/>
          <w:szCs w:val="18"/>
        </w:rPr>
        <w:t>: przedsiębiorstwo, które zatrudnia mniej niż 50 osób i którego roczny obrót lub roczna suma bilansowa nie przekracza 10 mln euro.</w:t>
      </w:r>
    </w:p>
    <w:p w14:paraId="557DB4DA" w14:textId="77777777" w:rsidR="00F96DE3" w:rsidRPr="0070468B" w:rsidRDefault="00F96DE3" w:rsidP="008233C3">
      <w:pPr>
        <w:pStyle w:val="1"/>
        <w:tabs>
          <w:tab w:val="left" w:pos="16756"/>
        </w:tabs>
        <w:spacing w:after="120" w:line="240" w:lineRule="auto"/>
        <w:ind w:left="284" w:firstLine="0"/>
        <w:rPr>
          <w:rFonts w:ascii="Verdana" w:hAnsi="Verdana" w:cs="Verdana"/>
          <w:sz w:val="16"/>
          <w:szCs w:val="16"/>
        </w:rPr>
      </w:pPr>
      <w:r w:rsidRPr="0070468B">
        <w:rPr>
          <w:rFonts w:ascii="Verdana" w:hAnsi="Verdana" w:cs="Verdana"/>
          <w:b/>
          <w:sz w:val="18"/>
          <w:szCs w:val="18"/>
        </w:rPr>
        <w:t>Średnie przedsiębiorstwo</w:t>
      </w:r>
      <w:r w:rsidRPr="0070468B">
        <w:rPr>
          <w:rFonts w:ascii="Verdana" w:hAnsi="Verdana" w:cs="Verdana"/>
          <w:sz w:val="18"/>
          <w:szCs w:val="18"/>
        </w:rPr>
        <w:t>: przedsiębiorstwo, które nie jest mikro- lub małym przedsiębiorstwem i które zatrudnia mniej niż 250 osób i którego roczny obrót nie przekracza 50 mln euro lub roczna suma bilansowa nie przekracza 43 mln euro.</w:t>
      </w:r>
    </w:p>
    <w:p w14:paraId="52900282" w14:textId="77777777" w:rsidR="00F96DE3" w:rsidRPr="0070468B" w:rsidRDefault="003E45DB" w:rsidP="008233C3">
      <w:pPr>
        <w:pStyle w:val="1"/>
        <w:tabs>
          <w:tab w:val="left" w:pos="16756"/>
        </w:tabs>
        <w:spacing w:after="120" w:line="240" w:lineRule="auto"/>
        <w:ind w:left="284" w:firstLine="0"/>
        <w:rPr>
          <w:rFonts w:ascii="Verdana" w:eastAsia="TimesNewRomanPSMT" w:hAnsi="Verdana" w:cs="Verdana"/>
          <w:color w:val="0070C0"/>
          <w:sz w:val="20"/>
        </w:rPr>
      </w:pPr>
      <w:r w:rsidRPr="0070468B">
        <w:rPr>
          <w:rFonts w:ascii="Verdana" w:hAnsi="Verdana" w:cs="Verdana"/>
          <w:sz w:val="16"/>
          <w:szCs w:val="16"/>
        </w:rPr>
        <w:t>/</w:t>
      </w:r>
      <w:r w:rsidR="00F96DE3" w:rsidRPr="0070468B">
        <w:rPr>
          <w:rFonts w:ascii="Verdana" w:hAnsi="Verdana" w:cs="Verdana"/>
          <w:sz w:val="16"/>
          <w:szCs w:val="16"/>
        </w:rPr>
        <w:t>Pojęcia zaczerpnięte z zaleceń Komisji Unii Europejskiej z dnia 6 maja 2003 r. dot. definicji mikroprzedsiębiorstw oraz małych i średnich przedsiębiorstw (Dz. U. L 124 z 20.5.2003, s. 36).</w:t>
      </w:r>
      <w:r w:rsidRPr="0070468B">
        <w:rPr>
          <w:rFonts w:ascii="Verdana" w:hAnsi="Verdana" w:cs="Verdana"/>
          <w:sz w:val="16"/>
          <w:szCs w:val="16"/>
        </w:rPr>
        <w:t>/</w:t>
      </w:r>
    </w:p>
    <w:p w14:paraId="79BD23F8" w14:textId="77777777" w:rsidR="00F96DE3" w:rsidRPr="0070468B" w:rsidRDefault="00F96DE3" w:rsidP="008233C3">
      <w:pPr>
        <w:pStyle w:val="awciety"/>
        <w:spacing w:after="120" w:line="240" w:lineRule="auto"/>
        <w:ind w:left="284" w:firstLine="0"/>
        <w:rPr>
          <w:rFonts w:ascii="Verdana" w:eastAsia="TimesNewRomanPSMT" w:hAnsi="Verdana" w:cs="Verdana"/>
          <w:i/>
          <w:color w:val="FF0000"/>
          <w:sz w:val="20"/>
        </w:rPr>
      </w:pPr>
      <w:r w:rsidRPr="00B062CC">
        <w:rPr>
          <w:rFonts w:ascii="Verdana" w:eastAsia="TimesNewRomanPSMT" w:hAnsi="Verdana" w:cs="Verdana"/>
          <w:b/>
          <w:color w:val="FF0000"/>
          <w:sz w:val="20"/>
        </w:rPr>
        <w:t>*</w:t>
      </w:r>
      <w:r w:rsidRPr="0070468B">
        <w:rPr>
          <w:rFonts w:ascii="Verdana" w:eastAsia="TimesNewRomanPSMT" w:hAnsi="Verdana" w:cs="Verdana"/>
          <w:color w:val="FF0000"/>
          <w:sz w:val="20"/>
        </w:rPr>
        <w:t xml:space="preserve"> </w:t>
      </w:r>
      <w:r w:rsidRPr="0070468B">
        <w:rPr>
          <w:rFonts w:ascii="Verdana" w:eastAsia="TimesNewRomanPSMT" w:hAnsi="Verdana" w:cs="Verdana"/>
          <w:i/>
          <w:color w:val="FF0000"/>
          <w:sz w:val="20"/>
        </w:rPr>
        <w:t>niepotrzebne skreślić</w:t>
      </w:r>
    </w:p>
    <w:p w14:paraId="6819CCC3" w14:textId="77777777" w:rsidR="00F96DE3" w:rsidRDefault="00F96DE3" w:rsidP="00CF4DEB">
      <w:pPr>
        <w:tabs>
          <w:tab w:val="left" w:pos="284"/>
          <w:tab w:val="left" w:pos="8584"/>
          <w:tab w:val="left" w:pos="9020"/>
        </w:tabs>
        <w:spacing w:after="0" w:line="240" w:lineRule="auto"/>
        <w:ind w:left="284" w:firstLine="17"/>
        <w:jc w:val="both"/>
        <w:rPr>
          <w:rFonts w:ascii="Verdana" w:hAnsi="Verdana" w:cs="Verdana"/>
          <w:iCs/>
          <w:sz w:val="20"/>
          <w:szCs w:val="23"/>
        </w:rPr>
      </w:pPr>
      <w:r w:rsidRPr="0070468B">
        <w:rPr>
          <w:rFonts w:ascii="Verdana" w:hAnsi="Verdana" w:cs="Verdana"/>
          <w:b/>
          <w:bCs/>
          <w:iCs/>
          <w:sz w:val="20"/>
          <w:szCs w:val="23"/>
        </w:rPr>
        <w:t>W przypadku składania oferty wspólnej przez kilku przedsiębiorców</w:t>
      </w:r>
      <w:r w:rsidRPr="0070468B">
        <w:rPr>
          <w:rFonts w:ascii="Verdana" w:hAnsi="Verdana" w:cs="Verdana"/>
          <w:iCs/>
          <w:sz w:val="20"/>
          <w:szCs w:val="23"/>
        </w:rPr>
        <w:t xml:space="preserve"> (tzw. konsorcjum) </w:t>
      </w:r>
      <w:r w:rsidRPr="0070468B">
        <w:rPr>
          <w:rFonts w:ascii="Verdana" w:hAnsi="Verdana" w:cs="Verdana"/>
          <w:b/>
          <w:bCs/>
          <w:iCs/>
          <w:sz w:val="20"/>
          <w:szCs w:val="23"/>
        </w:rPr>
        <w:t>lub przez spółkę cywilną</w:t>
      </w:r>
      <w:r w:rsidRPr="0070468B">
        <w:rPr>
          <w:rFonts w:ascii="Verdana" w:hAnsi="Verdana" w:cs="Verdana"/>
          <w:iCs/>
          <w:sz w:val="20"/>
          <w:szCs w:val="23"/>
        </w:rPr>
        <w:t>, każdy ze wspólników konsorcjum lub spółki cywilnej musi złożyć ww. oświadczenie.</w:t>
      </w:r>
    </w:p>
    <w:p w14:paraId="5897AEEA" w14:textId="271C0C60" w:rsidR="003B141F" w:rsidRPr="003A5CD5" w:rsidRDefault="009265FF" w:rsidP="009265FF">
      <w:pPr>
        <w:tabs>
          <w:tab w:val="left" w:pos="3435"/>
        </w:tabs>
        <w:spacing w:after="120" w:line="240" w:lineRule="auto"/>
        <w:rPr>
          <w:rFonts w:ascii="Verdana" w:hAnsi="Verdana" w:cs="Verdana"/>
          <w:iCs/>
          <w:sz w:val="20"/>
          <w:szCs w:val="23"/>
        </w:rPr>
      </w:pPr>
      <w:r>
        <w:rPr>
          <w:rFonts w:ascii="Verdana" w:hAnsi="Verdana" w:cs="Verdana"/>
          <w:iCs/>
          <w:sz w:val="20"/>
          <w:szCs w:val="23"/>
        </w:rPr>
        <w:tab/>
      </w:r>
    </w:p>
    <w:p w14:paraId="2EE8E604" w14:textId="5B440842" w:rsidR="00CF4DEB" w:rsidRPr="0070799F" w:rsidRDefault="00CF4DEB" w:rsidP="00CF4DEB">
      <w:pPr>
        <w:tabs>
          <w:tab w:val="left" w:pos="16756"/>
        </w:tabs>
        <w:ind w:left="284" w:hanging="426"/>
        <w:jc w:val="both"/>
        <w:rPr>
          <w:rFonts w:ascii="Verdana" w:hAnsi="Verdana" w:cs="Verdana"/>
          <w:sz w:val="20"/>
        </w:rPr>
      </w:pPr>
      <w:r w:rsidRPr="0070799F">
        <w:rPr>
          <w:rFonts w:ascii="Verdana" w:hAnsi="Verdana"/>
          <w:sz w:val="20"/>
        </w:rPr>
        <w:t>1</w:t>
      </w:r>
      <w:r w:rsidR="009265FF">
        <w:rPr>
          <w:rFonts w:ascii="Verdana" w:hAnsi="Verdana"/>
          <w:sz w:val="20"/>
        </w:rPr>
        <w:t>5</w:t>
      </w:r>
      <w:r w:rsidRPr="0070799F">
        <w:rPr>
          <w:rFonts w:ascii="Verdana" w:hAnsi="Verdana"/>
          <w:sz w:val="20"/>
        </w:rPr>
        <w:t>.</w:t>
      </w:r>
      <w:r w:rsidRPr="00CC4560">
        <w:rPr>
          <w:rFonts w:ascii="Verdana" w:hAnsi="Verdana"/>
          <w:color w:val="FF0000"/>
          <w:sz w:val="20"/>
        </w:rPr>
        <w:t xml:space="preserve"> </w:t>
      </w:r>
      <w:r w:rsidRPr="00E24BDF">
        <w:rPr>
          <w:rFonts w:ascii="Verdana" w:hAnsi="Verdana" w:cs="Tahoma"/>
          <w:sz w:val="20"/>
        </w:rPr>
        <w:t>Podajemy adres strony internetowej, na której</w:t>
      </w:r>
      <w:r w:rsidRPr="00E24BDF">
        <w:rPr>
          <w:rFonts w:ascii="Verdana" w:hAnsi="Verdana" w:cs="Arial"/>
          <w:sz w:val="20"/>
        </w:rPr>
        <w:t xml:space="preserve"> są dostępne w formie elektronicznej: </w:t>
      </w:r>
      <w:r w:rsidRPr="00E24BDF">
        <w:rPr>
          <w:rFonts w:ascii="Verdana" w:hAnsi="Verdana" w:cs="Tahoma"/>
          <w:sz w:val="20"/>
        </w:rPr>
        <w:t xml:space="preserve">odpis z właściwego rejestru lub z centralnej ewidencji i informacji o działalności gospodarczej: </w:t>
      </w:r>
      <w:r w:rsidRPr="0070799F">
        <w:rPr>
          <w:rFonts w:ascii="Verdana" w:hAnsi="Verdana" w:cs="Tahoma"/>
          <w:sz w:val="20"/>
        </w:rPr>
        <w:t>……………………………………………………………………………………</w:t>
      </w:r>
      <w:r>
        <w:rPr>
          <w:rFonts w:ascii="Verdana" w:hAnsi="Verdana" w:cs="Tahoma"/>
          <w:sz w:val="20"/>
        </w:rPr>
        <w:t>………………………………………………………</w:t>
      </w:r>
      <w:r w:rsidRPr="0070799F">
        <w:rPr>
          <w:rFonts w:ascii="Verdana" w:hAnsi="Verdana" w:cs="Tahoma"/>
          <w:sz w:val="20"/>
        </w:rPr>
        <w:t xml:space="preserve">                                                                                                </w:t>
      </w:r>
    </w:p>
    <w:p w14:paraId="4B677212" w14:textId="77777777" w:rsidR="00CF4DEB" w:rsidRDefault="00CF4DEB" w:rsidP="00CF4DEB">
      <w:pPr>
        <w:tabs>
          <w:tab w:val="left" w:pos="284"/>
          <w:tab w:val="left" w:pos="8584"/>
          <w:tab w:val="left" w:pos="9020"/>
        </w:tabs>
        <w:spacing w:after="120"/>
        <w:ind w:left="284"/>
        <w:jc w:val="both"/>
        <w:rPr>
          <w:rFonts w:ascii="Verdana" w:hAnsi="Verdana" w:cs="Verdana"/>
          <w:iCs/>
          <w:sz w:val="20"/>
          <w:szCs w:val="23"/>
        </w:rPr>
      </w:pPr>
      <w:r w:rsidRPr="0070799F">
        <w:rPr>
          <w:rFonts w:ascii="Verdana" w:hAnsi="Verdana" w:cs="Verdana"/>
          <w:b/>
          <w:bCs/>
          <w:iCs/>
          <w:sz w:val="20"/>
          <w:szCs w:val="23"/>
        </w:rPr>
        <w:t>W przypadku składania oferty wspólnej przez kilku przedsiębiorców</w:t>
      </w:r>
      <w:r w:rsidRPr="0070799F">
        <w:rPr>
          <w:rFonts w:ascii="Verdana" w:hAnsi="Verdana" w:cs="Verdana"/>
          <w:iCs/>
          <w:sz w:val="20"/>
          <w:szCs w:val="23"/>
        </w:rPr>
        <w:t xml:space="preserve"> (tzw. konsorcjum) </w:t>
      </w:r>
      <w:r w:rsidRPr="0070799F">
        <w:rPr>
          <w:rFonts w:ascii="Verdana" w:hAnsi="Verdana" w:cs="Verdana"/>
          <w:b/>
          <w:bCs/>
          <w:iCs/>
          <w:sz w:val="20"/>
          <w:szCs w:val="23"/>
        </w:rPr>
        <w:t>lub przez spółkę cywilną</w:t>
      </w:r>
      <w:r w:rsidRPr="0070799F">
        <w:rPr>
          <w:rFonts w:ascii="Verdana" w:hAnsi="Verdana" w:cs="Verdana"/>
          <w:iCs/>
          <w:sz w:val="20"/>
          <w:szCs w:val="23"/>
        </w:rPr>
        <w:t>, każdy ze wspólników konsorcjum l</w:t>
      </w:r>
      <w:r>
        <w:rPr>
          <w:rFonts w:ascii="Verdana" w:hAnsi="Verdana" w:cs="Verdana"/>
          <w:iCs/>
          <w:sz w:val="20"/>
          <w:szCs w:val="23"/>
        </w:rPr>
        <w:t>ub spółki cywilnej musi podać w</w:t>
      </w:r>
      <w:r w:rsidRPr="0070799F">
        <w:rPr>
          <w:rFonts w:ascii="Verdana" w:hAnsi="Verdana" w:cs="Verdana"/>
          <w:iCs/>
          <w:sz w:val="20"/>
          <w:szCs w:val="23"/>
        </w:rPr>
        <w:t>w</w:t>
      </w:r>
      <w:r>
        <w:rPr>
          <w:rFonts w:ascii="Verdana" w:hAnsi="Verdana" w:cs="Verdana"/>
          <w:iCs/>
          <w:sz w:val="20"/>
          <w:szCs w:val="23"/>
        </w:rPr>
        <w:t>.</w:t>
      </w:r>
      <w:r w:rsidRPr="0070799F">
        <w:rPr>
          <w:rFonts w:ascii="Verdana" w:hAnsi="Verdana" w:cs="Verdana"/>
          <w:iCs/>
          <w:sz w:val="20"/>
          <w:szCs w:val="23"/>
        </w:rPr>
        <w:t xml:space="preserve"> adres.</w:t>
      </w:r>
    </w:p>
    <w:p w14:paraId="0D4F72DD" w14:textId="03BCA93A" w:rsidR="00CF4DEB" w:rsidRPr="00E544AD" w:rsidRDefault="009265FF" w:rsidP="00CF4DEB">
      <w:pPr>
        <w:tabs>
          <w:tab w:val="left" w:pos="-200"/>
          <w:tab w:val="left" w:pos="8584"/>
          <w:tab w:val="left" w:pos="9020"/>
        </w:tabs>
        <w:spacing w:after="120"/>
        <w:ind w:left="284" w:hanging="426"/>
        <w:jc w:val="both"/>
        <w:rPr>
          <w:rFonts w:ascii="Verdana" w:hAnsi="Verdana" w:cs="Tahoma"/>
          <w:sz w:val="20"/>
        </w:rPr>
      </w:pPr>
      <w:r>
        <w:rPr>
          <w:rFonts w:ascii="Verdana" w:hAnsi="Verdana"/>
          <w:sz w:val="20"/>
        </w:rPr>
        <w:t>16</w:t>
      </w:r>
      <w:r w:rsidR="00CF4DEB" w:rsidRPr="00E544AD">
        <w:rPr>
          <w:rFonts w:ascii="Verdana" w:hAnsi="Verdana"/>
          <w:sz w:val="20"/>
        </w:rPr>
        <w:t>.</w:t>
      </w:r>
      <w:r w:rsidR="00CF4DEB" w:rsidRPr="00E544AD">
        <w:rPr>
          <w:rFonts w:ascii="Verdana" w:hAnsi="Verdana"/>
          <w:sz w:val="20"/>
        </w:rPr>
        <w:tab/>
      </w:r>
      <w:r w:rsidR="00CF4DEB" w:rsidRPr="00E544AD">
        <w:rPr>
          <w:rFonts w:ascii="Verdana" w:hAnsi="Verdana" w:cs="Tahoma"/>
          <w:sz w:val="20"/>
        </w:rPr>
        <w:t xml:space="preserve">Oświadczamy, że wypełniliśmy obowiązki informacyjne </w:t>
      </w:r>
      <w:r w:rsidR="00CF4DEB">
        <w:rPr>
          <w:rFonts w:ascii="Verdana" w:hAnsi="Verdana" w:cs="Tahoma"/>
          <w:sz w:val="20"/>
        </w:rPr>
        <w:t>przewidziane w art. 13 lub art. </w:t>
      </w:r>
      <w:r w:rsidR="00CF4DEB" w:rsidRPr="00E544AD">
        <w:rPr>
          <w:rFonts w:ascii="Verdana" w:hAnsi="Verdana" w:cs="Tahoma"/>
          <w:sz w:val="20"/>
        </w:rPr>
        <w:t>14 RODO wobec osób fizycznych, od których dane osobowe bezpośrednio lub pośrednio pozyskaliśmy w celu ubiegania się o udzi</w:t>
      </w:r>
      <w:r w:rsidR="00CF4DEB">
        <w:rPr>
          <w:rFonts w:ascii="Verdana" w:hAnsi="Verdana" w:cs="Tahoma"/>
          <w:sz w:val="20"/>
        </w:rPr>
        <w:t>elenie zamówienia publicznego w </w:t>
      </w:r>
      <w:r w:rsidR="00CF4DEB" w:rsidRPr="00E544AD">
        <w:rPr>
          <w:rFonts w:ascii="Verdana" w:hAnsi="Verdana" w:cs="Tahoma"/>
          <w:sz w:val="20"/>
        </w:rPr>
        <w:t>niniejszym postępowaniu.</w:t>
      </w:r>
      <w:r w:rsidR="00CF4DEB">
        <w:rPr>
          <w:rFonts w:ascii="Verdana" w:hAnsi="Verdana" w:cs="Tahoma"/>
          <w:color w:val="FF0000"/>
          <w:sz w:val="20"/>
        </w:rPr>
        <w:t>*</w:t>
      </w:r>
    </w:p>
    <w:p w14:paraId="7353777F" w14:textId="258DC412" w:rsidR="00CF4DEB" w:rsidRDefault="00CF4DEB" w:rsidP="00CF4DEB">
      <w:pPr>
        <w:tabs>
          <w:tab w:val="left" w:pos="16756"/>
        </w:tabs>
        <w:ind w:left="425" w:hanging="198"/>
        <w:jc w:val="both"/>
        <w:rPr>
          <w:rFonts w:ascii="Verdana" w:eastAsia="TimesNewRomanPSMT" w:hAnsi="Verdana" w:cs="TimesNewRomanPSMT"/>
          <w:i/>
          <w:sz w:val="20"/>
        </w:rPr>
      </w:pPr>
      <w:r w:rsidRPr="006A0BAF">
        <w:rPr>
          <w:rFonts w:ascii="Verdana" w:eastAsia="TimesNewRomanPSMT" w:hAnsi="Verdana" w:cs="TimesNewRomanPSMT"/>
          <w:color w:val="FF0000"/>
          <w:sz w:val="20"/>
        </w:rPr>
        <w:t>*</w:t>
      </w:r>
      <w:r>
        <w:rPr>
          <w:rFonts w:ascii="Verdana" w:eastAsia="TimesNewRomanPSMT" w:hAnsi="Verdana" w:cs="TimesNewRomanPSMT"/>
          <w:color w:val="FF0000"/>
          <w:sz w:val="20"/>
        </w:rPr>
        <w:t> </w:t>
      </w:r>
      <w:r w:rsidRPr="00E544AD">
        <w:rPr>
          <w:rFonts w:ascii="Verdana" w:eastAsia="TimesNewRomanPSMT" w:hAnsi="Verdana" w:cs="TimesNewRomanPSMT"/>
          <w:i/>
          <w:sz w:val="20"/>
        </w:rPr>
        <w:t>w przypadku, gdy wykonawca nie przekazuje danych osobowych innych niż bezpośrednio jego dotyczących lub zachodzi wyłączenie stosowania obowiązku informacyjnego, stosownie do art. 13 ust. 4 lub art. 14 ust. 5 RODO, treści oświadczenia wykonawca nie składa – należy usunąć treść oświadczenia poprzez jego wykreślenie</w:t>
      </w:r>
    </w:p>
    <w:p w14:paraId="3D5D12D9" w14:textId="7CCA8E65" w:rsidR="00F96DE3" w:rsidRDefault="00CF4DEB" w:rsidP="00371F94">
      <w:pPr>
        <w:tabs>
          <w:tab w:val="left" w:pos="8584"/>
          <w:tab w:val="left" w:pos="9020"/>
        </w:tabs>
        <w:spacing w:after="113" w:line="100" w:lineRule="atLeast"/>
        <w:ind w:left="284"/>
        <w:jc w:val="both"/>
        <w:rPr>
          <w:rFonts w:ascii="Verdana" w:eastAsia="TimesNewRomanPSMT" w:hAnsi="Verdana" w:cs="TimesNewRomanPSMT"/>
          <w:i/>
          <w:sz w:val="20"/>
        </w:rPr>
      </w:pPr>
      <w:r w:rsidRPr="00E544AD">
        <w:rPr>
          <w:rFonts w:ascii="Verdana" w:hAnsi="Verdana" w:cs="Tahoma"/>
          <w:i/>
          <w:sz w:val="20"/>
        </w:rPr>
        <w:t>RODO</w:t>
      </w:r>
      <w:r w:rsidRPr="00E544AD">
        <w:rPr>
          <w:rFonts w:ascii="Verdana" w:eastAsia="TimesNewRomanPSMT" w:hAnsi="Verdana" w:cs="TimesNewRomanPSMT"/>
          <w:i/>
          <w:sz w:val="20"/>
        </w:rPr>
        <w:t xml:space="preserve"> - rozporządzenie Parlamentu Europejskiego i Rady (UE) 2016/679 z dnia 27 kwietnia 2016 r. w sprawie ochrony osób fizycznych w związku z pr</w:t>
      </w:r>
      <w:r>
        <w:rPr>
          <w:rFonts w:ascii="Verdana" w:eastAsia="TimesNewRomanPSMT" w:hAnsi="Verdana" w:cs="TimesNewRomanPSMT"/>
          <w:i/>
          <w:sz w:val="20"/>
        </w:rPr>
        <w:t>zetwarzaniem danych osobowych i w </w:t>
      </w:r>
      <w:r w:rsidRPr="00E544AD">
        <w:rPr>
          <w:rFonts w:ascii="Verdana" w:eastAsia="TimesNewRomanPSMT" w:hAnsi="Verdana" w:cs="TimesNewRomanPSMT"/>
          <w:i/>
          <w:sz w:val="20"/>
        </w:rPr>
        <w:t>sprawie swobodnego przepływu takich danych oraz uchylenia dyrektywy 95/46/WE (ogólne rozporządzenie o ochronie danych) (Dz. Urz. UE L 119 z 04.05.2016, str. 1</w:t>
      </w:r>
      <w:r>
        <w:rPr>
          <w:rFonts w:ascii="Verdana" w:eastAsia="TimesNewRomanPSMT" w:hAnsi="Verdana" w:cs="TimesNewRomanPSMT"/>
          <w:i/>
          <w:sz w:val="20"/>
        </w:rPr>
        <w:t>, ze zm.</w:t>
      </w:r>
      <w:r w:rsidR="00371F94">
        <w:rPr>
          <w:rFonts w:ascii="Verdana" w:eastAsia="TimesNewRomanPSMT" w:hAnsi="Verdana" w:cs="TimesNewRomanPSMT"/>
          <w:i/>
          <w:sz w:val="20"/>
        </w:rPr>
        <w:t xml:space="preserve">). </w:t>
      </w:r>
    </w:p>
    <w:p w14:paraId="6CFC144D" w14:textId="77777777" w:rsidR="00EE5406" w:rsidRDefault="00EE5406" w:rsidP="00371F94">
      <w:pPr>
        <w:tabs>
          <w:tab w:val="left" w:pos="8584"/>
          <w:tab w:val="left" w:pos="9020"/>
        </w:tabs>
        <w:spacing w:after="113" w:line="100" w:lineRule="atLeast"/>
        <w:ind w:left="284"/>
        <w:jc w:val="both"/>
        <w:rPr>
          <w:rFonts w:ascii="Verdana" w:eastAsia="TimesNewRomanPSMT" w:hAnsi="Verdana" w:cs="TimesNewRomanPSMT"/>
          <w:i/>
          <w:sz w:val="20"/>
        </w:rPr>
      </w:pPr>
    </w:p>
    <w:p w14:paraId="1DA3C14A" w14:textId="77777777" w:rsidR="00EE5406" w:rsidRDefault="00EE5406" w:rsidP="00371F94">
      <w:pPr>
        <w:tabs>
          <w:tab w:val="left" w:pos="8584"/>
          <w:tab w:val="left" w:pos="9020"/>
        </w:tabs>
        <w:spacing w:after="113" w:line="100" w:lineRule="atLeast"/>
        <w:ind w:left="284"/>
        <w:jc w:val="both"/>
        <w:rPr>
          <w:rFonts w:ascii="Verdana" w:eastAsia="TimesNewRomanPSMT" w:hAnsi="Verdana" w:cs="TimesNewRomanPSMT"/>
          <w:i/>
          <w:sz w:val="20"/>
        </w:rPr>
      </w:pPr>
    </w:p>
    <w:p w14:paraId="18F13F57" w14:textId="77777777" w:rsidR="00371F94" w:rsidRDefault="00371F94" w:rsidP="00371F94">
      <w:pPr>
        <w:tabs>
          <w:tab w:val="left" w:pos="8584"/>
          <w:tab w:val="left" w:pos="9020"/>
        </w:tabs>
        <w:spacing w:after="113" w:line="100" w:lineRule="atLeast"/>
        <w:ind w:left="284"/>
        <w:jc w:val="both"/>
        <w:rPr>
          <w:rFonts w:ascii="Verdana" w:eastAsia="TimesNewRomanPSMT" w:hAnsi="Verdana" w:cs="TimesNewRomanPSMT"/>
          <w:i/>
          <w:sz w:val="20"/>
        </w:rPr>
      </w:pPr>
    </w:p>
    <w:p w14:paraId="48769899" w14:textId="77777777" w:rsidR="00582165" w:rsidRPr="00371F94" w:rsidRDefault="00582165" w:rsidP="00371F94">
      <w:pPr>
        <w:tabs>
          <w:tab w:val="left" w:pos="8584"/>
          <w:tab w:val="left" w:pos="9020"/>
        </w:tabs>
        <w:spacing w:after="113" w:line="100" w:lineRule="atLeast"/>
        <w:ind w:left="284"/>
        <w:jc w:val="both"/>
        <w:rPr>
          <w:rFonts w:ascii="Verdana" w:eastAsia="TimesNewRomanPSMT" w:hAnsi="Verdana" w:cs="TimesNewRomanPSMT"/>
          <w:i/>
          <w:sz w:val="20"/>
        </w:rPr>
      </w:pPr>
    </w:p>
    <w:p w14:paraId="1EBE5E1B" w14:textId="77777777" w:rsidR="00AA614D" w:rsidRDefault="00F96DE3" w:rsidP="00CF4DEB">
      <w:pPr>
        <w:spacing w:after="0" w:line="240" w:lineRule="auto"/>
        <w:ind w:left="6152"/>
        <w:jc w:val="center"/>
        <w:rPr>
          <w:rFonts w:ascii="Verdana" w:hAnsi="Verdana" w:cs="Arial"/>
          <w:sz w:val="16"/>
          <w:szCs w:val="16"/>
        </w:rPr>
      </w:pPr>
      <w:r w:rsidRPr="0070468B">
        <w:rPr>
          <w:rFonts w:ascii="Verdana" w:hAnsi="Verdana" w:cs="Arial"/>
          <w:sz w:val="16"/>
          <w:szCs w:val="16"/>
        </w:rPr>
        <w:t xml:space="preserve">           </w:t>
      </w:r>
    </w:p>
    <w:p w14:paraId="36A8EF7E" w14:textId="082CFB78" w:rsidR="00F96DE3" w:rsidRPr="0070468B" w:rsidRDefault="00F96DE3" w:rsidP="00CF4DEB">
      <w:pPr>
        <w:spacing w:after="0" w:line="240" w:lineRule="auto"/>
        <w:ind w:left="6152"/>
        <w:jc w:val="center"/>
        <w:rPr>
          <w:rFonts w:ascii="Verdana" w:hAnsi="Verdana" w:cs="Arial"/>
          <w:sz w:val="16"/>
          <w:szCs w:val="16"/>
        </w:rPr>
      </w:pPr>
      <w:r w:rsidRPr="0070468B">
        <w:rPr>
          <w:rFonts w:ascii="Verdana" w:hAnsi="Verdana" w:cs="Arial"/>
          <w:sz w:val="16"/>
          <w:szCs w:val="16"/>
        </w:rPr>
        <w:t>...................</w:t>
      </w:r>
      <w:r w:rsidR="00B062CC">
        <w:rPr>
          <w:rFonts w:ascii="Verdana" w:hAnsi="Verdana" w:cs="Arial"/>
          <w:sz w:val="16"/>
          <w:szCs w:val="16"/>
        </w:rPr>
        <w:t>..............................</w:t>
      </w:r>
    </w:p>
    <w:p w14:paraId="09F87464" w14:textId="38747A1F" w:rsidR="00F96DE3" w:rsidRPr="0070468B" w:rsidRDefault="00CF4DEB" w:rsidP="00B062CC">
      <w:pPr>
        <w:spacing w:after="0" w:line="240" w:lineRule="auto"/>
        <w:ind w:firstLine="6237"/>
        <w:jc w:val="center"/>
        <w:rPr>
          <w:rFonts w:ascii="Verdana" w:hAnsi="Verdana" w:cs="Arial"/>
          <w:i/>
          <w:sz w:val="16"/>
          <w:szCs w:val="16"/>
        </w:rPr>
      </w:pPr>
      <w:r>
        <w:rPr>
          <w:rFonts w:ascii="Verdana" w:hAnsi="Verdana" w:cs="Arial"/>
          <w:i/>
          <w:sz w:val="16"/>
          <w:szCs w:val="16"/>
        </w:rPr>
        <w:t>P</w:t>
      </w:r>
      <w:r w:rsidR="00F96DE3" w:rsidRPr="0070468B">
        <w:rPr>
          <w:rFonts w:ascii="Verdana" w:hAnsi="Verdana" w:cs="Arial"/>
          <w:i/>
          <w:sz w:val="16"/>
          <w:szCs w:val="16"/>
        </w:rPr>
        <w:t>odpisy osób uprawnionych</w:t>
      </w:r>
    </w:p>
    <w:p w14:paraId="5F24A969" w14:textId="7A399672" w:rsidR="00F23237" w:rsidRPr="00AA614D" w:rsidRDefault="00F96DE3" w:rsidP="00AA614D">
      <w:pPr>
        <w:spacing w:after="0" w:line="240" w:lineRule="auto"/>
        <w:ind w:left="6237"/>
        <w:jc w:val="center"/>
        <w:rPr>
          <w:rFonts w:ascii="Verdana" w:hAnsi="Verdana" w:cs="Arial"/>
          <w:i/>
          <w:sz w:val="16"/>
          <w:szCs w:val="16"/>
        </w:rPr>
      </w:pPr>
      <w:r w:rsidRPr="0070468B">
        <w:rPr>
          <w:rFonts w:ascii="Verdana" w:hAnsi="Verdana" w:cs="Arial"/>
          <w:i/>
          <w:sz w:val="16"/>
          <w:szCs w:val="16"/>
        </w:rPr>
        <w:t xml:space="preserve">do składania oświadczeń </w:t>
      </w:r>
      <w:r w:rsidR="00F23237" w:rsidRPr="0070468B">
        <w:rPr>
          <w:rFonts w:ascii="Verdana" w:hAnsi="Verdana" w:cs="Arial"/>
          <w:i/>
          <w:sz w:val="16"/>
          <w:szCs w:val="16"/>
        </w:rPr>
        <w:t xml:space="preserve">woli </w:t>
      </w:r>
      <w:r w:rsidRPr="0070468B">
        <w:rPr>
          <w:rFonts w:ascii="Verdana" w:hAnsi="Verdana" w:cs="Arial"/>
          <w:i/>
          <w:sz w:val="16"/>
          <w:szCs w:val="16"/>
        </w:rPr>
        <w:t xml:space="preserve"> </w:t>
      </w:r>
      <w:r w:rsidRPr="0070468B">
        <w:rPr>
          <w:rFonts w:ascii="Verdana" w:hAnsi="Verdana" w:cs="Arial"/>
          <w:i/>
          <w:iCs/>
          <w:sz w:val="16"/>
          <w:szCs w:val="16"/>
        </w:rPr>
        <w:t>w imieniu wykonawcy</w:t>
      </w:r>
    </w:p>
    <w:p w14:paraId="5D5B4C08" w14:textId="77777777" w:rsidR="00A22706" w:rsidRDefault="00A22706" w:rsidP="00CF4DEB">
      <w:pPr>
        <w:spacing w:after="120" w:line="240" w:lineRule="auto"/>
        <w:jc w:val="right"/>
        <w:rPr>
          <w:rFonts w:ascii="Verdana" w:hAnsi="Verdana"/>
          <w:i/>
          <w:sz w:val="20"/>
          <w:szCs w:val="20"/>
        </w:rPr>
      </w:pPr>
    </w:p>
    <w:p w14:paraId="1280BBB5" w14:textId="77777777" w:rsidR="00A22706" w:rsidRDefault="00A22706" w:rsidP="00CF4DEB">
      <w:pPr>
        <w:spacing w:after="120" w:line="240" w:lineRule="auto"/>
        <w:jc w:val="right"/>
        <w:rPr>
          <w:rFonts w:ascii="Verdana" w:hAnsi="Verdana"/>
          <w:i/>
          <w:sz w:val="20"/>
          <w:szCs w:val="20"/>
        </w:rPr>
      </w:pPr>
    </w:p>
    <w:p w14:paraId="6FADB856" w14:textId="77777777" w:rsidR="00A22706" w:rsidRDefault="00A22706" w:rsidP="00CF4DEB">
      <w:pPr>
        <w:spacing w:after="120" w:line="240" w:lineRule="auto"/>
        <w:jc w:val="right"/>
        <w:rPr>
          <w:rFonts w:ascii="Verdana" w:hAnsi="Verdana"/>
          <w:i/>
          <w:sz w:val="20"/>
          <w:szCs w:val="20"/>
        </w:rPr>
      </w:pPr>
    </w:p>
    <w:p w14:paraId="7685B42C" w14:textId="77777777" w:rsidR="00A22706" w:rsidRDefault="00A22706" w:rsidP="00CF4DEB">
      <w:pPr>
        <w:spacing w:after="120" w:line="240" w:lineRule="auto"/>
        <w:jc w:val="right"/>
        <w:rPr>
          <w:rFonts w:ascii="Verdana" w:hAnsi="Verdana"/>
          <w:i/>
          <w:sz w:val="20"/>
          <w:szCs w:val="20"/>
        </w:rPr>
      </w:pPr>
    </w:p>
    <w:p w14:paraId="025E02C9" w14:textId="77777777" w:rsidR="00A22706" w:rsidRDefault="00A22706" w:rsidP="00CF4DEB">
      <w:pPr>
        <w:spacing w:after="120" w:line="240" w:lineRule="auto"/>
        <w:jc w:val="right"/>
        <w:rPr>
          <w:rFonts w:ascii="Verdana" w:hAnsi="Verdana"/>
          <w:i/>
          <w:sz w:val="20"/>
          <w:szCs w:val="20"/>
        </w:rPr>
      </w:pPr>
    </w:p>
    <w:p w14:paraId="6B9D83CD" w14:textId="77777777" w:rsidR="00A22706" w:rsidRDefault="00A22706" w:rsidP="00CF4DEB">
      <w:pPr>
        <w:spacing w:after="120" w:line="240" w:lineRule="auto"/>
        <w:jc w:val="right"/>
        <w:rPr>
          <w:rFonts w:ascii="Verdana" w:hAnsi="Verdana"/>
          <w:i/>
          <w:sz w:val="20"/>
          <w:szCs w:val="20"/>
        </w:rPr>
      </w:pPr>
    </w:p>
    <w:p w14:paraId="14D644D1" w14:textId="77777777" w:rsidR="00A22706" w:rsidRDefault="00A22706" w:rsidP="00CF4DEB">
      <w:pPr>
        <w:spacing w:after="120" w:line="240" w:lineRule="auto"/>
        <w:jc w:val="right"/>
        <w:rPr>
          <w:rFonts w:ascii="Verdana" w:hAnsi="Verdana"/>
          <w:i/>
          <w:sz w:val="20"/>
          <w:szCs w:val="20"/>
        </w:rPr>
      </w:pPr>
    </w:p>
    <w:p w14:paraId="7B1ABB59" w14:textId="77777777" w:rsidR="00A22706" w:rsidRDefault="00A22706" w:rsidP="00CF4DEB">
      <w:pPr>
        <w:spacing w:after="120" w:line="240" w:lineRule="auto"/>
        <w:jc w:val="right"/>
        <w:rPr>
          <w:rFonts w:ascii="Verdana" w:hAnsi="Verdana"/>
          <w:i/>
          <w:sz w:val="20"/>
          <w:szCs w:val="20"/>
        </w:rPr>
      </w:pPr>
    </w:p>
    <w:p w14:paraId="4B9232BA" w14:textId="77777777" w:rsidR="00A22706" w:rsidRDefault="00A22706" w:rsidP="00CF4DEB">
      <w:pPr>
        <w:spacing w:after="120" w:line="240" w:lineRule="auto"/>
        <w:jc w:val="right"/>
        <w:rPr>
          <w:rFonts w:ascii="Verdana" w:hAnsi="Verdana"/>
          <w:i/>
          <w:sz w:val="20"/>
          <w:szCs w:val="20"/>
        </w:rPr>
      </w:pPr>
    </w:p>
    <w:p w14:paraId="77B4C3EC" w14:textId="77777777" w:rsidR="009265FF" w:rsidRDefault="009265FF" w:rsidP="00CF4DEB">
      <w:pPr>
        <w:spacing w:after="120" w:line="240" w:lineRule="auto"/>
        <w:jc w:val="right"/>
        <w:rPr>
          <w:rFonts w:ascii="Verdana" w:hAnsi="Verdana"/>
          <w:i/>
          <w:sz w:val="20"/>
          <w:szCs w:val="20"/>
        </w:rPr>
      </w:pPr>
    </w:p>
    <w:p w14:paraId="6CCD3B3A" w14:textId="77777777" w:rsidR="009265FF" w:rsidRDefault="009265FF" w:rsidP="00CF4DEB">
      <w:pPr>
        <w:spacing w:after="120" w:line="240" w:lineRule="auto"/>
        <w:jc w:val="right"/>
        <w:rPr>
          <w:rFonts w:ascii="Verdana" w:hAnsi="Verdana"/>
          <w:i/>
          <w:sz w:val="20"/>
          <w:szCs w:val="20"/>
        </w:rPr>
      </w:pPr>
    </w:p>
    <w:p w14:paraId="18662213" w14:textId="77777777" w:rsidR="009265FF" w:rsidRDefault="009265FF" w:rsidP="00CF4DEB">
      <w:pPr>
        <w:spacing w:after="120" w:line="240" w:lineRule="auto"/>
        <w:jc w:val="right"/>
        <w:rPr>
          <w:rFonts w:ascii="Verdana" w:hAnsi="Verdana"/>
          <w:i/>
          <w:sz w:val="20"/>
          <w:szCs w:val="20"/>
        </w:rPr>
      </w:pPr>
    </w:p>
    <w:p w14:paraId="2135EC13" w14:textId="77777777" w:rsidR="009265FF" w:rsidRDefault="009265FF" w:rsidP="00CF4DEB">
      <w:pPr>
        <w:spacing w:after="120" w:line="240" w:lineRule="auto"/>
        <w:jc w:val="right"/>
        <w:rPr>
          <w:rFonts w:ascii="Verdana" w:hAnsi="Verdana"/>
          <w:i/>
          <w:sz w:val="20"/>
          <w:szCs w:val="20"/>
        </w:rPr>
      </w:pPr>
    </w:p>
    <w:p w14:paraId="2CAE5F15" w14:textId="77777777" w:rsidR="009265FF" w:rsidRDefault="009265FF" w:rsidP="00CF4DEB">
      <w:pPr>
        <w:spacing w:after="120" w:line="240" w:lineRule="auto"/>
        <w:jc w:val="right"/>
        <w:rPr>
          <w:rFonts w:ascii="Verdana" w:hAnsi="Verdana"/>
          <w:i/>
          <w:sz w:val="20"/>
          <w:szCs w:val="20"/>
        </w:rPr>
      </w:pPr>
    </w:p>
    <w:p w14:paraId="38827BBA" w14:textId="77777777" w:rsidR="009265FF" w:rsidRDefault="009265FF" w:rsidP="00CF4DEB">
      <w:pPr>
        <w:spacing w:after="120" w:line="240" w:lineRule="auto"/>
        <w:jc w:val="right"/>
        <w:rPr>
          <w:rFonts w:ascii="Verdana" w:hAnsi="Verdana"/>
          <w:i/>
          <w:sz w:val="20"/>
          <w:szCs w:val="20"/>
        </w:rPr>
      </w:pPr>
    </w:p>
    <w:p w14:paraId="142A3EA8" w14:textId="77777777" w:rsidR="00DF294C" w:rsidRDefault="00DF294C" w:rsidP="00A80D98">
      <w:pPr>
        <w:spacing w:after="120" w:line="240" w:lineRule="auto"/>
        <w:rPr>
          <w:rFonts w:ascii="Verdana" w:hAnsi="Verdana"/>
          <w:i/>
          <w:sz w:val="20"/>
          <w:szCs w:val="20"/>
        </w:rPr>
      </w:pPr>
    </w:p>
    <w:p w14:paraId="2E58466E" w14:textId="77777777" w:rsidR="00047877" w:rsidRDefault="00047877" w:rsidP="00A80D98">
      <w:pPr>
        <w:spacing w:after="120" w:line="240" w:lineRule="auto"/>
        <w:rPr>
          <w:rFonts w:ascii="Verdana" w:hAnsi="Verdana"/>
          <w:i/>
          <w:sz w:val="20"/>
          <w:szCs w:val="20"/>
        </w:rPr>
      </w:pPr>
    </w:p>
    <w:p w14:paraId="0B92AA54" w14:textId="77777777" w:rsidR="00047877" w:rsidRDefault="00047877" w:rsidP="00A80D98">
      <w:pPr>
        <w:spacing w:after="120" w:line="240" w:lineRule="auto"/>
        <w:rPr>
          <w:rFonts w:ascii="Verdana" w:hAnsi="Verdana"/>
          <w:i/>
          <w:sz w:val="20"/>
          <w:szCs w:val="20"/>
        </w:rPr>
      </w:pPr>
    </w:p>
    <w:p w14:paraId="149D0D1E" w14:textId="77777777" w:rsidR="00047877" w:rsidRDefault="00047877" w:rsidP="00A80D98">
      <w:pPr>
        <w:spacing w:after="120" w:line="240" w:lineRule="auto"/>
        <w:rPr>
          <w:rFonts w:ascii="Verdana" w:hAnsi="Verdana"/>
          <w:i/>
          <w:sz w:val="20"/>
          <w:szCs w:val="20"/>
        </w:rPr>
      </w:pPr>
    </w:p>
    <w:p w14:paraId="680CFF01" w14:textId="77777777" w:rsidR="00047877" w:rsidRDefault="00047877" w:rsidP="00A80D98">
      <w:pPr>
        <w:spacing w:after="120" w:line="240" w:lineRule="auto"/>
        <w:rPr>
          <w:rFonts w:ascii="Verdana" w:hAnsi="Verdana"/>
          <w:i/>
          <w:sz w:val="20"/>
          <w:szCs w:val="20"/>
        </w:rPr>
      </w:pPr>
    </w:p>
    <w:p w14:paraId="559FB1AA" w14:textId="77777777" w:rsidR="00047877" w:rsidRDefault="00047877" w:rsidP="00A80D98">
      <w:pPr>
        <w:spacing w:after="120" w:line="240" w:lineRule="auto"/>
        <w:rPr>
          <w:rFonts w:ascii="Verdana" w:hAnsi="Verdana"/>
          <w:i/>
          <w:sz w:val="20"/>
          <w:szCs w:val="20"/>
        </w:rPr>
      </w:pPr>
    </w:p>
    <w:p w14:paraId="6A6F9A9A" w14:textId="77777777" w:rsidR="00047877" w:rsidRDefault="00047877" w:rsidP="00A80D98">
      <w:pPr>
        <w:spacing w:after="120" w:line="240" w:lineRule="auto"/>
        <w:rPr>
          <w:rFonts w:ascii="Verdana" w:hAnsi="Verdana"/>
          <w:i/>
          <w:sz w:val="20"/>
          <w:szCs w:val="20"/>
        </w:rPr>
      </w:pPr>
    </w:p>
    <w:p w14:paraId="568AE999" w14:textId="77777777" w:rsidR="00047877" w:rsidRDefault="00047877" w:rsidP="00A80D98">
      <w:pPr>
        <w:spacing w:after="120" w:line="240" w:lineRule="auto"/>
        <w:rPr>
          <w:rFonts w:ascii="Verdana" w:hAnsi="Verdana"/>
          <w:i/>
          <w:sz w:val="20"/>
          <w:szCs w:val="20"/>
        </w:rPr>
      </w:pPr>
    </w:p>
    <w:p w14:paraId="2A3082C0" w14:textId="77777777" w:rsidR="00047877" w:rsidRDefault="00047877" w:rsidP="00A80D98">
      <w:pPr>
        <w:spacing w:after="120" w:line="240" w:lineRule="auto"/>
        <w:rPr>
          <w:rFonts w:ascii="Verdana" w:hAnsi="Verdana"/>
          <w:i/>
          <w:sz w:val="20"/>
          <w:szCs w:val="20"/>
        </w:rPr>
      </w:pPr>
    </w:p>
    <w:p w14:paraId="2214D65F" w14:textId="77777777" w:rsidR="00047877" w:rsidRDefault="00047877" w:rsidP="00A80D98">
      <w:pPr>
        <w:spacing w:after="120" w:line="240" w:lineRule="auto"/>
        <w:rPr>
          <w:rFonts w:ascii="Verdana" w:hAnsi="Verdana"/>
          <w:i/>
          <w:sz w:val="20"/>
          <w:szCs w:val="20"/>
        </w:rPr>
      </w:pPr>
    </w:p>
    <w:p w14:paraId="7EBE155F" w14:textId="77777777" w:rsidR="00E8029B" w:rsidRDefault="00E8029B" w:rsidP="00AF0D19">
      <w:pPr>
        <w:spacing w:after="120" w:line="240" w:lineRule="auto"/>
        <w:rPr>
          <w:rFonts w:ascii="Verdana" w:hAnsi="Verdana"/>
          <w:i/>
          <w:sz w:val="20"/>
          <w:szCs w:val="20"/>
        </w:rPr>
      </w:pPr>
    </w:p>
    <w:p w14:paraId="1C8405B3" w14:textId="77777777" w:rsidR="00FD5A45" w:rsidRPr="0070468B" w:rsidRDefault="00FD5A45" w:rsidP="00CF4DEB">
      <w:pPr>
        <w:spacing w:after="120" w:line="240" w:lineRule="auto"/>
        <w:jc w:val="right"/>
        <w:rPr>
          <w:rFonts w:ascii="Verdana" w:hAnsi="Verdana"/>
          <w:i/>
          <w:sz w:val="20"/>
          <w:szCs w:val="20"/>
        </w:rPr>
      </w:pPr>
      <w:r w:rsidRPr="0070468B">
        <w:rPr>
          <w:rFonts w:ascii="Verdana" w:hAnsi="Verdana"/>
          <w:i/>
          <w:sz w:val="20"/>
          <w:szCs w:val="20"/>
        </w:rPr>
        <w:t>Załącznik nr 3 do SWZ</w:t>
      </w:r>
    </w:p>
    <w:p w14:paraId="2F00F724" w14:textId="77777777" w:rsidR="00EE5406" w:rsidRDefault="00EE5406" w:rsidP="00BD2C3E">
      <w:pPr>
        <w:spacing w:after="0" w:line="240" w:lineRule="auto"/>
        <w:jc w:val="both"/>
        <w:rPr>
          <w:rFonts w:ascii="Verdana" w:hAnsi="Verdana"/>
          <w:b/>
          <w:sz w:val="20"/>
          <w:szCs w:val="20"/>
        </w:rPr>
      </w:pPr>
    </w:p>
    <w:p w14:paraId="5650EB37" w14:textId="77777777" w:rsidR="00EE5406" w:rsidRDefault="00EE5406" w:rsidP="00BD2C3E">
      <w:pPr>
        <w:spacing w:after="0" w:line="240" w:lineRule="auto"/>
        <w:jc w:val="both"/>
        <w:rPr>
          <w:rFonts w:ascii="Verdana" w:hAnsi="Verdana"/>
          <w:b/>
          <w:sz w:val="20"/>
          <w:szCs w:val="20"/>
        </w:rPr>
      </w:pPr>
    </w:p>
    <w:p w14:paraId="795C8235" w14:textId="77777777" w:rsidR="00EE5406" w:rsidRDefault="00EE5406" w:rsidP="00BD2C3E">
      <w:pPr>
        <w:spacing w:after="0" w:line="240" w:lineRule="auto"/>
        <w:jc w:val="both"/>
        <w:rPr>
          <w:rFonts w:ascii="Verdana" w:hAnsi="Verdana"/>
          <w:b/>
          <w:sz w:val="20"/>
          <w:szCs w:val="20"/>
        </w:rPr>
      </w:pPr>
    </w:p>
    <w:p w14:paraId="0FDB74BA" w14:textId="77777777" w:rsidR="00FD5A45" w:rsidRPr="00BD2C3E" w:rsidRDefault="006D6D44" w:rsidP="00BD2C3E">
      <w:pPr>
        <w:spacing w:after="0" w:line="240" w:lineRule="auto"/>
        <w:jc w:val="both"/>
        <w:rPr>
          <w:rFonts w:ascii="Verdana" w:hAnsi="Verdana"/>
          <w:b/>
          <w:sz w:val="20"/>
          <w:szCs w:val="20"/>
        </w:rPr>
      </w:pPr>
      <w:r w:rsidRPr="00BD2C3E">
        <w:rPr>
          <w:rFonts w:ascii="Verdana" w:hAnsi="Verdana"/>
          <w:b/>
          <w:sz w:val="20"/>
          <w:szCs w:val="20"/>
        </w:rPr>
        <w:t>ZAMAWIAJĄCY</w:t>
      </w:r>
      <w:r w:rsidR="00FD5A45" w:rsidRPr="00BD2C3E">
        <w:rPr>
          <w:rFonts w:ascii="Verdana" w:hAnsi="Verdana"/>
          <w:b/>
          <w:sz w:val="20"/>
          <w:szCs w:val="20"/>
        </w:rPr>
        <w:t>:</w:t>
      </w:r>
    </w:p>
    <w:p w14:paraId="2517A994" w14:textId="59A65466" w:rsidR="00BD2C3E" w:rsidRDefault="00BD2C3E" w:rsidP="00BD2C3E">
      <w:pPr>
        <w:spacing w:after="0" w:line="240" w:lineRule="auto"/>
        <w:jc w:val="both"/>
        <w:rPr>
          <w:rFonts w:ascii="Verdana" w:hAnsi="Verdana"/>
          <w:sz w:val="20"/>
          <w:szCs w:val="20"/>
        </w:rPr>
      </w:pPr>
      <w:r>
        <w:rPr>
          <w:rFonts w:ascii="Verdana" w:hAnsi="Verdana"/>
          <w:sz w:val="20"/>
          <w:szCs w:val="20"/>
        </w:rPr>
        <w:t xml:space="preserve">Gmina </w:t>
      </w:r>
      <w:r w:rsidR="00FD7FAF">
        <w:rPr>
          <w:rFonts w:ascii="Verdana" w:hAnsi="Verdana"/>
          <w:sz w:val="20"/>
          <w:szCs w:val="20"/>
        </w:rPr>
        <w:t>Janów</w:t>
      </w:r>
    </w:p>
    <w:p w14:paraId="17D158E7" w14:textId="5E51EAEA" w:rsidR="00BD2C3E" w:rsidRDefault="00BD2C3E" w:rsidP="00BD2C3E">
      <w:pPr>
        <w:spacing w:after="0" w:line="240" w:lineRule="auto"/>
        <w:jc w:val="both"/>
        <w:rPr>
          <w:rFonts w:ascii="Verdana" w:hAnsi="Verdana"/>
          <w:sz w:val="20"/>
          <w:szCs w:val="20"/>
        </w:rPr>
      </w:pPr>
      <w:r>
        <w:rPr>
          <w:rFonts w:ascii="Verdana" w:hAnsi="Verdana"/>
          <w:sz w:val="20"/>
          <w:szCs w:val="20"/>
        </w:rPr>
        <w:t xml:space="preserve">ul. </w:t>
      </w:r>
      <w:r w:rsidR="00FD7FAF">
        <w:rPr>
          <w:rFonts w:ascii="Verdana" w:hAnsi="Verdana"/>
          <w:sz w:val="20"/>
          <w:szCs w:val="20"/>
        </w:rPr>
        <w:t>Częstochowska 1</w:t>
      </w:r>
    </w:p>
    <w:p w14:paraId="25BA2AD6" w14:textId="4E20C66B" w:rsidR="00BD2C3E" w:rsidRPr="0070468B" w:rsidRDefault="00FD7FAF" w:rsidP="00BD2C3E">
      <w:pPr>
        <w:spacing w:after="0" w:line="240" w:lineRule="auto"/>
        <w:jc w:val="both"/>
        <w:rPr>
          <w:rFonts w:ascii="Verdana" w:hAnsi="Verdana"/>
          <w:sz w:val="20"/>
          <w:szCs w:val="20"/>
        </w:rPr>
      </w:pPr>
      <w:r>
        <w:rPr>
          <w:rFonts w:ascii="Verdana" w:hAnsi="Verdana"/>
          <w:sz w:val="20"/>
          <w:szCs w:val="20"/>
        </w:rPr>
        <w:t>42-253</w:t>
      </w:r>
      <w:r w:rsidR="00BD2C3E">
        <w:rPr>
          <w:rFonts w:ascii="Verdana" w:hAnsi="Verdana"/>
          <w:sz w:val="20"/>
          <w:szCs w:val="20"/>
        </w:rPr>
        <w:t xml:space="preserve"> </w:t>
      </w:r>
      <w:r>
        <w:rPr>
          <w:rFonts w:ascii="Verdana" w:hAnsi="Verdana"/>
          <w:sz w:val="20"/>
          <w:szCs w:val="20"/>
        </w:rPr>
        <w:t>Janów</w:t>
      </w:r>
    </w:p>
    <w:p w14:paraId="3BAF1233" w14:textId="77777777" w:rsidR="00BD2C3E" w:rsidRDefault="00BD2C3E" w:rsidP="0070468B">
      <w:pPr>
        <w:spacing w:after="120" w:line="240" w:lineRule="auto"/>
        <w:jc w:val="both"/>
        <w:rPr>
          <w:rFonts w:ascii="Verdana" w:hAnsi="Verdana"/>
          <w:sz w:val="20"/>
          <w:szCs w:val="20"/>
        </w:rPr>
      </w:pPr>
    </w:p>
    <w:p w14:paraId="3367E846" w14:textId="77777777" w:rsidR="00FD5A45" w:rsidRPr="00BD2C3E" w:rsidRDefault="006D6D44" w:rsidP="0070468B">
      <w:pPr>
        <w:spacing w:after="120" w:line="240" w:lineRule="auto"/>
        <w:jc w:val="both"/>
        <w:rPr>
          <w:rFonts w:ascii="Verdana" w:hAnsi="Verdana"/>
          <w:b/>
          <w:sz w:val="20"/>
          <w:szCs w:val="20"/>
        </w:rPr>
      </w:pPr>
      <w:r w:rsidRPr="00BD2C3E">
        <w:rPr>
          <w:rFonts w:ascii="Verdana" w:hAnsi="Verdana"/>
          <w:b/>
          <w:sz w:val="20"/>
          <w:szCs w:val="20"/>
        </w:rPr>
        <w:t>WYKONAWCA</w:t>
      </w:r>
      <w:r w:rsidR="00FD5A45" w:rsidRPr="00BD2C3E">
        <w:rPr>
          <w:rFonts w:ascii="Verdana" w:hAnsi="Verdana"/>
          <w:b/>
          <w:sz w:val="20"/>
          <w:szCs w:val="20"/>
        </w:rPr>
        <w:t>:</w:t>
      </w:r>
    </w:p>
    <w:p w14:paraId="74D1013A" w14:textId="16A2C32A" w:rsidR="00BD2C3E" w:rsidRPr="0070468B" w:rsidRDefault="00BD2C3E" w:rsidP="00BD2C3E">
      <w:pPr>
        <w:spacing w:after="120" w:line="240" w:lineRule="auto"/>
        <w:ind w:right="-2"/>
        <w:rPr>
          <w:rFonts w:ascii="Verdana" w:hAnsi="Verdana" w:cs="Times New Roman"/>
          <w:iCs/>
          <w:sz w:val="20"/>
        </w:rPr>
      </w:pPr>
      <w:r w:rsidRPr="0070468B">
        <w:rPr>
          <w:rFonts w:ascii="Verdana" w:hAnsi="Verdana"/>
          <w:iCs/>
          <w:sz w:val="20"/>
        </w:rPr>
        <w:t>Nazwa firmy (wykonawcy):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11291086" w14:textId="33426ED5" w:rsidR="00BD2C3E" w:rsidRPr="0070468B" w:rsidRDefault="00BD2C3E" w:rsidP="00BD2C3E">
      <w:pPr>
        <w:spacing w:after="120" w:line="240" w:lineRule="auto"/>
        <w:ind w:right="-2"/>
        <w:rPr>
          <w:rFonts w:ascii="Verdana" w:hAnsi="Verdana"/>
          <w:iCs/>
          <w:sz w:val="20"/>
        </w:rPr>
      </w:pPr>
      <w:r w:rsidRPr="0070468B">
        <w:rPr>
          <w:rFonts w:ascii="Verdana" w:hAnsi="Verdana"/>
          <w:iCs/>
          <w:sz w:val="20"/>
        </w:rPr>
        <w:t>......................................................................</w:t>
      </w:r>
      <w:r>
        <w:rPr>
          <w:rFonts w:ascii="Verdana" w:hAnsi="Verdana"/>
          <w:iCs/>
          <w:sz w:val="20"/>
        </w:rPr>
        <w:t>..........</w:t>
      </w:r>
      <w:r w:rsidRPr="0070468B">
        <w:rPr>
          <w:rFonts w:ascii="Verdana" w:hAnsi="Verdana"/>
          <w:iCs/>
          <w:sz w:val="20"/>
        </w:rPr>
        <w:t>...</w:t>
      </w:r>
    </w:p>
    <w:p w14:paraId="6F6BA14B" w14:textId="425E35CA" w:rsidR="00BD2C3E" w:rsidRPr="0070468B" w:rsidRDefault="00BD2C3E" w:rsidP="00BD2C3E">
      <w:pPr>
        <w:spacing w:after="120" w:line="240" w:lineRule="auto"/>
        <w:ind w:right="-2"/>
        <w:rPr>
          <w:rFonts w:ascii="Verdana" w:hAnsi="Verdana"/>
          <w:iCs/>
          <w:sz w:val="20"/>
        </w:rPr>
      </w:pPr>
      <w:r w:rsidRPr="0070468B">
        <w:rPr>
          <w:rFonts w:ascii="Verdana" w:hAnsi="Verdana"/>
          <w:iCs/>
          <w:sz w:val="20"/>
        </w:rPr>
        <w:t>Adres wykonawcy: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0F17B86E" w14:textId="389EE259" w:rsidR="00BD2C3E" w:rsidRPr="0070468B" w:rsidRDefault="00BD2C3E" w:rsidP="00BD2C3E">
      <w:pPr>
        <w:spacing w:after="120" w:line="240" w:lineRule="auto"/>
        <w:ind w:right="-2"/>
        <w:rPr>
          <w:rFonts w:ascii="Verdana" w:hAnsi="Verdana"/>
          <w:iCs/>
          <w:sz w:val="20"/>
        </w:rPr>
      </w:pPr>
      <w:r w:rsidRPr="0070468B">
        <w:rPr>
          <w:rFonts w:ascii="Verdana" w:hAnsi="Verdana"/>
          <w:iCs/>
          <w:sz w:val="20"/>
        </w:rPr>
        <w:t>.........................................................................</w:t>
      </w:r>
      <w:r>
        <w:rPr>
          <w:rFonts w:ascii="Verdana" w:hAnsi="Verdana"/>
          <w:iCs/>
          <w:sz w:val="20"/>
        </w:rPr>
        <w:t>..........</w:t>
      </w:r>
    </w:p>
    <w:p w14:paraId="6D7CAD1E" w14:textId="4EE428FE" w:rsidR="00BD2C3E" w:rsidRDefault="00BD2C3E" w:rsidP="00BD2C3E">
      <w:pPr>
        <w:spacing w:after="120" w:line="240" w:lineRule="auto"/>
        <w:ind w:right="-2"/>
        <w:rPr>
          <w:rFonts w:ascii="Verdana" w:hAnsi="Verdana"/>
          <w:iCs/>
          <w:sz w:val="20"/>
        </w:rPr>
      </w:pPr>
      <w:r w:rsidRPr="0070468B">
        <w:rPr>
          <w:rFonts w:ascii="Verdana" w:hAnsi="Verdana"/>
          <w:iCs/>
          <w:sz w:val="20"/>
        </w:rPr>
        <w:t>NIP: .....................................................</w:t>
      </w:r>
      <w:r w:rsidR="00B0650F">
        <w:rPr>
          <w:rFonts w:ascii="Verdana" w:hAnsi="Verdana"/>
          <w:iCs/>
          <w:sz w:val="20"/>
        </w:rPr>
        <w:t>.........</w:t>
      </w:r>
      <w:r w:rsidRPr="0070468B">
        <w:rPr>
          <w:rFonts w:ascii="Verdana" w:hAnsi="Verdana"/>
          <w:iCs/>
          <w:sz w:val="20"/>
        </w:rPr>
        <w:t>............</w:t>
      </w:r>
      <w:r>
        <w:rPr>
          <w:rFonts w:ascii="Verdana" w:hAnsi="Verdana"/>
          <w:iCs/>
          <w:sz w:val="20"/>
        </w:rPr>
        <w:t>.</w:t>
      </w:r>
    </w:p>
    <w:p w14:paraId="22056920" w14:textId="3F96B44B" w:rsidR="00B76136" w:rsidRPr="0070468B" w:rsidRDefault="00B76136" w:rsidP="00BD2C3E">
      <w:pPr>
        <w:spacing w:after="120" w:line="240" w:lineRule="auto"/>
        <w:ind w:right="-2"/>
        <w:rPr>
          <w:rFonts w:ascii="Verdana" w:hAnsi="Verdana"/>
          <w:iCs/>
          <w:sz w:val="20"/>
        </w:rPr>
      </w:pPr>
      <w:r>
        <w:rPr>
          <w:rFonts w:ascii="Verdana" w:hAnsi="Verdana"/>
          <w:iCs/>
          <w:sz w:val="20"/>
        </w:rPr>
        <w:t xml:space="preserve">REGON: </w:t>
      </w:r>
      <w:r w:rsidRPr="0070468B">
        <w:rPr>
          <w:rFonts w:ascii="Verdana" w:hAnsi="Verdana"/>
          <w:iCs/>
          <w:sz w:val="20"/>
        </w:rPr>
        <w:t>......................................................</w:t>
      </w:r>
      <w:r>
        <w:rPr>
          <w:rFonts w:ascii="Verdana" w:hAnsi="Verdana"/>
          <w:iCs/>
          <w:sz w:val="20"/>
        </w:rPr>
        <w:t>........</w:t>
      </w:r>
      <w:r w:rsidRPr="0070468B">
        <w:rPr>
          <w:rFonts w:ascii="Verdana" w:hAnsi="Verdana"/>
          <w:iCs/>
          <w:sz w:val="20"/>
        </w:rPr>
        <w:t>.......</w:t>
      </w:r>
      <w:r>
        <w:rPr>
          <w:rFonts w:ascii="Verdana" w:hAnsi="Verdana"/>
          <w:iCs/>
          <w:sz w:val="20"/>
        </w:rPr>
        <w:t>.</w:t>
      </w:r>
    </w:p>
    <w:p w14:paraId="630A425F" w14:textId="6B6E2E44" w:rsidR="00BD2C3E" w:rsidRPr="0070468B" w:rsidRDefault="00BD2C3E" w:rsidP="00BD2C3E">
      <w:pPr>
        <w:spacing w:after="120" w:line="240" w:lineRule="auto"/>
        <w:ind w:right="-2"/>
        <w:rPr>
          <w:rFonts w:ascii="Verdana" w:hAnsi="Verdana"/>
          <w:iCs/>
          <w:sz w:val="20"/>
        </w:rPr>
      </w:pPr>
      <w:r w:rsidRPr="0070468B">
        <w:rPr>
          <w:rFonts w:ascii="Verdana" w:hAnsi="Verdana"/>
          <w:iCs/>
          <w:sz w:val="20"/>
        </w:rPr>
        <w:t>KRS: .....................................</w:t>
      </w:r>
      <w:r w:rsidR="00B76136">
        <w:rPr>
          <w:rFonts w:ascii="Verdana" w:hAnsi="Verdana"/>
          <w:iCs/>
          <w:sz w:val="20"/>
        </w:rPr>
        <w:t>.........</w:t>
      </w:r>
      <w:r w:rsidRPr="0070468B">
        <w:rPr>
          <w:rFonts w:ascii="Verdana" w:hAnsi="Verdana"/>
          <w:iCs/>
          <w:sz w:val="20"/>
        </w:rPr>
        <w:t>...........................</w:t>
      </w:r>
      <w:r>
        <w:rPr>
          <w:rFonts w:ascii="Verdana" w:hAnsi="Verdana"/>
          <w:iCs/>
          <w:sz w:val="20"/>
        </w:rPr>
        <w:t>.</w:t>
      </w:r>
    </w:p>
    <w:p w14:paraId="1BA114B3" w14:textId="7D25D74E" w:rsidR="00BD2C3E" w:rsidRPr="0070468B" w:rsidRDefault="00BD2C3E" w:rsidP="00BD2C3E">
      <w:pPr>
        <w:spacing w:after="0" w:line="240" w:lineRule="auto"/>
        <w:rPr>
          <w:rFonts w:ascii="Verdana" w:hAnsi="Verdana"/>
          <w:sz w:val="20"/>
        </w:rPr>
      </w:pPr>
      <w:r w:rsidRPr="0070468B">
        <w:rPr>
          <w:rFonts w:ascii="Verdana" w:hAnsi="Verdana"/>
          <w:sz w:val="20"/>
        </w:rPr>
        <w:t>......................................................................</w:t>
      </w:r>
      <w:r>
        <w:rPr>
          <w:rFonts w:ascii="Verdana" w:hAnsi="Verdana"/>
          <w:sz w:val="20"/>
        </w:rPr>
        <w:t>.........</w:t>
      </w:r>
      <w:r w:rsidRPr="0070468B">
        <w:rPr>
          <w:rFonts w:ascii="Verdana" w:hAnsi="Verdana"/>
          <w:sz w:val="20"/>
        </w:rPr>
        <w:t>..</w:t>
      </w:r>
      <w:r>
        <w:rPr>
          <w:rFonts w:ascii="Verdana" w:hAnsi="Verdana"/>
          <w:sz w:val="20"/>
        </w:rPr>
        <w:t>.</w:t>
      </w:r>
    </w:p>
    <w:p w14:paraId="0DA3D6DF" w14:textId="777E0551" w:rsidR="00BD2C3E" w:rsidRPr="0070468B" w:rsidRDefault="00BD2C3E" w:rsidP="00BD2C3E">
      <w:pPr>
        <w:spacing w:after="240" w:line="240" w:lineRule="auto"/>
        <w:ind w:right="567"/>
        <w:rPr>
          <w:rFonts w:ascii="Verdana" w:hAnsi="Verdana"/>
          <w:i/>
          <w:sz w:val="16"/>
          <w:szCs w:val="16"/>
        </w:rPr>
      </w:pPr>
      <w:r>
        <w:rPr>
          <w:rFonts w:ascii="Verdana" w:hAnsi="Verdana"/>
          <w:i/>
          <w:sz w:val="16"/>
          <w:szCs w:val="16"/>
        </w:rPr>
        <w:t>Imię i nazwisko, stanowisko/podstawa do reprezentacji</w:t>
      </w:r>
    </w:p>
    <w:p w14:paraId="6065E83A" w14:textId="77777777" w:rsidR="00FD5A45" w:rsidRPr="0070468B" w:rsidRDefault="00FD5A45" w:rsidP="0070468B">
      <w:pPr>
        <w:spacing w:after="120" w:line="240" w:lineRule="auto"/>
        <w:jc w:val="both"/>
        <w:rPr>
          <w:rFonts w:ascii="Verdana" w:hAnsi="Verdana"/>
          <w:sz w:val="20"/>
          <w:szCs w:val="20"/>
        </w:rPr>
      </w:pPr>
    </w:p>
    <w:p w14:paraId="2FC1BC41" w14:textId="77777777" w:rsidR="00BD2C3E" w:rsidRDefault="00B634FF" w:rsidP="00BD2C3E">
      <w:pPr>
        <w:spacing w:after="0" w:line="240" w:lineRule="auto"/>
        <w:jc w:val="center"/>
        <w:rPr>
          <w:rFonts w:ascii="Verdana" w:hAnsi="Verdana"/>
          <w:b/>
          <w:sz w:val="20"/>
          <w:szCs w:val="20"/>
        </w:rPr>
      </w:pPr>
      <w:r w:rsidRPr="0070468B">
        <w:rPr>
          <w:rFonts w:ascii="Verdana" w:hAnsi="Verdana"/>
          <w:b/>
          <w:sz w:val="20"/>
          <w:szCs w:val="20"/>
        </w:rPr>
        <w:t xml:space="preserve">OŚWIADCZENIE SKŁADANE NA PODSTAWIE ART. 125 UST. 1 </w:t>
      </w:r>
    </w:p>
    <w:p w14:paraId="408AE711" w14:textId="365FD943" w:rsidR="00FD5A45" w:rsidRPr="0070468B" w:rsidRDefault="00B634FF" w:rsidP="00BD2C3E">
      <w:pPr>
        <w:spacing w:after="0" w:line="240" w:lineRule="auto"/>
        <w:jc w:val="center"/>
        <w:rPr>
          <w:rFonts w:ascii="Verdana" w:hAnsi="Verdana"/>
          <w:sz w:val="20"/>
          <w:szCs w:val="20"/>
        </w:rPr>
      </w:pPr>
      <w:r w:rsidRPr="0070468B">
        <w:rPr>
          <w:rFonts w:ascii="Verdana" w:hAnsi="Verdana"/>
          <w:b/>
          <w:sz w:val="20"/>
          <w:szCs w:val="20"/>
        </w:rPr>
        <w:t>USTAWY Z DNIA 11 WRZEŚNIA 2019 R. PRAWO ZAMÓWIEŃ PUBLICZNYCH</w:t>
      </w:r>
      <w:r w:rsidRPr="0070468B">
        <w:rPr>
          <w:rFonts w:ascii="Verdana" w:hAnsi="Verdana"/>
          <w:sz w:val="20"/>
          <w:szCs w:val="20"/>
        </w:rPr>
        <w:t xml:space="preserve"> (DALEJ: USTAWA PZP)</w:t>
      </w:r>
    </w:p>
    <w:p w14:paraId="2BCF4387" w14:textId="77777777" w:rsidR="00FD5A45" w:rsidRPr="0070468B" w:rsidRDefault="00FD5A45" w:rsidP="0070468B">
      <w:pPr>
        <w:spacing w:after="120" w:line="240" w:lineRule="auto"/>
        <w:jc w:val="both"/>
        <w:rPr>
          <w:rFonts w:ascii="Verdana" w:hAnsi="Verdana"/>
          <w:sz w:val="20"/>
          <w:szCs w:val="20"/>
        </w:rPr>
      </w:pPr>
      <w:r w:rsidRPr="0070468B">
        <w:rPr>
          <w:rFonts w:ascii="Verdana" w:hAnsi="Verdana"/>
          <w:sz w:val="20"/>
          <w:szCs w:val="20"/>
        </w:rPr>
        <w:t>DOTYCZĄCE:</w:t>
      </w:r>
    </w:p>
    <w:p w14:paraId="495E6F67" w14:textId="4A80190D" w:rsidR="00FD5A45" w:rsidRPr="0070468B" w:rsidRDefault="00BD2C3E" w:rsidP="00BD2C3E">
      <w:pPr>
        <w:spacing w:after="120" w:line="240" w:lineRule="auto"/>
        <w:ind w:left="284" w:hanging="284"/>
        <w:jc w:val="both"/>
        <w:rPr>
          <w:rFonts w:ascii="Verdana" w:hAnsi="Verdana"/>
          <w:sz w:val="20"/>
          <w:szCs w:val="20"/>
        </w:rPr>
      </w:pPr>
      <w:r>
        <w:rPr>
          <w:rFonts w:ascii="Verdana" w:hAnsi="Verdana"/>
          <w:sz w:val="20"/>
          <w:szCs w:val="20"/>
        </w:rPr>
        <w:t>I</w:t>
      </w:r>
      <w:r w:rsidR="006D6D44">
        <w:rPr>
          <w:rFonts w:ascii="Verdana" w:hAnsi="Verdana"/>
          <w:sz w:val="20"/>
          <w:szCs w:val="20"/>
        </w:rPr>
        <w:t>. </w:t>
      </w:r>
      <w:r w:rsidR="00FD5A45" w:rsidRPr="0070468B">
        <w:rPr>
          <w:rFonts w:ascii="Verdana" w:hAnsi="Verdana"/>
          <w:sz w:val="20"/>
          <w:szCs w:val="20"/>
        </w:rPr>
        <w:t xml:space="preserve">SPEŁNIANIA WARUNKÓW UDZIAŁU W POSTĘPOWANIU, o których mowa w </w:t>
      </w:r>
      <w:r w:rsidR="00FD5A45" w:rsidRPr="00B0650F">
        <w:rPr>
          <w:rFonts w:ascii="Verdana" w:hAnsi="Verdana"/>
          <w:sz w:val="20"/>
          <w:szCs w:val="20"/>
        </w:rPr>
        <w:t xml:space="preserve">punkcie </w:t>
      </w:r>
      <w:r w:rsidR="00AA7EB9" w:rsidRPr="00B0650F">
        <w:rPr>
          <w:rFonts w:ascii="Verdana" w:hAnsi="Verdana"/>
          <w:sz w:val="20"/>
          <w:szCs w:val="20"/>
        </w:rPr>
        <w:t>18</w:t>
      </w:r>
      <w:r w:rsidR="00FD5A45" w:rsidRPr="00B0650F">
        <w:rPr>
          <w:rFonts w:ascii="Verdana" w:hAnsi="Verdana"/>
          <w:sz w:val="20"/>
          <w:szCs w:val="20"/>
        </w:rPr>
        <w:t>.1</w:t>
      </w:r>
      <w:r w:rsidR="00EE3EFF" w:rsidRPr="00B0650F">
        <w:rPr>
          <w:rFonts w:ascii="Verdana" w:hAnsi="Verdana"/>
          <w:sz w:val="20"/>
          <w:szCs w:val="20"/>
        </w:rPr>
        <w:t>.</w:t>
      </w:r>
      <w:r w:rsidR="00FD5A45" w:rsidRPr="00B0650F">
        <w:rPr>
          <w:rFonts w:ascii="Verdana" w:hAnsi="Verdana"/>
          <w:sz w:val="20"/>
          <w:szCs w:val="20"/>
        </w:rPr>
        <w:t xml:space="preserve"> SWZ oraz </w:t>
      </w:r>
      <w:r w:rsidR="00AA7EB9" w:rsidRPr="00B0650F">
        <w:rPr>
          <w:rFonts w:ascii="Verdana" w:hAnsi="Verdana"/>
          <w:sz w:val="20"/>
          <w:szCs w:val="20"/>
        </w:rPr>
        <w:t>18</w:t>
      </w:r>
      <w:r w:rsidR="00FD5A45" w:rsidRPr="00B0650F">
        <w:rPr>
          <w:rFonts w:ascii="Verdana" w:hAnsi="Verdana"/>
          <w:sz w:val="20"/>
          <w:szCs w:val="20"/>
        </w:rPr>
        <w:t>.2</w:t>
      </w:r>
      <w:r w:rsidR="00EE3EFF" w:rsidRPr="00B0650F">
        <w:rPr>
          <w:rFonts w:ascii="Verdana" w:hAnsi="Verdana"/>
          <w:sz w:val="20"/>
          <w:szCs w:val="20"/>
        </w:rPr>
        <w:t>.</w:t>
      </w:r>
      <w:r w:rsidR="00FD5A45" w:rsidRPr="00B0650F">
        <w:rPr>
          <w:rFonts w:ascii="Verdana" w:hAnsi="Verdana"/>
          <w:sz w:val="20"/>
          <w:szCs w:val="20"/>
        </w:rPr>
        <w:t xml:space="preserve"> SWZ oraz</w:t>
      </w:r>
    </w:p>
    <w:p w14:paraId="46E4A8B2" w14:textId="655B8881" w:rsidR="00FD5A45" w:rsidRPr="0070468B" w:rsidRDefault="00BD2C3E" w:rsidP="00BD2C3E">
      <w:pPr>
        <w:spacing w:after="120" w:line="240" w:lineRule="auto"/>
        <w:ind w:left="284" w:hanging="284"/>
        <w:jc w:val="both"/>
        <w:rPr>
          <w:rFonts w:ascii="Verdana" w:hAnsi="Verdana"/>
          <w:sz w:val="20"/>
          <w:szCs w:val="20"/>
        </w:rPr>
      </w:pPr>
      <w:r>
        <w:rPr>
          <w:rFonts w:ascii="Verdana" w:hAnsi="Verdana"/>
          <w:sz w:val="20"/>
          <w:szCs w:val="20"/>
        </w:rPr>
        <w:t>II</w:t>
      </w:r>
      <w:r w:rsidR="006D6D44">
        <w:rPr>
          <w:rFonts w:ascii="Verdana" w:hAnsi="Verdana"/>
          <w:sz w:val="20"/>
          <w:szCs w:val="20"/>
        </w:rPr>
        <w:t>. </w:t>
      </w:r>
      <w:r w:rsidR="00FD5A45" w:rsidRPr="00B0650F">
        <w:rPr>
          <w:rFonts w:ascii="Verdana" w:hAnsi="Verdana"/>
          <w:sz w:val="20"/>
          <w:szCs w:val="20"/>
        </w:rPr>
        <w:t xml:space="preserve">PRZESŁANEK WYKLUCZENIA Z POSTĘPOWANIA, o których mowa w art. 108 ust. 1 </w:t>
      </w:r>
      <w:r w:rsidR="006D6D44" w:rsidRPr="00B0650F">
        <w:rPr>
          <w:rFonts w:ascii="Verdana" w:hAnsi="Verdana"/>
          <w:sz w:val="20"/>
          <w:szCs w:val="20"/>
        </w:rPr>
        <w:t xml:space="preserve">ustawy </w:t>
      </w:r>
      <w:r w:rsidR="00FD5A45" w:rsidRPr="00B0650F">
        <w:rPr>
          <w:rFonts w:ascii="Verdana" w:hAnsi="Verdana"/>
          <w:sz w:val="20"/>
          <w:szCs w:val="20"/>
        </w:rPr>
        <w:t>Pzp (punkt 13</w:t>
      </w:r>
      <w:r w:rsidRPr="00B0650F">
        <w:rPr>
          <w:rFonts w:ascii="Verdana" w:hAnsi="Verdana"/>
          <w:sz w:val="20"/>
          <w:szCs w:val="20"/>
        </w:rPr>
        <w:t>.1.</w:t>
      </w:r>
      <w:r w:rsidR="00FD5A45" w:rsidRPr="00B0650F">
        <w:rPr>
          <w:rFonts w:ascii="Verdana" w:hAnsi="Verdana"/>
          <w:sz w:val="20"/>
          <w:szCs w:val="20"/>
        </w:rPr>
        <w:t xml:space="preserve"> SWZ) oraz art. 109 ust. 1 punkty 5, 6, 7, 8, 9 i 10 </w:t>
      </w:r>
      <w:r w:rsidR="006D6D44" w:rsidRPr="00B0650F">
        <w:rPr>
          <w:rFonts w:ascii="Verdana" w:hAnsi="Verdana"/>
          <w:sz w:val="20"/>
          <w:szCs w:val="20"/>
        </w:rPr>
        <w:t>ustawy Pzp (punkt </w:t>
      </w:r>
      <w:r w:rsidRPr="00B0650F">
        <w:rPr>
          <w:rFonts w:ascii="Verdana" w:hAnsi="Verdana"/>
          <w:sz w:val="20"/>
          <w:szCs w:val="20"/>
        </w:rPr>
        <w:t>13.2.</w:t>
      </w:r>
      <w:r w:rsidR="00FD5A45" w:rsidRPr="00B0650F">
        <w:rPr>
          <w:rFonts w:ascii="Verdana" w:hAnsi="Verdana"/>
          <w:sz w:val="20"/>
          <w:szCs w:val="20"/>
        </w:rPr>
        <w:t xml:space="preserve"> SWZ</w:t>
      </w:r>
      <w:r w:rsidR="00FD5A45" w:rsidRPr="0070468B">
        <w:rPr>
          <w:rFonts w:ascii="Verdana" w:hAnsi="Verdana"/>
          <w:sz w:val="20"/>
          <w:szCs w:val="20"/>
        </w:rPr>
        <w:t>)</w:t>
      </w:r>
    </w:p>
    <w:p w14:paraId="4D288C2E" w14:textId="77777777" w:rsidR="00FD5A45" w:rsidRPr="0070468B" w:rsidRDefault="00FD5A45" w:rsidP="0019524F">
      <w:pPr>
        <w:spacing w:after="0" w:line="240" w:lineRule="auto"/>
        <w:jc w:val="both"/>
        <w:rPr>
          <w:rFonts w:ascii="Verdana" w:hAnsi="Verdana"/>
          <w:sz w:val="20"/>
          <w:szCs w:val="20"/>
        </w:rPr>
      </w:pPr>
      <w:r w:rsidRPr="0070468B">
        <w:rPr>
          <w:rFonts w:ascii="Verdana" w:hAnsi="Verdana"/>
          <w:b/>
          <w:sz w:val="20"/>
          <w:szCs w:val="20"/>
        </w:rPr>
        <w:t>wypełnione i podpisane odpowiednio przez</w:t>
      </w:r>
      <w:r w:rsidRPr="0070468B">
        <w:rPr>
          <w:rFonts w:ascii="Verdana" w:hAnsi="Verdana"/>
          <w:sz w:val="20"/>
          <w:szCs w:val="20"/>
        </w:rPr>
        <w:t xml:space="preserve">: </w:t>
      </w:r>
    </w:p>
    <w:p w14:paraId="6D31BDB0" w14:textId="77777777" w:rsidR="00B76136" w:rsidRPr="00F34C38" w:rsidRDefault="00B76136" w:rsidP="00B76136">
      <w:pPr>
        <w:spacing w:after="0" w:line="240" w:lineRule="auto"/>
        <w:jc w:val="both"/>
        <w:rPr>
          <w:rFonts w:ascii="Verdana" w:hAnsi="Verdana"/>
          <w:sz w:val="20"/>
          <w:szCs w:val="20"/>
        </w:rPr>
      </w:pPr>
      <w:r w:rsidRPr="00F34C38">
        <w:rPr>
          <w:rFonts w:ascii="Verdana" w:hAnsi="Verdana"/>
          <w:sz w:val="20"/>
          <w:szCs w:val="20"/>
        </w:rPr>
        <w:t>a) Wykonawcę</w:t>
      </w:r>
      <w:r w:rsidRPr="00F34C38">
        <w:rPr>
          <w:rFonts w:ascii="Verdana" w:hAnsi="Verdana"/>
          <w:color w:val="FF0000"/>
          <w:sz w:val="20"/>
          <w:szCs w:val="20"/>
        </w:rPr>
        <w:t>*</w:t>
      </w:r>
      <w:r w:rsidRPr="00F34C38">
        <w:rPr>
          <w:rFonts w:ascii="Verdana" w:hAnsi="Verdana"/>
          <w:sz w:val="20"/>
          <w:szCs w:val="20"/>
        </w:rPr>
        <w:t xml:space="preserve"> albo;</w:t>
      </w:r>
    </w:p>
    <w:p w14:paraId="28470D0A" w14:textId="77777777" w:rsidR="00B76136" w:rsidRPr="00F34C38" w:rsidRDefault="00B76136" w:rsidP="00B76136">
      <w:pPr>
        <w:spacing w:after="0" w:line="240" w:lineRule="auto"/>
        <w:ind w:left="284" w:hanging="284"/>
        <w:jc w:val="both"/>
        <w:rPr>
          <w:rFonts w:ascii="Verdana" w:hAnsi="Verdana"/>
          <w:sz w:val="20"/>
          <w:szCs w:val="20"/>
        </w:rPr>
      </w:pPr>
      <w:r w:rsidRPr="00F34C38">
        <w:rPr>
          <w:rFonts w:ascii="Verdana" w:hAnsi="Verdana"/>
          <w:sz w:val="20"/>
          <w:szCs w:val="20"/>
        </w:rPr>
        <w:t>b) każdego ze wspólników konsorcjum (w przypadku składania oferty wspólnej)</w:t>
      </w:r>
      <w:r w:rsidRPr="00F34C38">
        <w:rPr>
          <w:rFonts w:ascii="Verdana" w:hAnsi="Verdana"/>
          <w:color w:val="FF0000"/>
          <w:sz w:val="20"/>
          <w:szCs w:val="20"/>
        </w:rPr>
        <w:t>*</w:t>
      </w:r>
      <w:r w:rsidRPr="00F34C38">
        <w:rPr>
          <w:rFonts w:ascii="Verdana" w:hAnsi="Verdana"/>
          <w:sz w:val="20"/>
          <w:szCs w:val="20"/>
        </w:rPr>
        <w:t xml:space="preserve"> albo;</w:t>
      </w:r>
    </w:p>
    <w:p w14:paraId="48CBF51A" w14:textId="77777777" w:rsidR="00B76136" w:rsidRPr="00F34C38" w:rsidRDefault="00B76136" w:rsidP="00B76136">
      <w:pPr>
        <w:spacing w:after="0" w:line="240" w:lineRule="auto"/>
        <w:ind w:left="284" w:hanging="284"/>
        <w:jc w:val="both"/>
        <w:rPr>
          <w:rFonts w:ascii="Verdana" w:hAnsi="Verdana"/>
          <w:sz w:val="20"/>
          <w:szCs w:val="20"/>
        </w:rPr>
      </w:pPr>
      <w:r w:rsidRPr="00F34C38">
        <w:rPr>
          <w:rFonts w:ascii="Verdana" w:hAnsi="Verdana"/>
          <w:sz w:val="20"/>
          <w:szCs w:val="20"/>
        </w:rPr>
        <w:t>c) każdego ze wspólników spółki cywilnej</w:t>
      </w:r>
      <w:r w:rsidRPr="00F34C38">
        <w:rPr>
          <w:rFonts w:ascii="Verdana" w:hAnsi="Verdana"/>
          <w:color w:val="FF0000"/>
          <w:sz w:val="20"/>
          <w:szCs w:val="20"/>
        </w:rPr>
        <w:t xml:space="preserve">* </w:t>
      </w:r>
      <w:r w:rsidRPr="00F34C38">
        <w:rPr>
          <w:rFonts w:ascii="Verdana" w:hAnsi="Verdana"/>
          <w:sz w:val="20"/>
          <w:szCs w:val="20"/>
        </w:rPr>
        <w:t>albo;</w:t>
      </w:r>
    </w:p>
    <w:p w14:paraId="5386B053" w14:textId="77777777" w:rsidR="00B76136" w:rsidRPr="00F34C38" w:rsidRDefault="00B76136" w:rsidP="00B76136">
      <w:pPr>
        <w:spacing w:after="0" w:line="240" w:lineRule="auto"/>
        <w:ind w:left="284" w:hanging="284"/>
        <w:jc w:val="both"/>
        <w:rPr>
          <w:rFonts w:ascii="Verdana" w:hAnsi="Verdana"/>
          <w:sz w:val="20"/>
          <w:szCs w:val="20"/>
        </w:rPr>
      </w:pPr>
      <w:r w:rsidRPr="00F34C38">
        <w:rPr>
          <w:rFonts w:ascii="Verdana" w:hAnsi="Verdana"/>
          <w:sz w:val="20"/>
          <w:szCs w:val="20"/>
        </w:rPr>
        <w:t>d) podmiot, na zasoby którego powołuje się Wykonawca w celu spełnienia warunków udziału w postępowaniu</w:t>
      </w:r>
      <w:r w:rsidRPr="00F34C38">
        <w:rPr>
          <w:rFonts w:ascii="Verdana" w:hAnsi="Verdana"/>
          <w:color w:val="FF0000"/>
          <w:sz w:val="20"/>
          <w:szCs w:val="20"/>
        </w:rPr>
        <w:t>*</w:t>
      </w:r>
      <w:r w:rsidRPr="00F34C38">
        <w:rPr>
          <w:rFonts w:ascii="Verdana" w:hAnsi="Verdana"/>
          <w:sz w:val="20"/>
          <w:szCs w:val="20"/>
        </w:rPr>
        <w:t xml:space="preserve">. </w:t>
      </w:r>
    </w:p>
    <w:p w14:paraId="71273DBC" w14:textId="77777777" w:rsidR="00B76136" w:rsidRDefault="00B76136" w:rsidP="00B76136">
      <w:pPr>
        <w:pStyle w:val="awciety"/>
        <w:spacing w:line="240" w:lineRule="auto"/>
        <w:ind w:left="0" w:firstLine="0"/>
        <w:rPr>
          <w:rFonts w:ascii="Verdana" w:eastAsia="TimesNewRomanPSMT" w:hAnsi="Verdana" w:cs="Verdana"/>
          <w:i/>
          <w:color w:val="FF0000"/>
          <w:sz w:val="20"/>
        </w:rPr>
      </w:pPr>
      <w:r w:rsidRPr="00F34C38">
        <w:rPr>
          <w:rFonts w:ascii="Verdana" w:eastAsia="TimesNewRomanPSMT" w:hAnsi="Verdana" w:cs="Verdana"/>
          <w:b/>
          <w:color w:val="FF0000"/>
          <w:sz w:val="20"/>
        </w:rPr>
        <w:t>*</w:t>
      </w:r>
      <w:r w:rsidRPr="00F34C38">
        <w:rPr>
          <w:rFonts w:ascii="Verdana" w:eastAsia="TimesNewRomanPSMT" w:hAnsi="Verdana" w:cs="Verdana"/>
          <w:color w:val="FF0000"/>
          <w:sz w:val="20"/>
        </w:rPr>
        <w:t xml:space="preserve"> </w:t>
      </w:r>
      <w:r w:rsidRPr="00F34C38">
        <w:rPr>
          <w:rFonts w:ascii="Verdana" w:eastAsia="TimesNewRomanPSMT" w:hAnsi="Verdana" w:cs="Verdana"/>
          <w:i/>
          <w:color w:val="FF0000"/>
          <w:sz w:val="20"/>
        </w:rPr>
        <w:t>niepotrzebne skreślić</w:t>
      </w:r>
    </w:p>
    <w:p w14:paraId="08B31957" w14:textId="77777777" w:rsidR="0019524F" w:rsidRPr="0070468B" w:rsidRDefault="0019524F" w:rsidP="0019524F">
      <w:pPr>
        <w:spacing w:after="0" w:line="240" w:lineRule="auto"/>
        <w:ind w:left="284" w:hanging="284"/>
        <w:jc w:val="both"/>
        <w:rPr>
          <w:rFonts w:ascii="Verdana" w:hAnsi="Verdana"/>
          <w:sz w:val="20"/>
          <w:szCs w:val="20"/>
        </w:rPr>
      </w:pPr>
    </w:p>
    <w:p w14:paraId="4AEC7893" w14:textId="4ACDB65A" w:rsidR="00FD5A45" w:rsidRPr="0070468B" w:rsidRDefault="00FD5A45" w:rsidP="0070468B">
      <w:pPr>
        <w:spacing w:after="120" w:line="240" w:lineRule="auto"/>
        <w:jc w:val="both"/>
        <w:rPr>
          <w:rFonts w:ascii="Verdana" w:hAnsi="Verdana"/>
          <w:sz w:val="20"/>
          <w:szCs w:val="20"/>
        </w:rPr>
      </w:pPr>
      <w:r w:rsidRPr="0070468B">
        <w:rPr>
          <w:rFonts w:ascii="Verdana" w:hAnsi="Verdana"/>
          <w:sz w:val="20"/>
          <w:szCs w:val="20"/>
        </w:rPr>
        <w:t>Na potrzeby postępowania o udzielenie zamówienia pu</w:t>
      </w:r>
      <w:r w:rsidR="00B634FF" w:rsidRPr="0070468B">
        <w:rPr>
          <w:rFonts w:ascii="Verdana" w:hAnsi="Verdana"/>
          <w:sz w:val="20"/>
          <w:szCs w:val="20"/>
        </w:rPr>
        <w:t xml:space="preserve">blicznego pn. </w:t>
      </w:r>
      <w:r w:rsidRPr="0070468B">
        <w:rPr>
          <w:rFonts w:ascii="Verdana" w:hAnsi="Verdana"/>
          <w:sz w:val="20"/>
          <w:szCs w:val="20"/>
        </w:rPr>
        <w:t>……</w:t>
      </w:r>
      <w:r w:rsidR="00B634FF" w:rsidRPr="0070468B">
        <w:rPr>
          <w:rFonts w:ascii="Verdana" w:hAnsi="Verdana"/>
          <w:sz w:val="20"/>
          <w:szCs w:val="20"/>
        </w:rPr>
        <w:t>……………………</w:t>
      </w:r>
      <w:r w:rsidRPr="0070468B">
        <w:rPr>
          <w:rFonts w:ascii="Verdana" w:hAnsi="Verdana"/>
          <w:sz w:val="20"/>
          <w:szCs w:val="20"/>
        </w:rPr>
        <w:t xml:space="preserve">….. </w:t>
      </w:r>
      <w:r w:rsidRPr="0070468B">
        <w:rPr>
          <w:rFonts w:ascii="Verdana" w:hAnsi="Verdana"/>
          <w:i/>
          <w:sz w:val="20"/>
          <w:szCs w:val="20"/>
        </w:rPr>
        <w:t>(nazwa postępowania)</w:t>
      </w:r>
      <w:r w:rsidRPr="0070468B">
        <w:rPr>
          <w:rFonts w:ascii="Verdana" w:hAnsi="Verdana"/>
          <w:sz w:val="20"/>
          <w:szCs w:val="20"/>
        </w:rPr>
        <w:t xml:space="preserve"> prowadzonego przez </w:t>
      </w:r>
      <w:r w:rsidR="0019524F">
        <w:rPr>
          <w:rFonts w:ascii="Verdana" w:hAnsi="Verdana"/>
          <w:b/>
          <w:sz w:val="20"/>
          <w:szCs w:val="20"/>
        </w:rPr>
        <w:t xml:space="preserve">Gminę </w:t>
      </w:r>
      <w:r w:rsidR="00B97D86">
        <w:rPr>
          <w:rFonts w:ascii="Verdana" w:hAnsi="Verdana"/>
          <w:b/>
          <w:sz w:val="20"/>
          <w:szCs w:val="20"/>
        </w:rPr>
        <w:t>Janów</w:t>
      </w:r>
      <w:r w:rsidRPr="0070468B">
        <w:rPr>
          <w:rFonts w:ascii="Verdana" w:hAnsi="Verdana"/>
          <w:sz w:val="20"/>
          <w:szCs w:val="20"/>
        </w:rPr>
        <w:t>, oświadczam, co następuje:</w:t>
      </w:r>
    </w:p>
    <w:p w14:paraId="16137E0F" w14:textId="5B01C16F" w:rsidR="00FD5A45" w:rsidRPr="00B0650F" w:rsidRDefault="0019524F" w:rsidP="0019524F">
      <w:pPr>
        <w:spacing w:after="120" w:line="240" w:lineRule="auto"/>
        <w:ind w:left="567" w:hanging="567"/>
        <w:jc w:val="both"/>
        <w:rPr>
          <w:rFonts w:ascii="Verdana" w:hAnsi="Verdana"/>
          <w:b/>
          <w:sz w:val="20"/>
          <w:szCs w:val="20"/>
        </w:rPr>
      </w:pPr>
      <w:r>
        <w:rPr>
          <w:rFonts w:ascii="Verdana" w:hAnsi="Verdana"/>
          <w:sz w:val="20"/>
          <w:szCs w:val="20"/>
        </w:rPr>
        <w:t>I</w:t>
      </w:r>
      <w:r w:rsidR="006D6D44" w:rsidRPr="00B0650F">
        <w:rPr>
          <w:rFonts w:ascii="Verdana" w:hAnsi="Verdana"/>
          <w:sz w:val="20"/>
          <w:szCs w:val="20"/>
        </w:rPr>
        <w:t>.</w:t>
      </w:r>
      <w:r w:rsidRPr="00B0650F">
        <w:rPr>
          <w:rFonts w:ascii="Verdana" w:hAnsi="Verdana"/>
          <w:sz w:val="20"/>
          <w:szCs w:val="20"/>
        </w:rPr>
        <w:t>     </w:t>
      </w:r>
      <w:r w:rsidR="006D6D44" w:rsidRPr="00B0650F">
        <w:rPr>
          <w:rFonts w:ascii="Verdana" w:hAnsi="Verdana"/>
          <w:sz w:val="20"/>
          <w:szCs w:val="20"/>
        </w:rPr>
        <w:t> </w:t>
      </w:r>
      <w:r w:rsidRPr="00B0650F">
        <w:rPr>
          <w:rFonts w:ascii="Verdana" w:hAnsi="Verdana"/>
          <w:b/>
          <w:sz w:val="20"/>
          <w:szCs w:val="20"/>
        </w:rPr>
        <w:t>S</w:t>
      </w:r>
      <w:r w:rsidR="00FD5A45" w:rsidRPr="00B0650F">
        <w:rPr>
          <w:rFonts w:ascii="Verdana" w:hAnsi="Verdana"/>
          <w:b/>
          <w:sz w:val="20"/>
          <w:szCs w:val="20"/>
        </w:rPr>
        <w:t>pełniam warunki udziału w postępowaniu</w:t>
      </w:r>
      <w:r w:rsidR="00FD5A45" w:rsidRPr="00B0650F">
        <w:rPr>
          <w:rFonts w:ascii="Verdana" w:hAnsi="Verdana"/>
          <w:sz w:val="20"/>
          <w:szCs w:val="20"/>
        </w:rPr>
        <w:t xml:space="preserve"> </w:t>
      </w:r>
      <w:r w:rsidR="00FD5A45" w:rsidRPr="00B0650F">
        <w:rPr>
          <w:rFonts w:ascii="Verdana" w:hAnsi="Verdana"/>
          <w:b/>
          <w:sz w:val="20"/>
          <w:szCs w:val="20"/>
        </w:rPr>
        <w:t xml:space="preserve">określone przez </w:t>
      </w:r>
      <w:r w:rsidR="00584367" w:rsidRPr="00B0650F">
        <w:rPr>
          <w:rFonts w:ascii="Verdana" w:hAnsi="Verdana"/>
          <w:b/>
          <w:sz w:val="20"/>
          <w:szCs w:val="20"/>
        </w:rPr>
        <w:t>Zamawiaj</w:t>
      </w:r>
      <w:r w:rsidR="00FD5A45" w:rsidRPr="00B0650F">
        <w:rPr>
          <w:rFonts w:ascii="Verdana" w:hAnsi="Verdana"/>
          <w:b/>
          <w:sz w:val="20"/>
          <w:szCs w:val="20"/>
        </w:rPr>
        <w:t>ącego w punktach …</w:t>
      </w:r>
      <w:r w:rsidR="00B634FF" w:rsidRPr="00B0650F">
        <w:rPr>
          <w:rFonts w:ascii="Verdana" w:hAnsi="Verdana"/>
          <w:b/>
          <w:sz w:val="20"/>
          <w:szCs w:val="20"/>
        </w:rPr>
        <w:t>…</w:t>
      </w:r>
      <w:r w:rsidR="00243B25" w:rsidRPr="00B0650F">
        <w:rPr>
          <w:rFonts w:ascii="Verdana" w:hAnsi="Verdana"/>
          <w:b/>
          <w:sz w:val="20"/>
          <w:szCs w:val="20"/>
        </w:rPr>
        <w:t>…..…..</w:t>
      </w:r>
      <w:r w:rsidR="00B634FF" w:rsidRPr="00B0650F">
        <w:rPr>
          <w:rFonts w:ascii="Verdana" w:hAnsi="Verdana"/>
          <w:b/>
          <w:sz w:val="20"/>
          <w:szCs w:val="20"/>
        </w:rPr>
        <w:t>…..</w:t>
      </w:r>
      <w:r w:rsidR="00FD5A45" w:rsidRPr="00B0650F">
        <w:rPr>
          <w:rFonts w:ascii="Verdana" w:hAnsi="Verdana"/>
          <w:b/>
          <w:sz w:val="20"/>
          <w:szCs w:val="20"/>
        </w:rPr>
        <w:t xml:space="preserve">.. </w:t>
      </w:r>
      <w:r w:rsidR="00210B1B" w:rsidRPr="00B0650F">
        <w:rPr>
          <w:rFonts w:ascii="Verdana" w:hAnsi="Verdana"/>
          <w:b/>
          <w:sz w:val="20"/>
        </w:rPr>
        <w:t>SWZ</w:t>
      </w:r>
      <w:r w:rsidR="00FD5A45" w:rsidRPr="00B0650F">
        <w:rPr>
          <w:rFonts w:ascii="Verdana" w:hAnsi="Verdana"/>
          <w:b/>
          <w:sz w:val="20"/>
          <w:szCs w:val="20"/>
        </w:rPr>
        <w:t>.</w:t>
      </w:r>
    </w:p>
    <w:p w14:paraId="6368278F" w14:textId="71ABF861" w:rsidR="00FD5A45" w:rsidRPr="00B0650F" w:rsidRDefault="0019524F" w:rsidP="0019524F">
      <w:pPr>
        <w:spacing w:after="120" w:line="240" w:lineRule="auto"/>
        <w:ind w:left="567" w:hanging="567"/>
        <w:jc w:val="both"/>
        <w:rPr>
          <w:rFonts w:ascii="Verdana" w:hAnsi="Verdana"/>
          <w:sz w:val="20"/>
          <w:szCs w:val="20"/>
        </w:rPr>
      </w:pPr>
      <w:r w:rsidRPr="00B0650F">
        <w:rPr>
          <w:rFonts w:ascii="Verdana" w:hAnsi="Verdana"/>
          <w:sz w:val="20"/>
          <w:szCs w:val="20"/>
        </w:rPr>
        <w:t>II</w:t>
      </w:r>
      <w:r w:rsidR="006D6D44" w:rsidRPr="00B0650F">
        <w:rPr>
          <w:rFonts w:ascii="Verdana" w:hAnsi="Verdana"/>
          <w:sz w:val="20"/>
          <w:szCs w:val="20"/>
        </w:rPr>
        <w:t>.1. </w:t>
      </w:r>
      <w:r w:rsidRPr="00B0650F">
        <w:rPr>
          <w:rFonts w:ascii="Verdana" w:hAnsi="Verdana"/>
          <w:b/>
          <w:sz w:val="20"/>
          <w:szCs w:val="20"/>
        </w:rPr>
        <w:t>N</w:t>
      </w:r>
      <w:r w:rsidR="00FD5A45" w:rsidRPr="00B0650F">
        <w:rPr>
          <w:rFonts w:ascii="Verdana" w:hAnsi="Verdana"/>
          <w:b/>
          <w:sz w:val="20"/>
          <w:szCs w:val="20"/>
        </w:rPr>
        <w:t>ie podlegam wykluczeniu z</w:t>
      </w:r>
      <w:r w:rsidR="002C79AA" w:rsidRPr="00B0650F">
        <w:rPr>
          <w:rFonts w:ascii="Verdana" w:hAnsi="Verdana"/>
          <w:b/>
          <w:sz w:val="20"/>
          <w:szCs w:val="20"/>
        </w:rPr>
        <w:t xml:space="preserve"> postępowania na podstawie art. </w:t>
      </w:r>
      <w:r w:rsidR="00FD5A45" w:rsidRPr="00B0650F">
        <w:rPr>
          <w:rFonts w:ascii="Verdana" w:hAnsi="Verdana"/>
          <w:b/>
          <w:sz w:val="20"/>
          <w:szCs w:val="20"/>
        </w:rPr>
        <w:t>108 u</w:t>
      </w:r>
      <w:r w:rsidR="00B634FF" w:rsidRPr="00B0650F">
        <w:rPr>
          <w:rFonts w:ascii="Verdana" w:hAnsi="Verdana"/>
          <w:b/>
          <w:sz w:val="20"/>
          <w:szCs w:val="20"/>
        </w:rPr>
        <w:t>st. </w:t>
      </w:r>
      <w:r w:rsidR="00FD5A45" w:rsidRPr="00B0650F">
        <w:rPr>
          <w:rFonts w:ascii="Verdana" w:hAnsi="Verdana"/>
          <w:b/>
          <w:sz w:val="20"/>
          <w:szCs w:val="20"/>
        </w:rPr>
        <w:t>1 ustawy Pzp</w:t>
      </w:r>
      <w:r w:rsidR="00FD5A45" w:rsidRPr="00B0650F">
        <w:rPr>
          <w:rFonts w:ascii="Verdana" w:hAnsi="Verdana"/>
          <w:sz w:val="20"/>
          <w:szCs w:val="20"/>
        </w:rPr>
        <w:t>.</w:t>
      </w:r>
    </w:p>
    <w:p w14:paraId="2DC292B6" w14:textId="725B763F" w:rsidR="00FD5A45" w:rsidRPr="00B0650F" w:rsidRDefault="0019524F" w:rsidP="0019524F">
      <w:pPr>
        <w:spacing w:after="120" w:line="240" w:lineRule="auto"/>
        <w:ind w:left="567" w:hanging="567"/>
        <w:jc w:val="both"/>
        <w:rPr>
          <w:rFonts w:ascii="Verdana" w:hAnsi="Verdana"/>
          <w:sz w:val="20"/>
          <w:szCs w:val="20"/>
        </w:rPr>
      </w:pPr>
      <w:r w:rsidRPr="00B0650F">
        <w:rPr>
          <w:rFonts w:ascii="Verdana" w:hAnsi="Verdana"/>
          <w:sz w:val="20"/>
          <w:szCs w:val="20"/>
        </w:rPr>
        <w:t>II</w:t>
      </w:r>
      <w:r w:rsidR="006D6D44" w:rsidRPr="00B0650F">
        <w:rPr>
          <w:rFonts w:ascii="Verdana" w:hAnsi="Verdana"/>
          <w:sz w:val="20"/>
          <w:szCs w:val="20"/>
        </w:rPr>
        <w:t>.2. </w:t>
      </w:r>
      <w:r w:rsidRPr="00B0650F">
        <w:rPr>
          <w:rFonts w:ascii="Verdana" w:hAnsi="Verdana"/>
          <w:b/>
          <w:sz w:val="20"/>
          <w:szCs w:val="20"/>
        </w:rPr>
        <w:t>N</w:t>
      </w:r>
      <w:r w:rsidR="00FD5A45" w:rsidRPr="00B0650F">
        <w:rPr>
          <w:rFonts w:ascii="Verdana" w:hAnsi="Verdana"/>
          <w:b/>
          <w:sz w:val="20"/>
          <w:szCs w:val="20"/>
        </w:rPr>
        <w:t>ie podlegam wykluczeniu z postępow</w:t>
      </w:r>
      <w:r w:rsidR="002C79AA" w:rsidRPr="00B0650F">
        <w:rPr>
          <w:rFonts w:ascii="Verdana" w:hAnsi="Verdana"/>
          <w:b/>
          <w:sz w:val="20"/>
          <w:szCs w:val="20"/>
        </w:rPr>
        <w:t>ania na podstawie art. </w:t>
      </w:r>
      <w:r w:rsidR="00B634FF" w:rsidRPr="00B0650F">
        <w:rPr>
          <w:rFonts w:ascii="Verdana" w:hAnsi="Verdana"/>
          <w:b/>
          <w:sz w:val="20"/>
          <w:szCs w:val="20"/>
        </w:rPr>
        <w:t>109 ust. 1</w:t>
      </w:r>
      <w:r w:rsidR="00FD5A45" w:rsidRPr="00B0650F">
        <w:rPr>
          <w:rFonts w:ascii="Verdana" w:hAnsi="Verdana"/>
          <w:b/>
          <w:sz w:val="20"/>
          <w:szCs w:val="20"/>
        </w:rPr>
        <w:t xml:space="preserve"> ustawy Pzp w zakresie okoliczności, które Zam</w:t>
      </w:r>
      <w:r w:rsidR="002C79AA" w:rsidRPr="00B0650F">
        <w:rPr>
          <w:rFonts w:ascii="Verdana" w:hAnsi="Verdana"/>
          <w:b/>
          <w:sz w:val="20"/>
          <w:szCs w:val="20"/>
        </w:rPr>
        <w:t>awiający wskazał w </w:t>
      </w:r>
      <w:r w:rsidR="00B634FF" w:rsidRPr="00B0650F">
        <w:rPr>
          <w:rFonts w:ascii="Verdana" w:hAnsi="Verdana"/>
          <w:b/>
          <w:sz w:val="20"/>
          <w:szCs w:val="20"/>
        </w:rPr>
        <w:t>ogłoszeniu o </w:t>
      </w:r>
      <w:r w:rsidR="00FD5A45" w:rsidRPr="00B0650F">
        <w:rPr>
          <w:rFonts w:ascii="Verdana" w:hAnsi="Verdana"/>
          <w:b/>
          <w:sz w:val="20"/>
          <w:szCs w:val="20"/>
        </w:rPr>
        <w:t xml:space="preserve">zamówieniu oraz w punkcie </w:t>
      </w:r>
      <w:r w:rsidRPr="00B0650F">
        <w:rPr>
          <w:rFonts w:ascii="Verdana" w:hAnsi="Verdana"/>
          <w:b/>
          <w:sz w:val="20"/>
          <w:szCs w:val="20"/>
        </w:rPr>
        <w:t>13.2.</w:t>
      </w:r>
      <w:r w:rsidR="00FD5A45" w:rsidRPr="00B0650F">
        <w:rPr>
          <w:rFonts w:ascii="Verdana" w:hAnsi="Verdana"/>
          <w:b/>
          <w:sz w:val="20"/>
          <w:szCs w:val="20"/>
        </w:rPr>
        <w:t xml:space="preserve"> SWZ, czyli art. 109 ust. 1 punkty 5-10</w:t>
      </w:r>
      <w:r w:rsidR="00F6476E" w:rsidRPr="00B0650F">
        <w:rPr>
          <w:rFonts w:ascii="Verdana" w:hAnsi="Verdana"/>
          <w:b/>
          <w:sz w:val="20"/>
          <w:szCs w:val="20"/>
        </w:rPr>
        <w:t xml:space="preserve"> ustawy</w:t>
      </w:r>
      <w:r w:rsidR="00FD5A45" w:rsidRPr="00B0650F">
        <w:rPr>
          <w:rFonts w:ascii="Verdana" w:hAnsi="Verdana"/>
          <w:b/>
          <w:sz w:val="20"/>
          <w:szCs w:val="20"/>
        </w:rPr>
        <w:t xml:space="preserve"> P</w:t>
      </w:r>
      <w:r w:rsidR="00B634FF" w:rsidRPr="00B0650F">
        <w:rPr>
          <w:rFonts w:ascii="Verdana" w:hAnsi="Verdana"/>
          <w:b/>
          <w:sz w:val="20"/>
          <w:szCs w:val="20"/>
        </w:rPr>
        <w:t>zp</w:t>
      </w:r>
      <w:r w:rsidR="00FD5A45" w:rsidRPr="00B0650F">
        <w:rPr>
          <w:rFonts w:ascii="Verdana" w:hAnsi="Verdana"/>
          <w:sz w:val="20"/>
          <w:szCs w:val="20"/>
        </w:rPr>
        <w:t>.</w:t>
      </w:r>
    </w:p>
    <w:p w14:paraId="6A2204E5" w14:textId="7B0B65F8" w:rsidR="00FD5A45" w:rsidRPr="0070468B" w:rsidRDefault="0019524F" w:rsidP="0019524F">
      <w:pPr>
        <w:spacing w:after="120" w:line="240" w:lineRule="auto"/>
        <w:ind w:left="567" w:hanging="567"/>
        <w:jc w:val="both"/>
        <w:rPr>
          <w:rFonts w:ascii="Verdana" w:hAnsi="Verdana"/>
          <w:sz w:val="20"/>
          <w:szCs w:val="20"/>
        </w:rPr>
      </w:pPr>
      <w:r w:rsidRPr="00B0650F">
        <w:rPr>
          <w:rFonts w:ascii="Verdana" w:hAnsi="Verdana"/>
          <w:sz w:val="20"/>
          <w:szCs w:val="20"/>
        </w:rPr>
        <w:t>II</w:t>
      </w:r>
      <w:r w:rsidR="006D6D44" w:rsidRPr="00B0650F">
        <w:rPr>
          <w:rFonts w:ascii="Verdana" w:hAnsi="Verdana"/>
          <w:sz w:val="20"/>
          <w:szCs w:val="20"/>
        </w:rPr>
        <w:t>.3. </w:t>
      </w:r>
      <w:r w:rsidRPr="00B0650F">
        <w:rPr>
          <w:rFonts w:ascii="Verdana" w:hAnsi="Verdana"/>
          <w:b/>
          <w:sz w:val="20"/>
          <w:szCs w:val="20"/>
        </w:rPr>
        <w:t>Z</w:t>
      </w:r>
      <w:r w:rsidR="00FD5A45" w:rsidRPr="00B0650F">
        <w:rPr>
          <w:rFonts w:ascii="Verdana" w:hAnsi="Verdana"/>
          <w:b/>
          <w:sz w:val="20"/>
          <w:szCs w:val="20"/>
        </w:rPr>
        <w:t>achodzą w stosunku</w:t>
      </w:r>
      <w:r w:rsidR="002C79AA" w:rsidRPr="00B0650F">
        <w:rPr>
          <w:rFonts w:ascii="Verdana" w:hAnsi="Verdana"/>
          <w:b/>
          <w:sz w:val="20"/>
          <w:szCs w:val="20"/>
        </w:rPr>
        <w:t xml:space="preserve"> do mnie podstawy</w:t>
      </w:r>
      <w:r w:rsidR="002C79AA">
        <w:rPr>
          <w:rFonts w:ascii="Verdana" w:hAnsi="Verdana"/>
          <w:b/>
          <w:sz w:val="20"/>
          <w:szCs w:val="20"/>
        </w:rPr>
        <w:t xml:space="preserve"> wykluczenia z </w:t>
      </w:r>
      <w:r w:rsidR="00FD5A45" w:rsidRPr="002C79AA">
        <w:rPr>
          <w:rFonts w:ascii="Verdana" w:hAnsi="Verdana"/>
          <w:b/>
          <w:sz w:val="20"/>
          <w:szCs w:val="20"/>
        </w:rPr>
        <w:t>postępowania na podstawie art. …………. ustawy Pzp</w:t>
      </w:r>
      <w:r w:rsidR="00FD5A45" w:rsidRPr="0070468B">
        <w:rPr>
          <w:rFonts w:ascii="Verdana" w:hAnsi="Verdana"/>
          <w:sz w:val="20"/>
          <w:szCs w:val="20"/>
        </w:rPr>
        <w:t xml:space="preserve"> </w:t>
      </w:r>
      <w:r w:rsidR="00FD5A45" w:rsidRPr="0070468B">
        <w:rPr>
          <w:rFonts w:ascii="Verdana" w:hAnsi="Verdana"/>
          <w:i/>
          <w:sz w:val="20"/>
          <w:szCs w:val="20"/>
        </w:rPr>
        <w:t>(</w:t>
      </w:r>
      <w:r w:rsidR="00FD5A45" w:rsidRPr="00277363">
        <w:rPr>
          <w:rFonts w:ascii="Verdana" w:hAnsi="Verdana"/>
          <w:i/>
          <w:sz w:val="20"/>
          <w:szCs w:val="20"/>
        </w:rPr>
        <w:t xml:space="preserve">podać mającą zastosowanie podstawę wykluczenia spośród wymienionych w art. 108 ust. 1 </w:t>
      </w:r>
      <w:r w:rsidR="00A7698A" w:rsidRPr="00277363">
        <w:rPr>
          <w:rFonts w:ascii="Verdana" w:hAnsi="Verdana"/>
          <w:i/>
          <w:sz w:val="20"/>
          <w:szCs w:val="20"/>
        </w:rPr>
        <w:t xml:space="preserve">pkt 1, 2, 5 </w:t>
      </w:r>
      <w:r w:rsidR="00FD5A45" w:rsidRPr="00277363">
        <w:rPr>
          <w:rFonts w:ascii="Verdana" w:hAnsi="Verdana"/>
          <w:i/>
          <w:sz w:val="20"/>
          <w:szCs w:val="20"/>
        </w:rPr>
        <w:t xml:space="preserve">lub art. 109 ust. 1 </w:t>
      </w:r>
      <w:r w:rsidR="00A7698A" w:rsidRPr="00277363">
        <w:rPr>
          <w:rFonts w:ascii="Verdana" w:hAnsi="Verdana"/>
          <w:i/>
          <w:sz w:val="20"/>
          <w:szCs w:val="20"/>
        </w:rPr>
        <w:t xml:space="preserve">pkt 2‒5 i 7‒10 </w:t>
      </w:r>
      <w:r w:rsidR="00FD5A45" w:rsidRPr="00277363">
        <w:rPr>
          <w:rFonts w:ascii="Verdana" w:hAnsi="Verdana"/>
          <w:i/>
          <w:sz w:val="20"/>
          <w:szCs w:val="20"/>
        </w:rPr>
        <w:t>ustawy Pzp w zakresie okolicznoś</w:t>
      </w:r>
      <w:r w:rsidR="002C79AA" w:rsidRPr="00277363">
        <w:rPr>
          <w:rFonts w:ascii="Verdana" w:hAnsi="Verdana"/>
          <w:i/>
          <w:sz w:val="20"/>
          <w:szCs w:val="20"/>
        </w:rPr>
        <w:t xml:space="preserve">ci, które </w:t>
      </w:r>
      <w:r w:rsidR="002C79AA">
        <w:rPr>
          <w:rFonts w:ascii="Verdana" w:hAnsi="Verdana"/>
          <w:i/>
          <w:sz w:val="20"/>
          <w:szCs w:val="20"/>
        </w:rPr>
        <w:t>Zamawiający wskazał w </w:t>
      </w:r>
      <w:r w:rsidR="00FD5A45" w:rsidRPr="0070468B">
        <w:rPr>
          <w:rFonts w:ascii="Verdana" w:hAnsi="Verdana"/>
          <w:i/>
          <w:sz w:val="20"/>
          <w:szCs w:val="20"/>
        </w:rPr>
        <w:t xml:space="preserve">ogłoszeniu o zamówieniu oraz w </w:t>
      </w:r>
      <w:r w:rsidR="00FD5A45" w:rsidRPr="00B0650F">
        <w:rPr>
          <w:rFonts w:ascii="Verdana" w:hAnsi="Verdana"/>
          <w:i/>
          <w:sz w:val="20"/>
          <w:szCs w:val="20"/>
        </w:rPr>
        <w:t xml:space="preserve">punkcie </w:t>
      </w:r>
      <w:r w:rsidRPr="00B0650F">
        <w:rPr>
          <w:rFonts w:ascii="Verdana" w:hAnsi="Verdana"/>
          <w:i/>
          <w:sz w:val="20"/>
          <w:szCs w:val="20"/>
        </w:rPr>
        <w:t>13.2.</w:t>
      </w:r>
      <w:r w:rsidR="00FD5A45" w:rsidRPr="00B0650F">
        <w:rPr>
          <w:rFonts w:ascii="Verdana" w:hAnsi="Verdana"/>
          <w:i/>
          <w:sz w:val="20"/>
          <w:szCs w:val="20"/>
        </w:rPr>
        <w:t xml:space="preserve"> SWZ</w:t>
      </w:r>
      <w:r w:rsidR="00FD5A45" w:rsidRPr="0070468B">
        <w:rPr>
          <w:rFonts w:ascii="Verdana" w:hAnsi="Verdana"/>
          <w:i/>
          <w:sz w:val="20"/>
          <w:szCs w:val="20"/>
        </w:rPr>
        <w:t>)</w:t>
      </w:r>
      <w:r w:rsidR="00FD5A45" w:rsidRPr="0070468B">
        <w:rPr>
          <w:rFonts w:ascii="Verdana" w:hAnsi="Verdana"/>
          <w:sz w:val="20"/>
          <w:szCs w:val="20"/>
        </w:rPr>
        <w:t xml:space="preserve">. </w:t>
      </w:r>
    </w:p>
    <w:p w14:paraId="3622BFED" w14:textId="77777777" w:rsidR="00FD5A45" w:rsidRPr="0070468B" w:rsidRDefault="00FD5A45" w:rsidP="0019524F">
      <w:pPr>
        <w:spacing w:after="120" w:line="240" w:lineRule="auto"/>
        <w:ind w:left="567"/>
        <w:jc w:val="both"/>
        <w:rPr>
          <w:rFonts w:ascii="Verdana" w:hAnsi="Verdana"/>
          <w:sz w:val="20"/>
          <w:szCs w:val="20"/>
        </w:rPr>
      </w:pPr>
      <w:r w:rsidRPr="0070468B">
        <w:rPr>
          <w:rFonts w:ascii="Verdana" w:hAnsi="Verdana"/>
          <w:sz w:val="20"/>
          <w:szCs w:val="20"/>
        </w:rPr>
        <w:t xml:space="preserve">Jednocześnie oświadczam, że w związku z ww. okolicznością, na podstawie art. 110 ust. 2 ustawy Pzp podjąłem następujące środki </w:t>
      </w:r>
      <w:r w:rsidR="006E0A19" w:rsidRPr="0070468B">
        <w:rPr>
          <w:rFonts w:ascii="Verdana" w:hAnsi="Verdana"/>
          <w:sz w:val="20"/>
          <w:szCs w:val="20"/>
        </w:rPr>
        <w:t>naprawcze: ……………………………………………..</w:t>
      </w:r>
      <w:r w:rsidRPr="0070468B">
        <w:rPr>
          <w:rFonts w:ascii="Verdana" w:hAnsi="Verdana"/>
          <w:sz w:val="20"/>
          <w:szCs w:val="20"/>
        </w:rPr>
        <w:t>………..</w:t>
      </w:r>
    </w:p>
    <w:p w14:paraId="6E29AECD" w14:textId="77777777" w:rsidR="00FD5A45" w:rsidRPr="0070468B" w:rsidRDefault="00FD5A45" w:rsidP="0070468B">
      <w:pPr>
        <w:spacing w:after="120" w:line="240" w:lineRule="auto"/>
        <w:jc w:val="both"/>
        <w:rPr>
          <w:rFonts w:ascii="Verdana" w:hAnsi="Verdana"/>
          <w:sz w:val="20"/>
          <w:szCs w:val="20"/>
        </w:rPr>
      </w:pPr>
    </w:p>
    <w:p w14:paraId="5023E828" w14:textId="77777777" w:rsidR="00FD5A45" w:rsidRPr="0070468B" w:rsidRDefault="00FD5A45" w:rsidP="0019524F">
      <w:pPr>
        <w:spacing w:after="0" w:line="240" w:lineRule="auto"/>
        <w:jc w:val="both"/>
        <w:rPr>
          <w:rFonts w:ascii="Verdana" w:hAnsi="Verdana"/>
          <w:sz w:val="20"/>
          <w:szCs w:val="20"/>
        </w:rPr>
      </w:pPr>
      <w:r w:rsidRPr="0070468B">
        <w:rPr>
          <w:rFonts w:ascii="Verdana" w:hAnsi="Verdana"/>
          <w:sz w:val="20"/>
          <w:szCs w:val="20"/>
        </w:rPr>
        <w:t>OŚWIADCZENIE DOTYCZĄCE PODANYCH INFORMACJI:</w:t>
      </w:r>
    </w:p>
    <w:p w14:paraId="0C8E1FC6" w14:textId="77777777" w:rsidR="00FD5A45" w:rsidRPr="0070468B" w:rsidRDefault="00FD5A45" w:rsidP="0070468B">
      <w:pPr>
        <w:spacing w:after="120" w:line="240" w:lineRule="auto"/>
        <w:jc w:val="both"/>
        <w:rPr>
          <w:rFonts w:ascii="Verdana" w:hAnsi="Verdana"/>
          <w:sz w:val="20"/>
          <w:szCs w:val="20"/>
        </w:rPr>
      </w:pPr>
      <w:r w:rsidRPr="00DC082F">
        <w:rPr>
          <w:rFonts w:ascii="Verdana" w:hAnsi="Verdana"/>
          <w:b/>
          <w:sz w:val="20"/>
          <w:szCs w:val="20"/>
        </w:rPr>
        <w:t>Oświadczam, że wszystkie informacje podane w powyższyc</w:t>
      </w:r>
      <w:r w:rsidR="00DC082F" w:rsidRPr="00DC082F">
        <w:rPr>
          <w:rFonts w:ascii="Verdana" w:hAnsi="Verdana"/>
          <w:b/>
          <w:sz w:val="20"/>
          <w:szCs w:val="20"/>
        </w:rPr>
        <w:t>h oświad</w:t>
      </w:r>
      <w:r w:rsidR="00DC082F">
        <w:rPr>
          <w:rFonts w:ascii="Verdana" w:hAnsi="Verdana"/>
          <w:b/>
          <w:sz w:val="20"/>
          <w:szCs w:val="20"/>
        </w:rPr>
        <w:t>czeniach są </w:t>
      </w:r>
      <w:r w:rsidR="00DC082F" w:rsidRPr="00DC082F">
        <w:rPr>
          <w:rFonts w:ascii="Verdana" w:hAnsi="Verdana"/>
          <w:b/>
          <w:sz w:val="20"/>
          <w:szCs w:val="20"/>
        </w:rPr>
        <w:t>aktualne i </w:t>
      </w:r>
      <w:r w:rsidRPr="00DC082F">
        <w:rPr>
          <w:rFonts w:ascii="Verdana" w:hAnsi="Verdana"/>
          <w:b/>
          <w:sz w:val="20"/>
          <w:szCs w:val="20"/>
        </w:rPr>
        <w:t xml:space="preserve">zgodne z prawdą oraz zostały przedstawione z pełną świadomością konsekwencji wprowadzenia </w:t>
      </w:r>
      <w:r w:rsidR="00584367" w:rsidRPr="00DC082F">
        <w:rPr>
          <w:rFonts w:ascii="Verdana" w:hAnsi="Verdana"/>
          <w:b/>
          <w:sz w:val="20"/>
          <w:szCs w:val="20"/>
        </w:rPr>
        <w:t>Zamawiaj</w:t>
      </w:r>
      <w:r w:rsidRPr="00DC082F">
        <w:rPr>
          <w:rFonts w:ascii="Verdana" w:hAnsi="Verdana"/>
          <w:b/>
          <w:sz w:val="20"/>
          <w:szCs w:val="20"/>
        </w:rPr>
        <w:t>ącego w błąd przy przedstawianiu informacji</w:t>
      </w:r>
      <w:r w:rsidRPr="0070468B">
        <w:rPr>
          <w:rFonts w:ascii="Verdana" w:hAnsi="Verdana"/>
          <w:sz w:val="20"/>
          <w:szCs w:val="20"/>
        </w:rPr>
        <w:t>.</w:t>
      </w:r>
    </w:p>
    <w:p w14:paraId="4365AF38" w14:textId="77777777" w:rsidR="00B062CC" w:rsidRDefault="00B062CC" w:rsidP="0070468B">
      <w:pPr>
        <w:spacing w:after="120" w:line="240" w:lineRule="auto"/>
        <w:jc w:val="both"/>
        <w:rPr>
          <w:rFonts w:ascii="Verdana" w:hAnsi="Verdana"/>
          <w:sz w:val="20"/>
          <w:szCs w:val="20"/>
        </w:rPr>
      </w:pPr>
    </w:p>
    <w:p w14:paraId="52C7C95A" w14:textId="77777777" w:rsidR="0019524F" w:rsidRDefault="0019524F" w:rsidP="0019524F">
      <w:pPr>
        <w:adjustRightInd w:val="0"/>
        <w:spacing w:after="0" w:line="240" w:lineRule="auto"/>
        <w:rPr>
          <w:rFonts w:ascii="Verdana" w:hAnsi="Verdana"/>
          <w:i/>
          <w:sz w:val="20"/>
          <w:lang w:eastAsia="pl-PL"/>
        </w:rPr>
      </w:pPr>
    </w:p>
    <w:p w14:paraId="1673FC62" w14:textId="77777777" w:rsidR="00A22706" w:rsidRDefault="00A22706" w:rsidP="0019524F">
      <w:pPr>
        <w:adjustRightInd w:val="0"/>
        <w:spacing w:after="0" w:line="240" w:lineRule="auto"/>
        <w:rPr>
          <w:rFonts w:ascii="Verdana" w:hAnsi="Verdana"/>
          <w:i/>
          <w:sz w:val="20"/>
          <w:lang w:eastAsia="pl-PL"/>
        </w:rPr>
      </w:pPr>
    </w:p>
    <w:p w14:paraId="7AA608ED" w14:textId="77777777" w:rsidR="00A22706" w:rsidRDefault="00A22706" w:rsidP="0019524F">
      <w:pPr>
        <w:adjustRightInd w:val="0"/>
        <w:spacing w:after="0" w:line="240" w:lineRule="auto"/>
        <w:rPr>
          <w:rFonts w:ascii="Verdana" w:hAnsi="Verdana"/>
          <w:i/>
          <w:sz w:val="20"/>
          <w:lang w:eastAsia="pl-PL"/>
        </w:rPr>
      </w:pPr>
    </w:p>
    <w:p w14:paraId="4EB15752" w14:textId="77777777" w:rsidR="00A22706" w:rsidRDefault="00A22706" w:rsidP="0019524F">
      <w:pPr>
        <w:adjustRightInd w:val="0"/>
        <w:spacing w:after="0" w:line="240" w:lineRule="auto"/>
        <w:rPr>
          <w:rFonts w:ascii="Verdana" w:hAnsi="Verdana"/>
          <w:i/>
          <w:sz w:val="20"/>
          <w:lang w:eastAsia="pl-PL"/>
        </w:rPr>
      </w:pPr>
    </w:p>
    <w:p w14:paraId="046FBBEF" w14:textId="77777777" w:rsidR="00A22706" w:rsidRDefault="00A22706" w:rsidP="0019524F">
      <w:pPr>
        <w:adjustRightInd w:val="0"/>
        <w:spacing w:after="0" w:line="240" w:lineRule="auto"/>
        <w:rPr>
          <w:rFonts w:ascii="Verdana" w:hAnsi="Verdana"/>
          <w:i/>
          <w:sz w:val="20"/>
          <w:lang w:eastAsia="pl-PL"/>
        </w:rPr>
      </w:pPr>
    </w:p>
    <w:p w14:paraId="55846C18" w14:textId="77777777" w:rsidR="0019524F" w:rsidRPr="001775C1" w:rsidRDefault="0019524F" w:rsidP="0019524F">
      <w:pPr>
        <w:adjustRightInd w:val="0"/>
        <w:spacing w:after="0" w:line="240" w:lineRule="auto"/>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1A69ED92" w14:textId="4E0CDA01" w:rsidR="00FD5A45" w:rsidRPr="0019524F" w:rsidRDefault="0019524F" w:rsidP="00AA614D">
      <w:pPr>
        <w:spacing w:after="0" w:line="240" w:lineRule="auto"/>
        <w:ind w:left="113"/>
        <w:jc w:val="right"/>
        <w:rPr>
          <w:rFonts w:ascii="Verdana" w:hAnsi="Verdana"/>
          <w:i/>
          <w:sz w:val="16"/>
          <w:szCs w:val="16"/>
        </w:rPr>
      </w:pPr>
      <w:r w:rsidRPr="0061158B">
        <w:rPr>
          <w:rFonts w:ascii="Verdana" w:hAnsi="Verdana"/>
          <w:i/>
          <w:sz w:val="16"/>
          <w:szCs w:val="16"/>
          <w:lang w:eastAsia="pl-PL"/>
        </w:rPr>
        <w:t>(miejsce i data złożenia oświadczenia)                                       </w:t>
      </w:r>
      <w:r>
        <w:rPr>
          <w:rFonts w:ascii="Verdana" w:hAnsi="Verdana"/>
          <w:i/>
          <w:sz w:val="16"/>
          <w:szCs w:val="16"/>
          <w:lang w:eastAsia="pl-PL"/>
        </w:rPr>
        <w:t xml:space="preserve">             </w:t>
      </w:r>
      <w:r w:rsidRPr="0061158B">
        <w:rPr>
          <w:rFonts w:ascii="Verdana" w:hAnsi="Verdana"/>
          <w:i/>
          <w:sz w:val="16"/>
          <w:szCs w:val="16"/>
          <w:lang w:eastAsia="pl-PL"/>
        </w:rPr>
        <w:t>  </w:t>
      </w:r>
      <w:r w:rsidR="00FD5A45" w:rsidRPr="0019524F">
        <w:rPr>
          <w:rFonts w:ascii="Verdana" w:hAnsi="Verdana"/>
          <w:i/>
          <w:sz w:val="16"/>
          <w:szCs w:val="16"/>
        </w:rPr>
        <w:t xml:space="preserve">podpis osoby (osób) upoważnionej do składania oświadczeń woli w imieniu odpowiednio: </w:t>
      </w:r>
    </w:p>
    <w:p w14:paraId="6CCBC7AA" w14:textId="77777777" w:rsidR="00FD5A45" w:rsidRPr="0019524F" w:rsidRDefault="00FD5A45" w:rsidP="0019524F">
      <w:pPr>
        <w:spacing w:after="0" w:line="240" w:lineRule="auto"/>
        <w:jc w:val="right"/>
        <w:rPr>
          <w:rFonts w:ascii="Verdana" w:hAnsi="Verdana"/>
          <w:i/>
          <w:sz w:val="16"/>
          <w:szCs w:val="16"/>
        </w:rPr>
      </w:pPr>
      <w:r w:rsidRPr="0019524F">
        <w:rPr>
          <w:rFonts w:ascii="Verdana" w:hAnsi="Verdana"/>
          <w:i/>
          <w:sz w:val="16"/>
          <w:szCs w:val="16"/>
        </w:rPr>
        <w:t xml:space="preserve">a) </w:t>
      </w:r>
      <w:r w:rsidR="00584367" w:rsidRPr="0019524F">
        <w:rPr>
          <w:rFonts w:ascii="Verdana" w:hAnsi="Verdana"/>
          <w:i/>
          <w:sz w:val="16"/>
          <w:szCs w:val="16"/>
        </w:rPr>
        <w:t>Wykonawc</w:t>
      </w:r>
      <w:r w:rsidRPr="0019524F">
        <w:rPr>
          <w:rFonts w:ascii="Verdana" w:hAnsi="Verdana"/>
          <w:i/>
          <w:sz w:val="16"/>
          <w:szCs w:val="16"/>
        </w:rPr>
        <w:t xml:space="preserve">y; </w:t>
      </w:r>
    </w:p>
    <w:p w14:paraId="3C831129" w14:textId="77777777" w:rsidR="0019524F" w:rsidRDefault="00FD5A45" w:rsidP="0019524F">
      <w:pPr>
        <w:spacing w:after="0" w:line="240" w:lineRule="auto"/>
        <w:jc w:val="right"/>
        <w:rPr>
          <w:rFonts w:ascii="Verdana" w:hAnsi="Verdana"/>
          <w:i/>
          <w:sz w:val="16"/>
          <w:szCs w:val="16"/>
        </w:rPr>
      </w:pPr>
      <w:r w:rsidRPr="0019524F">
        <w:rPr>
          <w:rFonts w:ascii="Verdana" w:hAnsi="Verdana"/>
          <w:i/>
          <w:sz w:val="16"/>
          <w:szCs w:val="16"/>
        </w:rPr>
        <w:t>b) każdego ze wspólników konsorcjum;</w:t>
      </w:r>
    </w:p>
    <w:p w14:paraId="60B7A57D" w14:textId="439DB8CC" w:rsidR="00FD5A45" w:rsidRPr="0019524F" w:rsidRDefault="0019524F" w:rsidP="0019524F">
      <w:pPr>
        <w:spacing w:after="0" w:line="240" w:lineRule="auto"/>
        <w:jc w:val="right"/>
        <w:rPr>
          <w:rFonts w:ascii="Verdana" w:hAnsi="Verdana"/>
          <w:i/>
          <w:sz w:val="16"/>
          <w:szCs w:val="16"/>
        </w:rPr>
      </w:pPr>
      <w:r>
        <w:rPr>
          <w:rFonts w:ascii="Verdana" w:hAnsi="Verdana"/>
          <w:i/>
          <w:sz w:val="16"/>
          <w:szCs w:val="16"/>
        </w:rPr>
        <w:t>c) każdego ze wspólników spółki cywilnej;</w:t>
      </w:r>
      <w:r w:rsidR="00FD5A45" w:rsidRPr="0019524F">
        <w:rPr>
          <w:rFonts w:ascii="Verdana" w:hAnsi="Verdana"/>
          <w:i/>
          <w:sz w:val="16"/>
          <w:szCs w:val="16"/>
        </w:rPr>
        <w:t xml:space="preserve"> </w:t>
      </w:r>
    </w:p>
    <w:p w14:paraId="488EF5D0" w14:textId="1CDDAB7D" w:rsidR="00FD5A45" w:rsidRPr="0019524F" w:rsidRDefault="00FD5A45" w:rsidP="0019524F">
      <w:pPr>
        <w:spacing w:after="0" w:line="240" w:lineRule="auto"/>
        <w:jc w:val="right"/>
        <w:rPr>
          <w:rFonts w:ascii="Verdana" w:hAnsi="Verdana"/>
          <w:i/>
          <w:sz w:val="16"/>
          <w:szCs w:val="16"/>
        </w:rPr>
      </w:pPr>
      <w:r w:rsidRPr="0019524F">
        <w:rPr>
          <w:rFonts w:ascii="Verdana" w:hAnsi="Verdana"/>
          <w:i/>
          <w:sz w:val="16"/>
          <w:szCs w:val="16"/>
        </w:rPr>
        <w:t xml:space="preserve">c) podmiotów, na zasoby których powołuje się </w:t>
      </w:r>
      <w:r w:rsidR="00584367" w:rsidRPr="0019524F">
        <w:rPr>
          <w:rFonts w:ascii="Verdana" w:hAnsi="Verdana"/>
          <w:i/>
          <w:sz w:val="16"/>
          <w:szCs w:val="16"/>
        </w:rPr>
        <w:t>Wykonawc</w:t>
      </w:r>
      <w:r w:rsidRPr="0019524F">
        <w:rPr>
          <w:rFonts w:ascii="Verdana" w:hAnsi="Verdana"/>
          <w:i/>
          <w:sz w:val="16"/>
          <w:szCs w:val="16"/>
        </w:rPr>
        <w:t xml:space="preserve">a w celu spełnienia warunków udziału w postępowaniu </w:t>
      </w:r>
    </w:p>
    <w:p w14:paraId="2F791923" w14:textId="77777777" w:rsidR="00F7183F" w:rsidRPr="0070468B" w:rsidRDefault="00F7183F" w:rsidP="0019524F">
      <w:pPr>
        <w:spacing w:after="120" w:line="240" w:lineRule="auto"/>
        <w:jc w:val="right"/>
        <w:rPr>
          <w:rFonts w:ascii="Verdana" w:hAnsi="Verdana"/>
          <w:sz w:val="20"/>
          <w:szCs w:val="20"/>
        </w:rPr>
      </w:pPr>
      <w:r w:rsidRPr="0070468B">
        <w:rPr>
          <w:rFonts w:ascii="Verdana" w:hAnsi="Verdana"/>
          <w:sz w:val="20"/>
          <w:szCs w:val="20"/>
        </w:rPr>
        <w:br w:type="page"/>
      </w:r>
    </w:p>
    <w:p w14:paraId="53C61D25" w14:textId="77777777" w:rsidR="00F7183F" w:rsidRPr="0070468B" w:rsidRDefault="00F7183F" w:rsidP="0070468B">
      <w:pPr>
        <w:pageBreakBefore/>
        <w:spacing w:after="120" w:line="240" w:lineRule="auto"/>
        <w:jc w:val="right"/>
        <w:rPr>
          <w:rFonts w:ascii="Verdana" w:hAnsi="Verdana" w:cs="Verdana"/>
          <w:b/>
          <w:sz w:val="20"/>
        </w:rPr>
      </w:pPr>
      <w:r w:rsidRPr="0070468B">
        <w:rPr>
          <w:rFonts w:ascii="Verdana" w:hAnsi="Verdana" w:cs="Verdana"/>
          <w:i/>
          <w:sz w:val="20"/>
        </w:rPr>
        <w:t>Załącznik nr 4 do SWZ</w:t>
      </w:r>
    </w:p>
    <w:p w14:paraId="58C5914F" w14:textId="77777777" w:rsidR="00F7183F" w:rsidRPr="0070468B" w:rsidRDefault="00F7183F" w:rsidP="00B062CC">
      <w:pPr>
        <w:spacing w:after="0" w:line="240" w:lineRule="auto"/>
        <w:jc w:val="center"/>
        <w:rPr>
          <w:rFonts w:ascii="Verdana" w:hAnsi="Verdana" w:cs="Verdana"/>
          <w:b/>
          <w:sz w:val="20"/>
        </w:rPr>
      </w:pPr>
      <w:r w:rsidRPr="0070468B">
        <w:rPr>
          <w:rFonts w:ascii="Verdana" w:hAnsi="Verdana" w:cs="Verdana"/>
          <w:b/>
          <w:sz w:val="20"/>
        </w:rPr>
        <w:t>ZOBOWIĄZANIE INNEGO PODMIOTU</w:t>
      </w:r>
    </w:p>
    <w:p w14:paraId="2E64731E" w14:textId="77777777" w:rsidR="00F7183F" w:rsidRPr="0070468B" w:rsidRDefault="00F7183F" w:rsidP="00B062CC">
      <w:pPr>
        <w:spacing w:after="0" w:line="240" w:lineRule="auto"/>
        <w:jc w:val="center"/>
        <w:rPr>
          <w:rFonts w:ascii="Verdana" w:hAnsi="Verdana" w:cs="Verdana"/>
          <w:b/>
          <w:sz w:val="20"/>
        </w:rPr>
      </w:pPr>
      <w:r w:rsidRPr="0070468B">
        <w:rPr>
          <w:rFonts w:ascii="Verdana" w:hAnsi="Verdana" w:cs="Verdana"/>
          <w:b/>
          <w:sz w:val="20"/>
        </w:rPr>
        <w:t>DO ODDANIA DO DYSPOZYCJI NIEZBĘDNYCH ZASOBÓW</w:t>
      </w:r>
    </w:p>
    <w:p w14:paraId="5EA1238F" w14:textId="77777777" w:rsidR="00F7183F" w:rsidRPr="00277363" w:rsidRDefault="00F7183F" w:rsidP="00B062CC">
      <w:pPr>
        <w:spacing w:after="0" w:line="240" w:lineRule="auto"/>
        <w:jc w:val="center"/>
        <w:rPr>
          <w:rFonts w:ascii="Verdana" w:hAnsi="Verdana" w:cs="Verdana"/>
          <w:b/>
          <w:sz w:val="20"/>
        </w:rPr>
      </w:pPr>
      <w:r w:rsidRPr="0070468B">
        <w:rPr>
          <w:rFonts w:ascii="Verdana" w:hAnsi="Verdana" w:cs="Verdana"/>
          <w:b/>
          <w:sz w:val="20"/>
        </w:rPr>
        <w:t xml:space="preserve">NA OKRES </w:t>
      </w:r>
      <w:r w:rsidRPr="00277363">
        <w:rPr>
          <w:rFonts w:ascii="Verdana" w:hAnsi="Verdana" w:cs="Verdana"/>
          <w:b/>
          <w:sz w:val="20"/>
        </w:rPr>
        <w:t>KORZYSTANIA Z NICH PRZY WYKONANIU ZAMÓWIENIA</w:t>
      </w:r>
    </w:p>
    <w:p w14:paraId="66DE00BC" w14:textId="77777777" w:rsidR="00F7183F" w:rsidRPr="00277363" w:rsidRDefault="00F7183F" w:rsidP="00B062CC">
      <w:pPr>
        <w:spacing w:after="0" w:line="240" w:lineRule="auto"/>
        <w:jc w:val="center"/>
        <w:rPr>
          <w:rFonts w:ascii="Verdana" w:hAnsi="Verdana" w:cs="Verdana"/>
          <w:b/>
          <w:bCs/>
          <w:sz w:val="20"/>
        </w:rPr>
      </w:pPr>
      <w:r w:rsidRPr="00277363">
        <w:rPr>
          <w:rFonts w:ascii="Verdana" w:hAnsi="Verdana" w:cs="Verdana"/>
          <w:b/>
          <w:sz w:val="20"/>
        </w:rPr>
        <w:t xml:space="preserve">w trybie </w:t>
      </w:r>
      <w:r w:rsidR="008170C8" w:rsidRPr="00277363">
        <w:rPr>
          <w:rFonts w:ascii="Verdana" w:hAnsi="Verdana" w:cs="Verdana"/>
          <w:b/>
          <w:sz w:val="20"/>
        </w:rPr>
        <w:t xml:space="preserve">art. 118 ust. 3 </w:t>
      </w:r>
      <w:r w:rsidRPr="00277363">
        <w:rPr>
          <w:rFonts w:ascii="Verdana" w:hAnsi="Verdana" w:cs="Verdana"/>
          <w:b/>
          <w:sz w:val="20"/>
        </w:rPr>
        <w:t>ustawy Prawo zamówień publicznych</w:t>
      </w:r>
    </w:p>
    <w:p w14:paraId="6DCF19B1" w14:textId="77777777" w:rsidR="00F7183F" w:rsidRPr="00277363" w:rsidRDefault="00F7183F" w:rsidP="0070468B">
      <w:pPr>
        <w:spacing w:after="120" w:line="240" w:lineRule="auto"/>
        <w:rPr>
          <w:rFonts w:ascii="Verdana" w:hAnsi="Verdana" w:cs="Verdana"/>
          <w:b/>
          <w:bCs/>
          <w:sz w:val="20"/>
        </w:rPr>
      </w:pPr>
    </w:p>
    <w:p w14:paraId="4848B583" w14:textId="049C1C94" w:rsidR="00CF4DEB" w:rsidRPr="001775C1" w:rsidRDefault="00CF4DEB" w:rsidP="00CF4DEB">
      <w:pPr>
        <w:adjustRightInd w:val="0"/>
        <w:spacing w:after="0"/>
        <w:rPr>
          <w:rFonts w:ascii="Verdana" w:hAnsi="Verdana"/>
          <w:sz w:val="20"/>
          <w:lang w:eastAsia="pl-PL"/>
        </w:rPr>
      </w:pPr>
      <w:r w:rsidRPr="001775C1">
        <w:rPr>
          <w:rFonts w:ascii="Verdana" w:hAnsi="Verdana"/>
          <w:sz w:val="20"/>
          <w:lang w:eastAsia="pl-PL"/>
        </w:rPr>
        <w:t>Ja/My niżej podpisany(ni) ………………….…………</w:t>
      </w:r>
      <w:r>
        <w:rPr>
          <w:rFonts w:ascii="Verdana" w:hAnsi="Verdana"/>
          <w:sz w:val="20"/>
          <w:lang w:eastAsia="pl-PL"/>
        </w:rPr>
        <w:t>………………………………</w:t>
      </w:r>
      <w:r w:rsidRPr="001775C1">
        <w:rPr>
          <w:rFonts w:ascii="Verdana" w:hAnsi="Verdana"/>
          <w:sz w:val="20"/>
          <w:lang w:eastAsia="pl-PL"/>
        </w:rPr>
        <w:t>………...……………………………</w:t>
      </w:r>
    </w:p>
    <w:p w14:paraId="28683816" w14:textId="77777777" w:rsidR="00CF4DEB" w:rsidRPr="001775C1" w:rsidRDefault="00CF4DEB" w:rsidP="00CF4DEB">
      <w:pPr>
        <w:adjustRightInd w:val="0"/>
        <w:jc w:val="center"/>
        <w:rPr>
          <w:rFonts w:ascii="Verdana" w:hAnsi="Verdana"/>
          <w:i/>
          <w:sz w:val="18"/>
          <w:szCs w:val="18"/>
          <w:lang w:eastAsia="pl-PL"/>
        </w:rPr>
      </w:pPr>
      <w:r w:rsidRPr="001775C1">
        <w:rPr>
          <w:rFonts w:ascii="Verdana" w:hAnsi="Verdana"/>
          <w:i/>
          <w:sz w:val="20"/>
          <w:lang w:eastAsia="pl-PL"/>
        </w:rPr>
        <w:t xml:space="preserve">                          </w:t>
      </w:r>
      <w:r w:rsidRPr="001775C1">
        <w:rPr>
          <w:rFonts w:ascii="Verdana" w:hAnsi="Verdana"/>
          <w:i/>
          <w:sz w:val="18"/>
          <w:szCs w:val="18"/>
          <w:lang w:eastAsia="pl-PL"/>
        </w:rPr>
        <w:t>(imię i nazwisko składającego oświadczenie)</w:t>
      </w:r>
    </w:p>
    <w:p w14:paraId="44673795" w14:textId="77777777" w:rsidR="00CF4DEB" w:rsidRPr="001775C1" w:rsidRDefault="00CF4DEB" w:rsidP="00CF4DEB">
      <w:pPr>
        <w:adjustRightInd w:val="0"/>
        <w:spacing w:after="0" w:line="240" w:lineRule="auto"/>
        <w:rPr>
          <w:rFonts w:ascii="Verdana" w:hAnsi="Verdana"/>
          <w:sz w:val="20"/>
          <w:lang w:eastAsia="pl-PL"/>
        </w:rPr>
      </w:pPr>
      <w:r w:rsidRPr="001775C1">
        <w:rPr>
          <w:rFonts w:ascii="Verdana" w:hAnsi="Verdana"/>
          <w:sz w:val="20"/>
          <w:lang w:eastAsia="pl-PL"/>
        </w:rPr>
        <w:t>będąc upoważnionym(/mi) do reprezentowania:</w:t>
      </w:r>
    </w:p>
    <w:p w14:paraId="46CC2DFD" w14:textId="1BCE5FC6" w:rsidR="00CF4DEB" w:rsidRPr="001775C1" w:rsidRDefault="00CF4DEB" w:rsidP="00CF4DEB">
      <w:pPr>
        <w:adjustRightInd w:val="0"/>
        <w:spacing w:after="0" w:line="240" w:lineRule="auto"/>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220D1B1A" w14:textId="57B7CB14" w:rsidR="00CF4DEB" w:rsidRPr="001775C1" w:rsidRDefault="00CF4DEB" w:rsidP="00CF4DEB">
      <w:pPr>
        <w:adjustRightInd w:val="0"/>
        <w:spacing w:after="0" w:line="240" w:lineRule="auto"/>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6BD58644" w14:textId="77777777" w:rsidR="00CF4DEB" w:rsidRPr="001775C1" w:rsidRDefault="00CF4DEB" w:rsidP="00CF4DEB">
      <w:pPr>
        <w:adjustRightInd w:val="0"/>
        <w:rPr>
          <w:rFonts w:ascii="Verdana" w:hAnsi="Verdana"/>
          <w:i/>
          <w:sz w:val="18"/>
          <w:szCs w:val="18"/>
          <w:lang w:eastAsia="pl-PL"/>
        </w:rPr>
      </w:pPr>
      <w:r w:rsidRPr="001775C1">
        <w:rPr>
          <w:rFonts w:ascii="Verdana" w:hAnsi="Verdana"/>
          <w:sz w:val="18"/>
          <w:szCs w:val="18"/>
          <w:lang w:eastAsia="pl-PL"/>
        </w:rPr>
        <w:t xml:space="preserve">                                     </w:t>
      </w:r>
      <w:r w:rsidRPr="001775C1">
        <w:rPr>
          <w:rFonts w:ascii="Verdana" w:hAnsi="Verdana"/>
          <w:i/>
          <w:sz w:val="18"/>
          <w:szCs w:val="18"/>
          <w:lang w:eastAsia="pl-PL"/>
        </w:rPr>
        <w:t>(nazwa i adres podmiotu oddającego do dyspozycji zasoby)</w:t>
      </w:r>
    </w:p>
    <w:p w14:paraId="32F805A2" w14:textId="77777777" w:rsidR="00CF4DEB" w:rsidRDefault="00CF4DEB" w:rsidP="0070468B">
      <w:pPr>
        <w:spacing w:after="120" w:line="240" w:lineRule="auto"/>
        <w:jc w:val="center"/>
        <w:rPr>
          <w:rFonts w:ascii="Verdana" w:hAnsi="Verdana" w:cs="Verdana"/>
          <w:b/>
          <w:bCs/>
          <w:sz w:val="20"/>
        </w:rPr>
      </w:pPr>
    </w:p>
    <w:p w14:paraId="30FED159" w14:textId="77777777" w:rsidR="00F7183F" w:rsidRPr="00277363" w:rsidRDefault="00F7183F" w:rsidP="0070468B">
      <w:pPr>
        <w:spacing w:after="120" w:line="240" w:lineRule="auto"/>
        <w:jc w:val="center"/>
        <w:rPr>
          <w:rFonts w:ascii="Verdana" w:hAnsi="Verdana" w:cs="Verdana"/>
          <w:sz w:val="20"/>
        </w:rPr>
      </w:pPr>
      <w:r w:rsidRPr="00277363">
        <w:rPr>
          <w:rFonts w:ascii="Verdana" w:hAnsi="Verdana" w:cs="Verdana"/>
          <w:b/>
          <w:bCs/>
          <w:sz w:val="20"/>
        </w:rPr>
        <w:t>o ś w i a d c z a m (y)</w:t>
      </w:r>
      <w:r w:rsidRPr="00277363">
        <w:rPr>
          <w:rFonts w:ascii="Verdana" w:hAnsi="Verdana" w:cs="Verdana"/>
          <w:sz w:val="20"/>
        </w:rPr>
        <w:t>,</w:t>
      </w:r>
    </w:p>
    <w:p w14:paraId="3AB20B30" w14:textId="35577500" w:rsidR="00F7183F" w:rsidRPr="005D2EB5" w:rsidRDefault="00F7183F" w:rsidP="00243B25">
      <w:pPr>
        <w:spacing w:after="120" w:line="240" w:lineRule="auto"/>
        <w:jc w:val="both"/>
        <w:rPr>
          <w:rFonts w:ascii="Verdana" w:hAnsi="Verdana" w:cs="Verdana"/>
          <w:i/>
          <w:sz w:val="20"/>
        </w:rPr>
      </w:pPr>
      <w:r w:rsidRPr="00277363">
        <w:rPr>
          <w:rFonts w:ascii="Verdana" w:hAnsi="Verdana" w:cs="Verdana"/>
          <w:sz w:val="20"/>
        </w:rPr>
        <w:t xml:space="preserve">że wyżej wymieniony podmiot, stosownie do </w:t>
      </w:r>
      <w:r w:rsidR="00F15CEB" w:rsidRPr="00277363">
        <w:rPr>
          <w:rFonts w:ascii="Verdana" w:hAnsi="Verdana" w:cs="Verdana"/>
          <w:sz w:val="20"/>
        </w:rPr>
        <w:t xml:space="preserve">art. 118 ust. </w:t>
      </w:r>
      <w:r w:rsidR="00E905B8" w:rsidRPr="00277363">
        <w:rPr>
          <w:rFonts w:ascii="Verdana" w:hAnsi="Verdana" w:cs="Verdana"/>
          <w:sz w:val="20"/>
        </w:rPr>
        <w:t>4</w:t>
      </w:r>
      <w:r w:rsidR="00F15CEB" w:rsidRPr="00277363">
        <w:rPr>
          <w:rFonts w:ascii="Verdana" w:hAnsi="Verdana" w:cs="Verdana"/>
          <w:sz w:val="20"/>
        </w:rPr>
        <w:t xml:space="preserve"> </w:t>
      </w:r>
      <w:r w:rsidRPr="00277363">
        <w:rPr>
          <w:rFonts w:ascii="Verdana" w:hAnsi="Verdana" w:cs="Verdana"/>
          <w:sz w:val="20"/>
        </w:rPr>
        <w:t xml:space="preserve">ustawy z dnia </w:t>
      </w:r>
      <w:r w:rsidR="00F15CEB" w:rsidRPr="00277363">
        <w:rPr>
          <w:rFonts w:ascii="Verdana" w:hAnsi="Verdana" w:cs="Verdana"/>
          <w:sz w:val="20"/>
        </w:rPr>
        <w:t>11 września</w:t>
      </w:r>
      <w:r w:rsidRPr="00277363">
        <w:rPr>
          <w:rFonts w:ascii="Verdana" w:hAnsi="Verdana" w:cs="Verdana"/>
          <w:sz w:val="20"/>
        </w:rPr>
        <w:t xml:space="preserve"> 20</w:t>
      </w:r>
      <w:r w:rsidR="00F15CEB" w:rsidRPr="00277363">
        <w:rPr>
          <w:rFonts w:ascii="Verdana" w:hAnsi="Verdana" w:cs="Verdana"/>
          <w:sz w:val="20"/>
        </w:rPr>
        <w:t>19 </w:t>
      </w:r>
      <w:r w:rsidRPr="00277363">
        <w:rPr>
          <w:rFonts w:ascii="Verdana" w:hAnsi="Verdana" w:cs="Verdana"/>
          <w:sz w:val="20"/>
        </w:rPr>
        <w:t xml:space="preserve">r. </w:t>
      </w:r>
      <w:r w:rsidR="008170C8" w:rsidRPr="00277363">
        <w:rPr>
          <w:rFonts w:ascii="Verdana" w:hAnsi="Verdana" w:cs="Verdana"/>
          <w:sz w:val="20"/>
        </w:rPr>
        <w:t>-</w:t>
      </w:r>
      <w:r w:rsidRPr="00277363">
        <w:rPr>
          <w:rFonts w:ascii="Verdana" w:hAnsi="Verdana" w:cs="Verdana"/>
          <w:sz w:val="20"/>
        </w:rPr>
        <w:t xml:space="preserve"> Prawo zamówień publicznych </w:t>
      </w:r>
      <w:r w:rsidR="00F15CEB" w:rsidRPr="00277363">
        <w:rPr>
          <w:rFonts w:ascii="Verdana" w:hAnsi="Verdana"/>
          <w:sz w:val="20"/>
        </w:rPr>
        <w:t>(</w:t>
      </w:r>
      <w:r w:rsidRPr="00277363">
        <w:rPr>
          <w:rFonts w:ascii="Verdana" w:hAnsi="Verdana"/>
          <w:sz w:val="20"/>
        </w:rPr>
        <w:t>Dz. U. z 2019 r.</w:t>
      </w:r>
      <w:r w:rsidR="00F15CEB" w:rsidRPr="00277363">
        <w:rPr>
          <w:rFonts w:ascii="Verdana" w:hAnsi="Verdana"/>
          <w:sz w:val="20"/>
        </w:rPr>
        <w:t>,</w:t>
      </w:r>
      <w:r w:rsidRPr="00277363">
        <w:rPr>
          <w:rFonts w:ascii="Verdana" w:hAnsi="Verdana"/>
          <w:sz w:val="20"/>
        </w:rPr>
        <w:t xml:space="preserve"> poz. </w:t>
      </w:r>
      <w:r w:rsidR="00F15CEB" w:rsidRPr="00277363">
        <w:rPr>
          <w:rFonts w:ascii="Verdana" w:hAnsi="Verdana"/>
          <w:sz w:val="20"/>
        </w:rPr>
        <w:t>2019</w:t>
      </w:r>
      <w:r w:rsidRPr="00277363">
        <w:rPr>
          <w:rFonts w:ascii="Verdana" w:hAnsi="Verdana"/>
          <w:sz w:val="20"/>
        </w:rPr>
        <w:t xml:space="preserve"> </w:t>
      </w:r>
      <w:r w:rsidRPr="00CF4DEB">
        <w:rPr>
          <w:rFonts w:ascii="Verdana" w:hAnsi="Verdana"/>
          <w:sz w:val="20"/>
        </w:rPr>
        <w:t>ze zm.)</w:t>
      </w:r>
      <w:r w:rsidR="005D2EB5" w:rsidRPr="00277363">
        <w:rPr>
          <w:rFonts w:ascii="Verdana" w:hAnsi="Verdana"/>
          <w:sz w:val="20"/>
        </w:rPr>
        <w:t xml:space="preserve"> </w:t>
      </w:r>
      <w:r w:rsidR="005D2EB5" w:rsidRPr="00277363">
        <w:rPr>
          <w:rFonts w:ascii="Verdana" w:hAnsi="Verdana" w:cs="Verdana"/>
          <w:sz w:val="20"/>
        </w:rPr>
        <w:t xml:space="preserve">gwarantuje </w:t>
      </w:r>
      <w:r w:rsidR="00F07EFC">
        <w:rPr>
          <w:rFonts w:ascii="Verdana" w:hAnsi="Verdana" w:cs="Verdana"/>
          <w:sz w:val="20"/>
        </w:rPr>
        <w:t>w</w:t>
      </w:r>
      <w:r w:rsidR="005D2EB5" w:rsidRPr="00277363">
        <w:rPr>
          <w:rFonts w:ascii="Verdana" w:hAnsi="Verdana" w:cs="Verdana"/>
          <w:sz w:val="20"/>
        </w:rPr>
        <w:t xml:space="preserve">ykonawcy rzeczywisty dostęp do nw. </w:t>
      </w:r>
      <w:r w:rsidR="00CF4DEB">
        <w:rPr>
          <w:rFonts w:ascii="Verdana" w:hAnsi="Verdana" w:cs="Verdana"/>
          <w:sz w:val="20"/>
        </w:rPr>
        <w:t>z</w:t>
      </w:r>
      <w:r w:rsidR="005D2EB5" w:rsidRPr="00277363">
        <w:rPr>
          <w:rFonts w:ascii="Verdana" w:hAnsi="Verdana" w:cs="Verdana"/>
          <w:sz w:val="20"/>
        </w:rPr>
        <w:t>asobów</w:t>
      </w:r>
      <w:r w:rsidR="005D2EB5" w:rsidRPr="00277363">
        <w:rPr>
          <w:rFonts w:ascii="Verdana" w:hAnsi="Verdana"/>
          <w:sz w:val="20"/>
        </w:rPr>
        <w:t xml:space="preserve"> </w:t>
      </w:r>
      <w:r w:rsidR="005D2EB5">
        <w:rPr>
          <w:rFonts w:ascii="Verdana" w:hAnsi="Verdana"/>
          <w:sz w:val="20"/>
        </w:rPr>
        <w:t>i</w:t>
      </w:r>
      <w:r w:rsidRPr="005D2EB5">
        <w:rPr>
          <w:rFonts w:ascii="Verdana" w:hAnsi="Verdana"/>
          <w:sz w:val="20"/>
        </w:rPr>
        <w:t xml:space="preserve"> </w:t>
      </w:r>
      <w:r w:rsidRPr="005D2EB5">
        <w:rPr>
          <w:rFonts w:ascii="Verdana" w:hAnsi="Verdana" w:cs="Verdana"/>
          <w:sz w:val="20"/>
        </w:rPr>
        <w:t xml:space="preserve">odda </w:t>
      </w:r>
      <w:r w:rsidR="00F07EFC">
        <w:rPr>
          <w:rFonts w:ascii="Verdana" w:hAnsi="Verdana" w:cs="Verdana"/>
          <w:sz w:val="20"/>
        </w:rPr>
        <w:t>w</w:t>
      </w:r>
      <w:r w:rsidRPr="005D2EB5">
        <w:rPr>
          <w:rFonts w:ascii="Verdana" w:hAnsi="Verdana" w:cs="Verdana"/>
          <w:sz w:val="20"/>
        </w:rPr>
        <w:t>ykonawcy</w:t>
      </w:r>
      <w:r w:rsidR="00277363">
        <w:rPr>
          <w:rFonts w:ascii="Verdana" w:hAnsi="Verdana" w:cs="Verdana"/>
          <w:sz w:val="20"/>
        </w:rPr>
        <w:t>:</w:t>
      </w:r>
    </w:p>
    <w:p w14:paraId="5B6411B1" w14:textId="77777777" w:rsidR="00F7183F" w:rsidRPr="0070468B" w:rsidRDefault="00F7183F" w:rsidP="00F07EFC">
      <w:pPr>
        <w:spacing w:after="0" w:line="240" w:lineRule="auto"/>
        <w:rPr>
          <w:rFonts w:ascii="Verdana" w:hAnsi="Verdana" w:cs="Verdana"/>
          <w:sz w:val="20"/>
        </w:rPr>
      </w:pPr>
      <w:r w:rsidRPr="0070468B">
        <w:rPr>
          <w:rFonts w:ascii="Verdana" w:hAnsi="Verdana" w:cs="Verdana"/>
          <w:sz w:val="20"/>
        </w:rPr>
        <w:t>…………………………………………………………………………………………………………………………………………………</w:t>
      </w:r>
    </w:p>
    <w:p w14:paraId="2907AAAA" w14:textId="77777777" w:rsidR="00F7183F" w:rsidRPr="0070468B" w:rsidRDefault="00F7183F" w:rsidP="00F07EFC">
      <w:pPr>
        <w:spacing w:after="0" w:line="240" w:lineRule="auto"/>
        <w:rPr>
          <w:rFonts w:ascii="Verdana" w:hAnsi="Verdana" w:cs="Verdana"/>
          <w:i/>
          <w:sz w:val="18"/>
          <w:szCs w:val="18"/>
        </w:rPr>
      </w:pPr>
      <w:r w:rsidRPr="0070468B">
        <w:rPr>
          <w:rFonts w:ascii="Verdana" w:hAnsi="Verdana" w:cs="Verdana"/>
          <w:sz w:val="20"/>
        </w:rPr>
        <w:t>…………………………………………………………………………………………………………………………………………………</w:t>
      </w:r>
    </w:p>
    <w:p w14:paraId="262AFCCC" w14:textId="77777777" w:rsidR="00F7183F" w:rsidRPr="0070468B" w:rsidRDefault="00F7183F" w:rsidP="0070468B">
      <w:pPr>
        <w:spacing w:after="120" w:line="240" w:lineRule="auto"/>
        <w:jc w:val="center"/>
        <w:rPr>
          <w:rFonts w:ascii="Verdana" w:hAnsi="Verdana" w:cs="Verdana"/>
          <w:sz w:val="20"/>
          <w:szCs w:val="20"/>
        </w:rPr>
      </w:pPr>
      <w:r w:rsidRPr="0070468B">
        <w:rPr>
          <w:rFonts w:ascii="Verdana" w:hAnsi="Verdana" w:cs="Verdana"/>
          <w:i/>
          <w:sz w:val="18"/>
          <w:szCs w:val="18"/>
        </w:rPr>
        <w:t>(nazwa i adres Wykonawcy składającego ofertę)</w:t>
      </w:r>
    </w:p>
    <w:p w14:paraId="5A30EB0F" w14:textId="2A813420" w:rsidR="00F7183F" w:rsidRDefault="00F7183F" w:rsidP="0070468B">
      <w:pPr>
        <w:adjustRightInd w:val="0"/>
        <w:spacing w:after="120" w:line="240" w:lineRule="auto"/>
        <w:jc w:val="both"/>
        <w:rPr>
          <w:rFonts w:ascii="Verdana" w:hAnsi="Verdana"/>
          <w:sz w:val="20"/>
          <w:lang w:eastAsia="pl-PL"/>
        </w:rPr>
      </w:pPr>
      <w:r w:rsidRPr="0070468B">
        <w:rPr>
          <w:rFonts w:ascii="Verdana" w:hAnsi="Verdana"/>
          <w:sz w:val="20"/>
          <w:lang w:eastAsia="pl-PL"/>
        </w:rPr>
        <w:t xml:space="preserve">do dyspozycji niezbędne zasoby, o których mowa w </w:t>
      </w:r>
      <w:r w:rsidRPr="00B0650F">
        <w:rPr>
          <w:rFonts w:ascii="Verdana" w:hAnsi="Verdana"/>
          <w:sz w:val="20"/>
          <w:lang w:eastAsia="pl-PL"/>
        </w:rPr>
        <w:t xml:space="preserve">punkcie </w:t>
      </w:r>
      <w:r w:rsidR="00AA7EB9" w:rsidRPr="00B0650F">
        <w:rPr>
          <w:rFonts w:ascii="Verdana" w:hAnsi="Verdana"/>
          <w:sz w:val="20"/>
          <w:lang w:eastAsia="pl-PL"/>
        </w:rPr>
        <w:t>18</w:t>
      </w:r>
      <w:r w:rsidRPr="00B0650F">
        <w:rPr>
          <w:rFonts w:ascii="Verdana" w:hAnsi="Verdana"/>
          <w:sz w:val="20"/>
          <w:lang w:eastAsia="pl-PL"/>
        </w:rPr>
        <w:t>.1.</w:t>
      </w:r>
      <w:r w:rsidRPr="00B0650F">
        <w:rPr>
          <w:rFonts w:ascii="Verdana" w:hAnsi="Verdana"/>
          <w:b/>
          <w:color w:val="FF0000"/>
          <w:sz w:val="20"/>
          <w:lang w:eastAsia="pl-PL"/>
        </w:rPr>
        <w:t>*</w:t>
      </w:r>
      <w:r w:rsidRPr="00B0650F">
        <w:rPr>
          <w:rFonts w:ascii="Verdana" w:hAnsi="Verdana"/>
          <w:sz w:val="20"/>
          <w:lang w:eastAsia="pl-PL"/>
        </w:rPr>
        <w:t xml:space="preserve">, </w:t>
      </w:r>
      <w:r w:rsidR="00AA7EB9" w:rsidRPr="00B0650F">
        <w:rPr>
          <w:rFonts w:ascii="Verdana" w:hAnsi="Verdana"/>
          <w:sz w:val="20"/>
          <w:lang w:eastAsia="pl-PL"/>
        </w:rPr>
        <w:t>18</w:t>
      </w:r>
      <w:r w:rsidRPr="00B0650F">
        <w:rPr>
          <w:rFonts w:ascii="Verdana" w:hAnsi="Verdana"/>
          <w:sz w:val="20"/>
          <w:lang w:eastAsia="pl-PL"/>
        </w:rPr>
        <w:t>.2.</w:t>
      </w:r>
      <w:r w:rsidRPr="00B0650F">
        <w:rPr>
          <w:rFonts w:ascii="Verdana" w:hAnsi="Verdana"/>
          <w:b/>
          <w:color w:val="FF0000"/>
          <w:sz w:val="20"/>
          <w:lang w:eastAsia="pl-PL"/>
        </w:rPr>
        <w:t>*</w:t>
      </w:r>
      <w:r w:rsidRPr="00B0650F">
        <w:rPr>
          <w:rFonts w:ascii="Verdana" w:hAnsi="Verdana"/>
          <w:color w:val="0066FF"/>
          <w:sz w:val="20"/>
          <w:lang w:eastAsia="pl-PL"/>
        </w:rPr>
        <w:t xml:space="preserve"> </w:t>
      </w:r>
      <w:r w:rsidR="00F07EFC" w:rsidRPr="00B0650F">
        <w:rPr>
          <w:rFonts w:ascii="Verdana" w:hAnsi="Verdana"/>
          <w:sz w:val="20"/>
          <w:lang w:eastAsia="pl-PL"/>
        </w:rPr>
        <w:t>SWZ</w:t>
      </w:r>
      <w:r w:rsidRPr="00B0650F">
        <w:rPr>
          <w:rFonts w:ascii="Verdana" w:hAnsi="Verdana"/>
          <w:sz w:val="20"/>
          <w:lang w:eastAsia="pl-PL"/>
        </w:rPr>
        <w:t xml:space="preserve"> </w:t>
      </w:r>
      <w:r w:rsidR="00F15CEB" w:rsidRPr="00B0650F">
        <w:rPr>
          <w:rFonts w:ascii="Verdana" w:hAnsi="Verdana"/>
          <w:sz w:val="20"/>
          <w:lang w:eastAsia="pl-PL"/>
        </w:rPr>
        <w:t>z</w:t>
      </w:r>
      <w:r w:rsidRPr="00B0650F">
        <w:rPr>
          <w:rFonts w:ascii="Verdana" w:hAnsi="Verdana"/>
          <w:sz w:val="20"/>
          <w:lang w:eastAsia="pl-PL"/>
        </w:rPr>
        <w:t xml:space="preserve">godnie z wymaganiami określonymi w punkcie </w:t>
      </w:r>
      <w:r w:rsidR="00E905B8" w:rsidRPr="00B0650F">
        <w:rPr>
          <w:rFonts w:ascii="Verdana" w:hAnsi="Verdana"/>
          <w:sz w:val="20"/>
          <w:lang w:eastAsia="pl-PL"/>
        </w:rPr>
        <w:t>10.</w:t>
      </w:r>
      <w:r w:rsidR="00F07EFC" w:rsidRPr="00B0650F">
        <w:rPr>
          <w:rFonts w:ascii="Verdana" w:hAnsi="Verdana"/>
          <w:sz w:val="20"/>
          <w:lang w:eastAsia="pl-PL"/>
        </w:rPr>
        <w:t>3)</w:t>
      </w:r>
      <w:r w:rsidR="00B0650F">
        <w:rPr>
          <w:rFonts w:ascii="Verdana" w:hAnsi="Verdana"/>
          <w:color w:val="FF0000"/>
          <w:sz w:val="20"/>
          <w:lang w:eastAsia="pl-PL"/>
        </w:rPr>
        <w:t xml:space="preserve"> </w:t>
      </w:r>
      <w:r w:rsidR="00E905B8" w:rsidRPr="00B0650F">
        <w:rPr>
          <w:rFonts w:ascii="Verdana" w:hAnsi="Verdana"/>
          <w:sz w:val="20"/>
          <w:lang w:eastAsia="pl-PL"/>
        </w:rPr>
        <w:t>S</w:t>
      </w:r>
      <w:r w:rsidRPr="00B0650F">
        <w:rPr>
          <w:rFonts w:ascii="Verdana" w:hAnsi="Verdana"/>
          <w:sz w:val="20"/>
          <w:lang w:eastAsia="pl-PL"/>
        </w:rPr>
        <w:t>WZ, tj.:</w:t>
      </w:r>
    </w:p>
    <w:p w14:paraId="5F64469B" w14:textId="677D1B5B" w:rsidR="00F07EFC" w:rsidRPr="001775C1" w:rsidRDefault="00F07EFC" w:rsidP="00F07EFC">
      <w:pPr>
        <w:adjustRightInd w:val="0"/>
        <w:spacing w:after="120"/>
        <w:ind w:left="284" w:hanging="284"/>
        <w:jc w:val="both"/>
        <w:rPr>
          <w:rFonts w:ascii="Verdana" w:hAnsi="Verdana"/>
          <w:sz w:val="20"/>
          <w:lang w:eastAsia="pl-PL"/>
        </w:rPr>
      </w:pPr>
      <w:r w:rsidRPr="001775C1">
        <w:rPr>
          <w:rFonts w:ascii="Verdana" w:hAnsi="Verdana"/>
          <w:sz w:val="20"/>
          <w:lang w:eastAsia="pl-PL"/>
        </w:rPr>
        <w:t>1) </w:t>
      </w:r>
      <w:r w:rsidRPr="001775C1">
        <w:rPr>
          <w:rFonts w:ascii="Verdana" w:eastAsia="TimesNewRoman" w:hAnsi="Verdana"/>
          <w:sz w:val="20"/>
          <w:lang w:eastAsia="pl-PL"/>
        </w:rPr>
        <w:t xml:space="preserve">zakres dostępnych </w:t>
      </w:r>
      <w:r>
        <w:rPr>
          <w:rFonts w:ascii="Verdana" w:eastAsia="TimesNewRoman" w:hAnsi="Verdana"/>
          <w:sz w:val="20"/>
          <w:lang w:eastAsia="pl-PL"/>
        </w:rPr>
        <w:t>W</w:t>
      </w:r>
      <w:r w:rsidRPr="001775C1">
        <w:rPr>
          <w:rFonts w:ascii="Verdana" w:eastAsia="TimesNewRoman" w:hAnsi="Verdana"/>
          <w:sz w:val="20"/>
          <w:lang w:eastAsia="pl-PL"/>
        </w:rPr>
        <w:t>ykonawcy zasobów podmiotu</w:t>
      </w:r>
      <w:r>
        <w:rPr>
          <w:rFonts w:ascii="Verdana" w:eastAsia="TimesNewRoman" w:hAnsi="Verdana"/>
          <w:sz w:val="20"/>
          <w:lang w:eastAsia="pl-PL"/>
        </w:rPr>
        <w:t xml:space="preserve"> udostępniającego zasoby</w:t>
      </w:r>
      <w:r w:rsidRPr="001775C1">
        <w:rPr>
          <w:rFonts w:ascii="Verdana" w:eastAsia="TimesNewRoman" w:hAnsi="Verdana"/>
          <w:sz w:val="20"/>
          <w:lang w:eastAsia="pl-PL"/>
        </w:rPr>
        <w:t xml:space="preserve"> jest następujący: </w:t>
      </w:r>
      <w:r w:rsidRPr="001775C1">
        <w:rPr>
          <w:rFonts w:ascii="Verdana" w:hAnsi="Verdana"/>
          <w:sz w:val="20"/>
          <w:lang w:eastAsia="pl-PL"/>
        </w:rPr>
        <w:t xml:space="preserve"> …………………………………………………………………………………</w:t>
      </w:r>
      <w:r>
        <w:rPr>
          <w:rFonts w:ascii="Verdana" w:hAnsi="Verdana"/>
          <w:sz w:val="20"/>
          <w:lang w:eastAsia="pl-PL"/>
        </w:rPr>
        <w:t>…………………………………………………………</w:t>
      </w:r>
    </w:p>
    <w:p w14:paraId="24F582FA" w14:textId="152FDBDC" w:rsidR="00F07EFC" w:rsidRPr="001775C1" w:rsidRDefault="00F07EFC" w:rsidP="00F07EFC">
      <w:pPr>
        <w:ind w:left="284" w:hanging="284"/>
        <w:jc w:val="both"/>
        <w:rPr>
          <w:rFonts w:ascii="Verdana" w:hAnsi="Verdana"/>
          <w:sz w:val="20"/>
          <w:lang w:eastAsia="pl-PL"/>
        </w:rPr>
      </w:pPr>
      <w:r w:rsidRPr="001775C1">
        <w:rPr>
          <w:rFonts w:ascii="Verdana" w:hAnsi="Verdana"/>
          <w:sz w:val="20"/>
          <w:lang w:eastAsia="pl-PL"/>
        </w:rPr>
        <w:t>2) </w:t>
      </w:r>
      <w:r w:rsidRPr="001775C1">
        <w:rPr>
          <w:rFonts w:ascii="Verdana" w:eastAsia="TimesNewRoman" w:hAnsi="Verdana"/>
          <w:sz w:val="20"/>
          <w:lang w:eastAsia="pl-PL"/>
        </w:rPr>
        <w:t xml:space="preserve">sposób </w:t>
      </w:r>
      <w:r>
        <w:rPr>
          <w:rFonts w:ascii="Verdana" w:eastAsia="TimesNewRoman" w:hAnsi="Verdana"/>
          <w:sz w:val="20"/>
          <w:lang w:eastAsia="pl-PL"/>
        </w:rPr>
        <w:t xml:space="preserve">i okres udostępniania Wykonawcy i </w:t>
      </w:r>
      <w:r w:rsidRPr="001775C1">
        <w:rPr>
          <w:rFonts w:ascii="Verdana" w:eastAsia="TimesNewRoman" w:hAnsi="Verdana"/>
          <w:sz w:val="20"/>
          <w:lang w:eastAsia="pl-PL"/>
        </w:rPr>
        <w:t xml:space="preserve">wykorzystania </w:t>
      </w:r>
      <w:r>
        <w:rPr>
          <w:rFonts w:ascii="Verdana" w:eastAsia="TimesNewRoman" w:hAnsi="Verdana"/>
          <w:sz w:val="20"/>
          <w:lang w:eastAsia="pl-PL"/>
        </w:rPr>
        <w:t xml:space="preserve">przez niego </w:t>
      </w:r>
      <w:r w:rsidRPr="001775C1">
        <w:rPr>
          <w:rFonts w:ascii="Verdana" w:eastAsia="TimesNewRoman" w:hAnsi="Verdana"/>
          <w:sz w:val="20"/>
          <w:lang w:eastAsia="pl-PL"/>
        </w:rPr>
        <w:t xml:space="preserve">zasobów </w:t>
      </w:r>
      <w:r>
        <w:rPr>
          <w:rFonts w:ascii="Verdana" w:eastAsia="TimesNewRoman" w:hAnsi="Verdana"/>
          <w:sz w:val="20"/>
          <w:lang w:eastAsia="pl-PL"/>
        </w:rPr>
        <w:t xml:space="preserve"> podmiotu udostępniającego te zasoby przy </w:t>
      </w:r>
      <w:r w:rsidRPr="001775C1">
        <w:rPr>
          <w:rFonts w:ascii="Verdana" w:eastAsia="TimesNewRoman" w:hAnsi="Verdana"/>
          <w:sz w:val="20"/>
          <w:lang w:eastAsia="pl-PL"/>
        </w:rPr>
        <w:t xml:space="preserve">wykonywaniu zamówienia </w:t>
      </w:r>
      <w:r w:rsidRPr="00B0650F">
        <w:rPr>
          <w:rFonts w:ascii="Verdana" w:eastAsia="TimesNewRoman" w:hAnsi="Verdana"/>
          <w:sz w:val="20"/>
          <w:lang w:eastAsia="pl-PL"/>
        </w:rPr>
        <w:t>jest następujący:</w:t>
      </w:r>
      <w:r w:rsidRPr="001775C1">
        <w:rPr>
          <w:rFonts w:ascii="Verdana" w:eastAsia="TimesNewRoman" w:hAnsi="Verdana"/>
          <w:sz w:val="20"/>
          <w:lang w:eastAsia="pl-PL"/>
        </w:rPr>
        <w:t xml:space="preserve"> </w:t>
      </w:r>
      <w:r w:rsidRPr="001775C1">
        <w:rPr>
          <w:rFonts w:ascii="Verdana" w:hAnsi="Verdana"/>
          <w:sz w:val="20"/>
          <w:lang w:eastAsia="pl-PL"/>
        </w:rPr>
        <w:t xml:space="preserve"> </w:t>
      </w:r>
    </w:p>
    <w:p w14:paraId="79AE6784" w14:textId="1DE15208" w:rsidR="00F07EFC" w:rsidRPr="001775C1" w:rsidRDefault="00F07EFC" w:rsidP="00F07EFC">
      <w:pPr>
        <w:spacing w:after="120"/>
        <w:ind w:left="284"/>
        <w:jc w:val="both"/>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5ECBF34C" w14:textId="77777777" w:rsidR="00F07EFC" w:rsidRDefault="00F07EFC" w:rsidP="00F07EFC">
      <w:pPr>
        <w:ind w:left="284" w:hanging="284"/>
        <w:jc w:val="both"/>
        <w:rPr>
          <w:rFonts w:ascii="Verdana" w:eastAsia="TimesNewRoman" w:hAnsi="Verdana"/>
          <w:sz w:val="20"/>
          <w:lang w:eastAsia="pl-PL"/>
        </w:rPr>
      </w:pPr>
      <w:r>
        <w:rPr>
          <w:rFonts w:ascii="Verdana" w:eastAsia="TimesNewRoman" w:hAnsi="Verdana"/>
          <w:sz w:val="20"/>
          <w:lang w:eastAsia="pl-PL"/>
        </w:rPr>
        <w:t>3</w:t>
      </w:r>
      <w:r w:rsidRPr="001775C1">
        <w:rPr>
          <w:rFonts w:ascii="Verdana" w:eastAsia="TimesNewRoman" w:hAnsi="Verdana"/>
          <w:sz w:val="20"/>
          <w:lang w:eastAsia="pl-PL"/>
        </w:rPr>
        <w:t xml:space="preserve">) czy </w:t>
      </w:r>
      <w:r>
        <w:rPr>
          <w:rFonts w:ascii="Verdana" w:eastAsia="TimesNewRoman" w:hAnsi="Verdana"/>
          <w:sz w:val="20"/>
          <w:lang w:eastAsia="pl-PL"/>
        </w:rPr>
        <w:t xml:space="preserve">i w jakim zakresie </w:t>
      </w:r>
      <w:r w:rsidRPr="001775C1">
        <w:rPr>
          <w:rFonts w:ascii="Verdana" w:eastAsia="TimesNewRoman" w:hAnsi="Verdana"/>
          <w:sz w:val="20"/>
          <w:lang w:eastAsia="pl-PL"/>
        </w:rPr>
        <w:t>podmiot</w:t>
      </w:r>
      <w:r>
        <w:rPr>
          <w:rFonts w:ascii="Verdana" w:eastAsia="TimesNewRoman" w:hAnsi="Verdana"/>
          <w:sz w:val="20"/>
          <w:lang w:eastAsia="pl-PL"/>
        </w:rPr>
        <w:t xml:space="preserve"> udostępniający zasoby,</w:t>
      </w:r>
      <w:r w:rsidRPr="001775C1">
        <w:rPr>
          <w:rFonts w:ascii="Verdana" w:eastAsia="TimesNewRoman" w:hAnsi="Verdana"/>
          <w:sz w:val="20"/>
          <w:lang w:eastAsia="pl-PL"/>
        </w:rPr>
        <w:t xml:space="preserve"> na zdolnościach którego </w:t>
      </w:r>
      <w:r>
        <w:rPr>
          <w:rFonts w:ascii="Verdana" w:eastAsia="TimesNewRoman" w:hAnsi="Verdana"/>
          <w:sz w:val="20"/>
          <w:lang w:eastAsia="pl-PL"/>
        </w:rPr>
        <w:t>W</w:t>
      </w:r>
      <w:r w:rsidRPr="001775C1">
        <w:rPr>
          <w:rFonts w:ascii="Verdana" w:eastAsia="TimesNewRoman" w:hAnsi="Verdana"/>
          <w:sz w:val="20"/>
          <w:lang w:eastAsia="pl-PL"/>
        </w:rPr>
        <w:t>ykonawca polega w odniesieniu do warunków udziału w postępowaniu dotyczących</w:t>
      </w:r>
      <w:r>
        <w:rPr>
          <w:rFonts w:ascii="Verdana" w:eastAsia="TimesNewRoman" w:hAnsi="Verdana"/>
          <w:sz w:val="20"/>
          <w:lang w:eastAsia="pl-PL"/>
        </w:rPr>
        <w:t xml:space="preserve"> wykształcenia, kwalifikacji zawodowych lub</w:t>
      </w:r>
      <w:r w:rsidRPr="001775C1">
        <w:rPr>
          <w:rFonts w:ascii="Verdana" w:eastAsia="TimesNewRoman" w:hAnsi="Verdana"/>
          <w:sz w:val="20"/>
          <w:lang w:eastAsia="pl-PL"/>
        </w:rPr>
        <w:t xml:space="preserve"> doświadczenia, zrealizuje </w:t>
      </w:r>
      <w:r>
        <w:rPr>
          <w:rFonts w:ascii="Verdana" w:eastAsia="TimesNewRoman" w:hAnsi="Verdana"/>
          <w:sz w:val="20"/>
          <w:lang w:eastAsia="pl-PL"/>
        </w:rPr>
        <w:t>roboty budowlane lub usługi</w:t>
      </w:r>
      <w:r w:rsidRPr="001775C1">
        <w:rPr>
          <w:rFonts w:ascii="Verdana" w:eastAsia="TimesNewRoman" w:hAnsi="Verdana"/>
          <w:sz w:val="20"/>
          <w:lang w:eastAsia="pl-PL"/>
        </w:rPr>
        <w:t xml:space="preserve">, których wskazane zdolności dotyczą: </w:t>
      </w:r>
    </w:p>
    <w:p w14:paraId="5E6E08CE" w14:textId="511161C1" w:rsidR="00F07EFC" w:rsidRDefault="00F07EFC" w:rsidP="00F07EFC">
      <w:pPr>
        <w:ind w:left="284"/>
        <w:jc w:val="both"/>
        <w:rPr>
          <w:rFonts w:ascii="Verdana" w:eastAsia="TimesNewRoman" w:hAnsi="Verdana"/>
          <w:sz w:val="20"/>
          <w:lang w:eastAsia="pl-PL"/>
        </w:rPr>
      </w:pPr>
      <w:r>
        <w:rPr>
          <w:rFonts w:ascii="Verdana" w:eastAsia="TimesNewRoman" w:hAnsi="Verdana"/>
          <w:sz w:val="20"/>
          <w:lang w:eastAsia="pl-PL"/>
        </w:rPr>
        <w:t>…………………………………………………………………………………………………………………………………………….</w:t>
      </w:r>
    </w:p>
    <w:p w14:paraId="3D68E9AD" w14:textId="5141A544" w:rsidR="00F07EFC" w:rsidRPr="001775C1" w:rsidRDefault="00F07EFC" w:rsidP="00F07EFC">
      <w:pPr>
        <w:ind w:left="284" w:hanging="284"/>
        <w:jc w:val="both"/>
        <w:rPr>
          <w:rFonts w:ascii="Verdana" w:eastAsia="TimesNewRoman" w:hAnsi="Verdana"/>
          <w:sz w:val="20"/>
          <w:lang w:eastAsia="pl-PL"/>
        </w:rPr>
      </w:pPr>
      <w:r w:rsidRPr="001775C1">
        <w:rPr>
          <w:rFonts w:ascii="Verdana" w:eastAsia="TimesNewRoman" w:hAnsi="Verdana"/>
          <w:sz w:val="20"/>
          <w:lang w:eastAsia="pl-PL"/>
        </w:rPr>
        <w:t xml:space="preserve">    TAK</w:t>
      </w:r>
      <w:r w:rsidRPr="001775C1">
        <w:rPr>
          <w:rFonts w:ascii="Verdana" w:hAnsi="Verdana"/>
          <w:color w:val="FF0000"/>
          <w:sz w:val="20"/>
          <w:lang w:eastAsia="pl-PL"/>
        </w:rPr>
        <w:t>*</w:t>
      </w:r>
      <w:r w:rsidRPr="001775C1">
        <w:rPr>
          <w:rFonts w:ascii="Verdana" w:eastAsia="TimesNewRoman" w:hAnsi="Verdana"/>
          <w:sz w:val="20"/>
          <w:lang w:eastAsia="pl-PL"/>
        </w:rPr>
        <w:t xml:space="preserve">     NIE</w:t>
      </w:r>
      <w:r w:rsidRPr="001775C1">
        <w:rPr>
          <w:rFonts w:ascii="Verdana" w:hAnsi="Verdana"/>
          <w:color w:val="FF0000"/>
          <w:sz w:val="20"/>
          <w:lang w:eastAsia="pl-PL"/>
        </w:rPr>
        <w:t>*</w:t>
      </w:r>
      <w:r w:rsidRPr="001775C1">
        <w:rPr>
          <w:rFonts w:ascii="Verdana" w:eastAsia="TimesNewRoman" w:hAnsi="Verdana"/>
          <w:sz w:val="20"/>
          <w:lang w:eastAsia="pl-PL"/>
        </w:rPr>
        <w:t xml:space="preserve"> </w:t>
      </w:r>
    </w:p>
    <w:p w14:paraId="3A1C5706" w14:textId="567F48BA" w:rsidR="00F7183F" w:rsidRPr="00277363" w:rsidRDefault="00F7183F" w:rsidP="00BD2C3E">
      <w:pPr>
        <w:spacing w:after="120" w:line="240" w:lineRule="auto"/>
        <w:ind w:left="284"/>
        <w:jc w:val="both"/>
        <w:rPr>
          <w:rFonts w:ascii="Verdana" w:eastAsia="Times New Roman" w:hAnsi="Verdana" w:cs="Verdana"/>
          <w:sz w:val="20"/>
        </w:rPr>
      </w:pPr>
      <w:r w:rsidRPr="005D2EB5">
        <w:rPr>
          <w:rFonts w:ascii="Verdana" w:eastAsia="TimesNewRoman" w:hAnsi="Verdana" w:cs="Verdana"/>
          <w:sz w:val="20"/>
        </w:rPr>
        <w:t>(</w:t>
      </w:r>
      <w:r w:rsidR="000B2888" w:rsidRPr="000B2888">
        <w:rPr>
          <w:rFonts w:ascii="Verdana" w:hAnsi="Verdana"/>
          <w:i/>
          <w:sz w:val="20"/>
          <w:szCs w:val="20"/>
        </w:rPr>
        <w:t>UWAGA</w:t>
      </w:r>
      <w:r w:rsidRPr="005D2EB5">
        <w:rPr>
          <w:rFonts w:ascii="Verdana" w:eastAsia="TimesNewRoman" w:hAnsi="Verdana" w:cs="Verdana"/>
          <w:i/>
          <w:sz w:val="20"/>
        </w:rPr>
        <w:t xml:space="preserve">: punkt ten dotyczy warunku, o którym </w:t>
      </w:r>
      <w:r w:rsidRPr="00277363">
        <w:rPr>
          <w:rFonts w:ascii="Verdana" w:eastAsia="TimesNewRoman" w:hAnsi="Verdana" w:cs="Verdana"/>
          <w:i/>
          <w:sz w:val="20"/>
        </w:rPr>
        <w:t xml:space="preserve">mowa w </w:t>
      </w:r>
      <w:r w:rsidRPr="00B0650F">
        <w:rPr>
          <w:rFonts w:ascii="Verdana" w:eastAsia="TimesNewRoman" w:hAnsi="Verdana" w:cs="Verdana"/>
          <w:i/>
          <w:sz w:val="20"/>
        </w:rPr>
        <w:t xml:space="preserve">punkcie </w:t>
      </w:r>
      <w:r w:rsidR="00AA7EB9" w:rsidRPr="00B0650F">
        <w:rPr>
          <w:rFonts w:ascii="Verdana" w:eastAsia="TimesNewRoman" w:hAnsi="Verdana" w:cs="Verdana"/>
          <w:i/>
          <w:sz w:val="20"/>
        </w:rPr>
        <w:t>18</w:t>
      </w:r>
      <w:r w:rsidR="00E905B8" w:rsidRPr="00B0650F">
        <w:rPr>
          <w:rFonts w:ascii="Verdana" w:hAnsi="Verdana"/>
          <w:i/>
          <w:sz w:val="20"/>
          <w:lang w:eastAsia="pl-PL"/>
        </w:rPr>
        <w:t xml:space="preserve">.1. </w:t>
      </w:r>
      <w:r w:rsidRPr="00B0650F">
        <w:rPr>
          <w:rFonts w:ascii="Verdana" w:eastAsia="TimesNewRoman" w:hAnsi="Verdana" w:cs="Verdana"/>
          <w:i/>
          <w:sz w:val="20"/>
        </w:rPr>
        <w:t>SIWZ</w:t>
      </w:r>
      <w:r w:rsidRPr="00B0650F">
        <w:rPr>
          <w:rFonts w:ascii="Verdana" w:eastAsia="TimesNewRoman" w:hAnsi="Verdana" w:cs="Verdana"/>
          <w:sz w:val="20"/>
        </w:rPr>
        <w:t>)</w:t>
      </w:r>
    </w:p>
    <w:p w14:paraId="6C434C8E" w14:textId="77777777" w:rsidR="00F7183F" w:rsidRPr="0070468B" w:rsidRDefault="00F7183F" w:rsidP="00BD2C3E">
      <w:pPr>
        <w:spacing w:after="120" w:line="240" w:lineRule="auto"/>
        <w:ind w:left="284"/>
        <w:jc w:val="both"/>
        <w:rPr>
          <w:rFonts w:ascii="Verdana" w:hAnsi="Verdana" w:cs="Verdana"/>
          <w:color w:val="0066FF"/>
          <w:sz w:val="20"/>
        </w:rPr>
      </w:pPr>
      <w:r w:rsidRPr="0070468B">
        <w:rPr>
          <w:rFonts w:ascii="Verdana" w:hAnsi="Verdana"/>
          <w:b/>
          <w:color w:val="FF0000"/>
          <w:sz w:val="20"/>
          <w:lang w:eastAsia="pl-PL"/>
        </w:rPr>
        <w:t>*</w:t>
      </w:r>
      <w:r w:rsidRPr="0070468B">
        <w:rPr>
          <w:rFonts w:ascii="Verdana" w:hAnsi="Verdana" w:cs="Verdana"/>
          <w:color w:val="0066FF"/>
          <w:sz w:val="20"/>
        </w:rPr>
        <w:t xml:space="preserve"> </w:t>
      </w:r>
      <w:r w:rsidRPr="0070468B">
        <w:rPr>
          <w:rFonts w:ascii="Verdana" w:hAnsi="Verdana" w:cs="Verdana"/>
          <w:i/>
          <w:color w:val="FF0000"/>
          <w:sz w:val="20"/>
        </w:rPr>
        <w:t>niepotrzebne skreślić</w:t>
      </w:r>
    </w:p>
    <w:p w14:paraId="61C25A40" w14:textId="77777777" w:rsidR="00F07EFC" w:rsidRDefault="000B2888" w:rsidP="00F07EFC">
      <w:pPr>
        <w:spacing w:after="0" w:line="240" w:lineRule="auto"/>
        <w:jc w:val="both"/>
        <w:rPr>
          <w:rFonts w:ascii="Verdana" w:hAnsi="Verdana" w:cs="Verdana"/>
          <w:i/>
          <w:sz w:val="18"/>
          <w:szCs w:val="18"/>
        </w:rPr>
      </w:pPr>
      <w:r w:rsidRPr="00F07EFC">
        <w:rPr>
          <w:rFonts w:ascii="Verdana" w:hAnsi="Verdana"/>
          <w:i/>
          <w:sz w:val="20"/>
          <w:szCs w:val="20"/>
          <w:u w:val="single"/>
        </w:rPr>
        <w:t>UWAGA</w:t>
      </w:r>
      <w:r w:rsidR="00F7183F" w:rsidRPr="00277363">
        <w:rPr>
          <w:rFonts w:ascii="Verdana" w:hAnsi="Verdana" w:cs="Verdana"/>
          <w:i/>
          <w:sz w:val="18"/>
          <w:szCs w:val="18"/>
        </w:rPr>
        <w:t xml:space="preserve">: </w:t>
      </w:r>
    </w:p>
    <w:p w14:paraId="6CDCD972" w14:textId="331C6D85" w:rsidR="00F7183F" w:rsidRPr="00277363" w:rsidRDefault="00F07EFC" w:rsidP="0070468B">
      <w:pPr>
        <w:spacing w:after="120" w:line="240" w:lineRule="auto"/>
        <w:jc w:val="both"/>
        <w:rPr>
          <w:rFonts w:ascii="Verdana" w:hAnsi="Verdana" w:cs="Verdana"/>
          <w:i/>
          <w:sz w:val="20"/>
          <w:szCs w:val="20"/>
        </w:rPr>
      </w:pPr>
      <w:r>
        <w:rPr>
          <w:rFonts w:ascii="Verdana" w:hAnsi="Verdana" w:cs="Verdana"/>
          <w:i/>
          <w:sz w:val="18"/>
          <w:szCs w:val="18"/>
        </w:rPr>
        <w:t>W</w:t>
      </w:r>
      <w:r w:rsidR="00F7183F" w:rsidRPr="00277363">
        <w:rPr>
          <w:rFonts w:ascii="Verdana" w:hAnsi="Verdana" w:cs="Verdana"/>
          <w:i/>
          <w:sz w:val="18"/>
          <w:szCs w:val="18"/>
        </w:rPr>
        <w:t xml:space="preserve"> przypadku korzystania z doświadczenia więcej niż jednej firmy, powyższe zobowiązanie jest drukiem do wielokrotnego wykorzystania</w:t>
      </w:r>
      <w:r w:rsidR="005D2EB5" w:rsidRPr="00277363">
        <w:rPr>
          <w:rFonts w:ascii="Verdana" w:hAnsi="Verdana" w:cs="Verdana"/>
          <w:i/>
          <w:sz w:val="18"/>
          <w:szCs w:val="18"/>
        </w:rPr>
        <w:t>.</w:t>
      </w:r>
    </w:p>
    <w:p w14:paraId="2CFA4522" w14:textId="77777777" w:rsidR="00BD2C3E" w:rsidRDefault="00BD2C3E" w:rsidP="00F07EFC">
      <w:pPr>
        <w:adjustRightInd w:val="0"/>
        <w:spacing w:after="0" w:line="240" w:lineRule="auto"/>
        <w:rPr>
          <w:rFonts w:ascii="Verdana" w:hAnsi="Verdana"/>
          <w:i/>
          <w:sz w:val="20"/>
          <w:lang w:eastAsia="pl-PL"/>
        </w:rPr>
      </w:pPr>
    </w:p>
    <w:p w14:paraId="5B8C9156" w14:textId="67C24A21" w:rsidR="00F07EFC" w:rsidRPr="001775C1" w:rsidRDefault="00F07EFC" w:rsidP="00F07EFC">
      <w:pPr>
        <w:adjustRightInd w:val="0"/>
        <w:spacing w:after="0" w:line="240" w:lineRule="auto"/>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217D0448" w14:textId="27C08856" w:rsidR="00F07EFC" w:rsidRPr="0061158B" w:rsidRDefault="00F07EFC" w:rsidP="00F07EFC">
      <w:pPr>
        <w:spacing w:after="0" w:line="240" w:lineRule="auto"/>
        <w:jc w:val="right"/>
        <w:rPr>
          <w:rFonts w:ascii="Verdana" w:hAnsi="Verdana"/>
          <w:i/>
          <w:iCs/>
          <w:sz w:val="16"/>
          <w:szCs w:val="16"/>
          <w:lang w:eastAsia="pl-PL"/>
        </w:rPr>
      </w:pPr>
      <w:r w:rsidRPr="0061158B">
        <w:rPr>
          <w:rFonts w:ascii="Verdana" w:hAnsi="Verdana"/>
          <w:i/>
          <w:sz w:val="16"/>
          <w:szCs w:val="16"/>
          <w:lang w:eastAsia="pl-PL"/>
        </w:rPr>
        <w:t>(miejsce i data złożenia oświadczenia)                                       </w:t>
      </w:r>
      <w:r>
        <w:rPr>
          <w:rFonts w:ascii="Verdana" w:hAnsi="Verdana"/>
          <w:i/>
          <w:sz w:val="16"/>
          <w:szCs w:val="16"/>
          <w:lang w:eastAsia="pl-PL"/>
        </w:rPr>
        <w:t xml:space="preserve">             </w:t>
      </w:r>
      <w:r w:rsidRPr="0061158B">
        <w:rPr>
          <w:rFonts w:ascii="Verdana" w:hAnsi="Verdana"/>
          <w:i/>
          <w:sz w:val="16"/>
          <w:szCs w:val="16"/>
          <w:lang w:eastAsia="pl-PL"/>
        </w:rPr>
        <w:t>  </w:t>
      </w:r>
      <w:r w:rsidRPr="0061158B">
        <w:rPr>
          <w:rFonts w:ascii="Verdana" w:hAnsi="Verdana"/>
          <w:i/>
          <w:iCs/>
          <w:sz w:val="16"/>
          <w:szCs w:val="16"/>
          <w:lang w:eastAsia="pl-PL"/>
        </w:rPr>
        <w:t>(piec</w:t>
      </w:r>
      <w:r>
        <w:rPr>
          <w:rFonts w:ascii="Verdana" w:hAnsi="Verdana"/>
          <w:i/>
          <w:iCs/>
          <w:sz w:val="16"/>
          <w:szCs w:val="16"/>
          <w:lang w:eastAsia="pl-PL"/>
        </w:rPr>
        <w:t>zęć i podpis osoby uprawnionej</w:t>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t xml:space="preserve">do składania oświadczeń woli </w:t>
      </w:r>
      <w:r w:rsidRPr="0061158B">
        <w:rPr>
          <w:rFonts w:ascii="Verdana" w:hAnsi="Verdana"/>
          <w:i/>
          <w:iCs/>
          <w:sz w:val="16"/>
          <w:szCs w:val="16"/>
          <w:lang w:eastAsia="pl-PL"/>
        </w:rPr>
        <w:t xml:space="preserve">w imieniu podmiotu </w:t>
      </w:r>
    </w:p>
    <w:p w14:paraId="0F8F3C23" w14:textId="3677881C" w:rsidR="00881A1E" w:rsidRPr="00F07EFC" w:rsidRDefault="00F07EFC" w:rsidP="00F07EFC">
      <w:pPr>
        <w:spacing w:after="0" w:line="240" w:lineRule="auto"/>
        <w:ind w:left="5680" w:firstLine="284"/>
        <w:jc w:val="right"/>
        <w:rPr>
          <w:rFonts w:ascii="Verdana" w:hAnsi="Verdana"/>
          <w:i/>
          <w:iCs/>
          <w:sz w:val="16"/>
          <w:szCs w:val="16"/>
          <w:lang w:eastAsia="pl-PL"/>
        </w:rPr>
      </w:pPr>
      <w:r w:rsidRPr="0061158B">
        <w:rPr>
          <w:rFonts w:ascii="Verdana" w:hAnsi="Verdana"/>
          <w:i/>
          <w:iCs/>
          <w:sz w:val="16"/>
          <w:szCs w:val="16"/>
          <w:lang w:eastAsia="pl-PL"/>
        </w:rPr>
        <w:t> </w:t>
      </w:r>
      <w:r>
        <w:rPr>
          <w:rFonts w:ascii="Verdana" w:hAnsi="Verdana"/>
          <w:i/>
          <w:iCs/>
          <w:sz w:val="16"/>
          <w:szCs w:val="16"/>
          <w:lang w:eastAsia="pl-PL"/>
        </w:rPr>
        <w:t xml:space="preserve">  </w:t>
      </w:r>
      <w:r w:rsidRPr="0061158B">
        <w:rPr>
          <w:rFonts w:ascii="Verdana" w:hAnsi="Verdana"/>
          <w:i/>
          <w:iCs/>
          <w:sz w:val="16"/>
          <w:szCs w:val="16"/>
          <w:lang w:eastAsia="pl-PL"/>
        </w:rPr>
        <w:t xml:space="preserve"> oddającego do dyspozycji </w:t>
      </w:r>
      <w:r>
        <w:rPr>
          <w:rFonts w:ascii="Verdana" w:hAnsi="Verdana"/>
          <w:i/>
          <w:iCs/>
          <w:sz w:val="16"/>
          <w:szCs w:val="16"/>
          <w:lang w:eastAsia="pl-PL"/>
        </w:rPr>
        <w:t xml:space="preserve">Wykonawcy swoje </w:t>
      </w:r>
      <w:r w:rsidRPr="0061158B">
        <w:rPr>
          <w:rFonts w:ascii="Verdana" w:hAnsi="Verdana"/>
          <w:i/>
          <w:iCs/>
          <w:sz w:val="16"/>
          <w:szCs w:val="16"/>
          <w:lang w:eastAsia="pl-PL"/>
        </w:rPr>
        <w:t>zasoby)</w:t>
      </w:r>
    </w:p>
    <w:sectPr w:rsidR="00881A1E" w:rsidRPr="00F07EFC" w:rsidSect="00977C65">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0B2A9" w14:textId="77777777" w:rsidR="004378C2" w:rsidRDefault="004378C2" w:rsidP="003E7B35">
      <w:pPr>
        <w:spacing w:after="0" w:line="240" w:lineRule="auto"/>
      </w:pPr>
      <w:r>
        <w:separator/>
      </w:r>
    </w:p>
  </w:endnote>
  <w:endnote w:type="continuationSeparator" w:id="0">
    <w:p w14:paraId="3CD5E427" w14:textId="77777777" w:rsidR="004378C2" w:rsidRDefault="004378C2" w:rsidP="003E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
    <w:panose1 w:val="00000000000000000000"/>
    <w:charset w:val="EE"/>
    <w:family w:val="auto"/>
    <w:notTrueType/>
    <w:pitch w:val="default"/>
    <w:sig w:usb0="00000005" w:usb1="00000000" w:usb2="00000000" w:usb3="00000000" w:csb0="00000002" w:csb1="00000000"/>
  </w:font>
  <w:font w:name="Arial-BoldMT">
    <w:altName w:val="Arial"/>
    <w:charset w:val="EE"/>
    <w:family w:val="swiss"/>
    <w:pitch w:val="default"/>
    <w:sig w:usb0="00000005" w:usb1="00000000" w:usb2="00000000" w:usb3="00000000" w:csb0="00000002" w:csb1="00000000"/>
  </w:font>
  <w:font w:name="TimesNewRomanPSMT">
    <w:altName w:val="Times New Roman"/>
    <w:charset w:val="EE"/>
    <w:family w:val="auto"/>
    <w:pitch w:val="default"/>
  </w:font>
  <w:font w:name="TimesNewRoman">
    <w:altName w:val="Times New Roman"/>
    <w:charset w:val="EE"/>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6"/>
        <w:szCs w:val="16"/>
      </w:rPr>
      <w:id w:val="-312563813"/>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14:paraId="0C012042" w14:textId="77777777" w:rsidR="00F345F8" w:rsidRDefault="00F345F8" w:rsidP="003E7B35">
            <w:pPr>
              <w:pStyle w:val="Stopka"/>
              <w:jc w:val="both"/>
              <w:rPr>
                <w:rFonts w:ascii="Verdana" w:hAnsi="Verdana"/>
                <w:sz w:val="16"/>
                <w:szCs w:val="16"/>
              </w:rPr>
            </w:pPr>
            <w:r>
              <w:rPr>
                <w:rFonts w:ascii="Verdana" w:hAnsi="Verdana"/>
                <w:sz w:val="16"/>
                <w:szCs w:val="16"/>
              </w:rPr>
              <w:t>_________________________________________________________________________________________</w:t>
            </w:r>
          </w:p>
          <w:p w14:paraId="223F32A9" w14:textId="3E8C284A" w:rsidR="00F345F8" w:rsidRPr="003E7B35" w:rsidRDefault="00F345F8" w:rsidP="003E7B35">
            <w:pPr>
              <w:pStyle w:val="Stopka"/>
              <w:jc w:val="both"/>
              <w:rPr>
                <w:rFonts w:ascii="Verdana" w:hAnsi="Verdana"/>
                <w:sz w:val="16"/>
                <w:szCs w:val="16"/>
              </w:rPr>
            </w:pPr>
            <w:r>
              <w:rPr>
                <w:rFonts w:ascii="Verdana" w:hAnsi="Verdana"/>
                <w:sz w:val="16"/>
                <w:szCs w:val="16"/>
              </w:rPr>
              <w:t>IR-I.271.5</w:t>
            </w:r>
            <w:r w:rsidRPr="003E7B35">
              <w:rPr>
                <w:rFonts w:ascii="Verdana" w:hAnsi="Verdana"/>
                <w:sz w:val="16"/>
                <w:szCs w:val="16"/>
              </w:rPr>
              <w:t xml:space="preserve">.2021 </w:t>
            </w:r>
            <w:r>
              <w:rPr>
                <w:rFonts w:ascii="Verdana" w:hAnsi="Verdana"/>
                <w:sz w:val="16"/>
                <w:szCs w:val="16"/>
              </w:rPr>
              <w:t xml:space="preserve">                                                                                                                   </w:t>
            </w:r>
            <w:r w:rsidRPr="003E7B35">
              <w:rPr>
                <w:rFonts w:ascii="Verdana" w:hAnsi="Verdana"/>
                <w:sz w:val="16"/>
                <w:szCs w:val="16"/>
              </w:rPr>
              <w:t xml:space="preserve">Strona </w:t>
            </w:r>
            <w:r w:rsidRPr="003E7B35">
              <w:rPr>
                <w:rFonts w:ascii="Verdana" w:hAnsi="Verdana"/>
                <w:bCs/>
                <w:sz w:val="16"/>
                <w:szCs w:val="16"/>
              </w:rPr>
              <w:fldChar w:fldCharType="begin"/>
            </w:r>
            <w:r w:rsidRPr="003E7B35">
              <w:rPr>
                <w:rFonts w:ascii="Verdana" w:hAnsi="Verdana"/>
                <w:bCs/>
                <w:sz w:val="16"/>
                <w:szCs w:val="16"/>
              </w:rPr>
              <w:instrText>PAGE</w:instrText>
            </w:r>
            <w:r w:rsidRPr="003E7B35">
              <w:rPr>
                <w:rFonts w:ascii="Verdana" w:hAnsi="Verdana"/>
                <w:bCs/>
                <w:sz w:val="16"/>
                <w:szCs w:val="16"/>
              </w:rPr>
              <w:fldChar w:fldCharType="separate"/>
            </w:r>
            <w:r w:rsidR="004378C2">
              <w:rPr>
                <w:rFonts w:ascii="Verdana" w:hAnsi="Verdana"/>
                <w:bCs/>
                <w:noProof/>
                <w:sz w:val="16"/>
                <w:szCs w:val="16"/>
              </w:rPr>
              <w:t>1</w:t>
            </w:r>
            <w:r w:rsidRPr="003E7B35">
              <w:rPr>
                <w:rFonts w:ascii="Verdana" w:hAnsi="Verdana"/>
                <w:bCs/>
                <w:sz w:val="16"/>
                <w:szCs w:val="16"/>
              </w:rPr>
              <w:fldChar w:fldCharType="end"/>
            </w:r>
            <w:r w:rsidRPr="003E7B35">
              <w:rPr>
                <w:rFonts w:ascii="Verdana" w:hAnsi="Verdana"/>
                <w:sz w:val="16"/>
                <w:szCs w:val="16"/>
              </w:rPr>
              <w:t xml:space="preserve"> z </w:t>
            </w:r>
            <w:r w:rsidRPr="003E7B35">
              <w:rPr>
                <w:rFonts w:ascii="Verdana" w:hAnsi="Verdana"/>
                <w:bCs/>
                <w:sz w:val="16"/>
                <w:szCs w:val="16"/>
              </w:rPr>
              <w:fldChar w:fldCharType="begin"/>
            </w:r>
            <w:r w:rsidRPr="003E7B35">
              <w:rPr>
                <w:rFonts w:ascii="Verdana" w:hAnsi="Verdana"/>
                <w:bCs/>
                <w:sz w:val="16"/>
                <w:szCs w:val="16"/>
              </w:rPr>
              <w:instrText>NUMPAGES</w:instrText>
            </w:r>
            <w:r w:rsidRPr="003E7B35">
              <w:rPr>
                <w:rFonts w:ascii="Verdana" w:hAnsi="Verdana"/>
                <w:bCs/>
                <w:sz w:val="16"/>
                <w:szCs w:val="16"/>
              </w:rPr>
              <w:fldChar w:fldCharType="separate"/>
            </w:r>
            <w:r w:rsidR="004378C2">
              <w:rPr>
                <w:rFonts w:ascii="Verdana" w:hAnsi="Verdana"/>
                <w:bCs/>
                <w:noProof/>
                <w:sz w:val="16"/>
                <w:szCs w:val="16"/>
              </w:rPr>
              <w:t>1</w:t>
            </w:r>
            <w:r w:rsidRPr="003E7B35">
              <w:rPr>
                <w:rFonts w:ascii="Verdana" w:hAnsi="Verdana"/>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6AC47" w14:textId="77777777" w:rsidR="004378C2" w:rsidRDefault="004378C2" w:rsidP="003E7B35">
      <w:pPr>
        <w:spacing w:after="0" w:line="240" w:lineRule="auto"/>
      </w:pPr>
      <w:r>
        <w:separator/>
      </w:r>
    </w:p>
  </w:footnote>
  <w:footnote w:type="continuationSeparator" w:id="0">
    <w:p w14:paraId="07335A9B" w14:textId="77777777" w:rsidR="004378C2" w:rsidRDefault="004378C2" w:rsidP="003E7B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222E4E"/>
    <w:multiLevelType w:val="hybridMultilevel"/>
    <w:tmpl w:val="1D1650F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2D311F0"/>
    <w:multiLevelType w:val="hybridMultilevel"/>
    <w:tmpl w:val="D8CE1184"/>
    <w:lvl w:ilvl="0" w:tplc="533A56DC">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A5F04CF"/>
    <w:multiLevelType w:val="hybridMultilevel"/>
    <w:tmpl w:val="AED22348"/>
    <w:lvl w:ilvl="0" w:tplc="88F493CC">
      <w:start w:val="1"/>
      <w:numFmt w:val="lowerLetter"/>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0A9362A3"/>
    <w:multiLevelType w:val="hybridMultilevel"/>
    <w:tmpl w:val="8DD8F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2D303A"/>
    <w:multiLevelType w:val="hybridMultilevel"/>
    <w:tmpl w:val="F5043EB6"/>
    <w:lvl w:ilvl="0" w:tplc="1D84BDE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4B34A32"/>
    <w:multiLevelType w:val="hybridMultilevel"/>
    <w:tmpl w:val="276E00C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534329C"/>
    <w:multiLevelType w:val="hybridMultilevel"/>
    <w:tmpl w:val="1D1650F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DCC5BC6"/>
    <w:multiLevelType w:val="hybridMultilevel"/>
    <w:tmpl w:val="0F2C55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402C49"/>
    <w:multiLevelType w:val="hybridMultilevel"/>
    <w:tmpl w:val="6EFC471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22857025"/>
    <w:multiLevelType w:val="hybridMultilevel"/>
    <w:tmpl w:val="372857D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nsid w:val="2AA07D8E"/>
    <w:multiLevelType w:val="hybridMultilevel"/>
    <w:tmpl w:val="18668804"/>
    <w:lvl w:ilvl="0" w:tplc="AB2C476A">
      <w:start w:val="1"/>
      <w:numFmt w:val="lowerLetter"/>
      <w:lvlText w:val="%1)"/>
      <w:lvlJc w:val="left"/>
      <w:pPr>
        <w:ind w:left="1430" w:hanging="360"/>
      </w:pPr>
      <w:rPr>
        <w:rFonts w:cstheme="minorBidi" w:hint="default"/>
      </w:r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2">
    <w:nsid w:val="2D8C0918"/>
    <w:multiLevelType w:val="hybridMultilevel"/>
    <w:tmpl w:val="1BCA6C4C"/>
    <w:lvl w:ilvl="0" w:tplc="AB2C476A">
      <w:start w:val="1"/>
      <w:numFmt w:val="lowerLetter"/>
      <w:lvlText w:val="%1)"/>
      <w:lvlJc w:val="left"/>
      <w:pPr>
        <w:ind w:left="1068" w:hanging="360"/>
      </w:pPr>
      <w:rPr>
        <w:rFonts w:cstheme="minorBidi"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379229A1"/>
    <w:multiLevelType w:val="hybridMultilevel"/>
    <w:tmpl w:val="9F82D8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3E606D5"/>
    <w:multiLevelType w:val="hybridMultilevel"/>
    <w:tmpl w:val="574C97C6"/>
    <w:lvl w:ilvl="0" w:tplc="5EA2F2DE">
      <w:start w:val="6"/>
      <w:numFmt w:val="decimal"/>
      <w:lvlText w:val="%1."/>
      <w:lvlJc w:val="left"/>
      <w:pPr>
        <w:ind w:left="360" w:hanging="360"/>
      </w:pPr>
      <w:rPr>
        <w:rFonts w:ascii="Verdana" w:hAnsi="Verdana" w:hint="default"/>
        <w:b w:val="0"/>
        <w:sz w:val="20"/>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15">
    <w:nsid w:val="4BEA17A1"/>
    <w:multiLevelType w:val="hybridMultilevel"/>
    <w:tmpl w:val="5A4A3980"/>
    <w:lvl w:ilvl="0" w:tplc="4B00B7D0">
      <w:start w:val="1"/>
      <w:numFmt w:val="decimal"/>
      <w:suff w:val="space"/>
      <w:lvlText w:val="5.%1."/>
      <w:lvlJc w:val="left"/>
      <w:pPr>
        <w:ind w:left="720" w:hanging="360"/>
      </w:pPr>
      <w:rPr>
        <w:rFonts w:ascii="Verdana" w:hAnsi="Verdana" w:cs="Verdana" w:hint="default"/>
        <w:b w:val="0"/>
        <w:i w:val="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DA16E4A"/>
    <w:multiLevelType w:val="hybridMultilevel"/>
    <w:tmpl w:val="A13A976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505801A0"/>
    <w:multiLevelType w:val="hybridMultilevel"/>
    <w:tmpl w:val="FCA610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AB528B8"/>
    <w:multiLevelType w:val="hybridMultilevel"/>
    <w:tmpl w:val="C058744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5C9B68D0"/>
    <w:multiLevelType w:val="hybridMultilevel"/>
    <w:tmpl w:val="4126DF66"/>
    <w:lvl w:ilvl="0" w:tplc="3E64EFDC">
      <w:start w:val="1"/>
      <w:numFmt w:val="decimal"/>
      <w:lvlText w:val="%1."/>
      <w:lvlJc w:val="left"/>
      <w:pPr>
        <w:ind w:left="360" w:hanging="360"/>
      </w:pPr>
      <w:rPr>
        <w:rFonts w:ascii="Verdana" w:eastAsia="Times New Roman" w:hAnsi="Verdana" w:cs="Mangal"/>
      </w:rPr>
    </w:lvl>
    <w:lvl w:ilvl="1" w:tplc="AB2C476A">
      <w:start w:val="1"/>
      <w:numFmt w:val="lowerLetter"/>
      <w:lvlText w:val="%2)"/>
      <w:lvlJc w:val="left"/>
      <w:pPr>
        <w:ind w:left="1080" w:hanging="360"/>
      </w:pPr>
      <w:rPr>
        <w:rFonts w:cstheme="minorBidi" w:hint="default"/>
      </w:rPr>
    </w:lvl>
    <w:lvl w:ilvl="2" w:tplc="B68462E6">
      <w:start w:val="1"/>
      <w:numFmt w:val="decimal"/>
      <w:lvlText w:val="%3)"/>
      <w:lvlJc w:val="left"/>
      <w:pPr>
        <w:ind w:left="1980" w:hanging="360"/>
      </w:pPr>
      <w:rPr>
        <w:rFonts w:cstheme="minorBidi"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F657EF0"/>
    <w:multiLevelType w:val="hybridMultilevel"/>
    <w:tmpl w:val="1E483A48"/>
    <w:lvl w:ilvl="0" w:tplc="3652736E">
      <w:start w:val="1"/>
      <w:numFmt w:val="decimal"/>
      <w:lvlText w:val="%1."/>
      <w:lvlJc w:val="left"/>
      <w:pPr>
        <w:ind w:left="360" w:hanging="360"/>
      </w:pPr>
      <w:rPr>
        <w:rFonts w:ascii="Verdana" w:hAnsi="Verdana"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6E05F4"/>
    <w:multiLevelType w:val="hybridMultilevel"/>
    <w:tmpl w:val="C2282BD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B4D2E16"/>
    <w:multiLevelType w:val="hybridMultilevel"/>
    <w:tmpl w:val="65DAD1A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73CB7994"/>
    <w:multiLevelType w:val="hybridMultilevel"/>
    <w:tmpl w:val="D904ECC2"/>
    <w:lvl w:ilvl="0" w:tplc="27F06D94">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nsid w:val="7A7524E5"/>
    <w:multiLevelType w:val="hybridMultilevel"/>
    <w:tmpl w:val="3F227D8A"/>
    <w:lvl w:ilvl="0" w:tplc="04150011">
      <w:start w:val="1"/>
      <w:numFmt w:val="decimal"/>
      <w:lvlText w:val="%1)"/>
      <w:lvlJc w:val="left"/>
      <w:pPr>
        <w:ind w:left="660" w:hanging="360"/>
      </w:pPr>
    </w:lvl>
    <w:lvl w:ilvl="1" w:tplc="04150019">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5">
    <w:nsid w:val="7D600DD6"/>
    <w:multiLevelType w:val="hybridMultilevel"/>
    <w:tmpl w:val="08249EE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7E1549E9"/>
    <w:multiLevelType w:val="hybridMultilevel"/>
    <w:tmpl w:val="6F64CB2A"/>
    <w:lvl w:ilvl="0" w:tplc="04150011">
      <w:start w:val="1"/>
      <w:numFmt w:val="decimal"/>
      <w:lvlText w:val="%1)"/>
      <w:lvlJc w:val="left"/>
      <w:pPr>
        <w:ind w:left="720" w:hanging="360"/>
      </w:pPr>
    </w:lvl>
    <w:lvl w:ilvl="1" w:tplc="8F9485E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6"/>
  </w:num>
  <w:num w:numId="4">
    <w:abstractNumId w:val="5"/>
  </w:num>
  <w:num w:numId="5">
    <w:abstractNumId w:val="4"/>
  </w:num>
  <w:num w:numId="6">
    <w:abstractNumId w:val="1"/>
  </w:num>
  <w:num w:numId="7">
    <w:abstractNumId w:val="7"/>
  </w:num>
  <w:num w:numId="8">
    <w:abstractNumId w:val="8"/>
  </w:num>
  <w:num w:numId="9">
    <w:abstractNumId w:val="13"/>
  </w:num>
  <w:num w:numId="10">
    <w:abstractNumId w:val="14"/>
  </w:num>
  <w:num w:numId="11">
    <w:abstractNumId w:val="24"/>
  </w:num>
  <w:num w:numId="12">
    <w:abstractNumId w:val="10"/>
  </w:num>
  <w:num w:numId="13">
    <w:abstractNumId w:val="11"/>
  </w:num>
  <w:num w:numId="14">
    <w:abstractNumId w:val="6"/>
  </w:num>
  <w:num w:numId="15">
    <w:abstractNumId w:val="12"/>
  </w:num>
  <w:num w:numId="16">
    <w:abstractNumId w:val="25"/>
  </w:num>
  <w:num w:numId="17">
    <w:abstractNumId w:val="9"/>
  </w:num>
  <w:num w:numId="18">
    <w:abstractNumId w:val="16"/>
  </w:num>
  <w:num w:numId="19">
    <w:abstractNumId w:val="22"/>
  </w:num>
  <w:num w:numId="20">
    <w:abstractNumId w:val="18"/>
  </w:num>
  <w:num w:numId="21">
    <w:abstractNumId w:val="1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0"/>
  </w:num>
  <w:num w:numId="25">
    <w:abstractNumId w:val="15"/>
  </w:num>
  <w:num w:numId="26">
    <w:abstractNumId w:val="3"/>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45"/>
    <w:rsid w:val="000002E1"/>
    <w:rsid w:val="00003C6D"/>
    <w:rsid w:val="00004BBF"/>
    <w:rsid w:val="000139DA"/>
    <w:rsid w:val="00016AE9"/>
    <w:rsid w:val="0001772C"/>
    <w:rsid w:val="00022396"/>
    <w:rsid w:val="00023D43"/>
    <w:rsid w:val="00027644"/>
    <w:rsid w:val="000308B1"/>
    <w:rsid w:val="000401C1"/>
    <w:rsid w:val="000409B8"/>
    <w:rsid w:val="00043E31"/>
    <w:rsid w:val="00044BDB"/>
    <w:rsid w:val="00047877"/>
    <w:rsid w:val="00054C8D"/>
    <w:rsid w:val="00063741"/>
    <w:rsid w:val="0006467F"/>
    <w:rsid w:val="000728F9"/>
    <w:rsid w:val="00074A7A"/>
    <w:rsid w:val="00085766"/>
    <w:rsid w:val="00087BE5"/>
    <w:rsid w:val="000A30AB"/>
    <w:rsid w:val="000A314A"/>
    <w:rsid w:val="000A4D41"/>
    <w:rsid w:val="000B14D6"/>
    <w:rsid w:val="000B2888"/>
    <w:rsid w:val="000B2E0F"/>
    <w:rsid w:val="000B38F5"/>
    <w:rsid w:val="000B7C31"/>
    <w:rsid w:val="000D5129"/>
    <w:rsid w:val="000E451B"/>
    <w:rsid w:val="000F58EA"/>
    <w:rsid w:val="0010247E"/>
    <w:rsid w:val="0010479B"/>
    <w:rsid w:val="00104F54"/>
    <w:rsid w:val="00106DA1"/>
    <w:rsid w:val="00115D85"/>
    <w:rsid w:val="00121ECA"/>
    <w:rsid w:val="00122ECE"/>
    <w:rsid w:val="00133C9D"/>
    <w:rsid w:val="00135D08"/>
    <w:rsid w:val="0013603D"/>
    <w:rsid w:val="00137BC4"/>
    <w:rsid w:val="0014770A"/>
    <w:rsid w:val="00151F68"/>
    <w:rsid w:val="001638F2"/>
    <w:rsid w:val="00164031"/>
    <w:rsid w:val="001701D1"/>
    <w:rsid w:val="00171067"/>
    <w:rsid w:val="00173A03"/>
    <w:rsid w:val="00184A8E"/>
    <w:rsid w:val="00185941"/>
    <w:rsid w:val="00191605"/>
    <w:rsid w:val="0019524F"/>
    <w:rsid w:val="001969B4"/>
    <w:rsid w:val="001A3A34"/>
    <w:rsid w:val="001B165C"/>
    <w:rsid w:val="001C4A55"/>
    <w:rsid w:val="001C56D1"/>
    <w:rsid w:val="001C6081"/>
    <w:rsid w:val="001C6692"/>
    <w:rsid w:val="001C69A8"/>
    <w:rsid w:val="001D0178"/>
    <w:rsid w:val="001D3BF4"/>
    <w:rsid w:val="001D46BF"/>
    <w:rsid w:val="001D5809"/>
    <w:rsid w:val="001E296C"/>
    <w:rsid w:val="001E767D"/>
    <w:rsid w:val="001F619B"/>
    <w:rsid w:val="00203ADB"/>
    <w:rsid w:val="00205741"/>
    <w:rsid w:val="002069D1"/>
    <w:rsid w:val="00210B1B"/>
    <w:rsid w:val="002113B0"/>
    <w:rsid w:val="00211D17"/>
    <w:rsid w:val="002304B0"/>
    <w:rsid w:val="00230700"/>
    <w:rsid w:val="00230ABE"/>
    <w:rsid w:val="002316F7"/>
    <w:rsid w:val="00232CB6"/>
    <w:rsid w:val="00233535"/>
    <w:rsid w:val="00237E71"/>
    <w:rsid w:val="00243B25"/>
    <w:rsid w:val="00244C9D"/>
    <w:rsid w:val="00247CDB"/>
    <w:rsid w:val="0025145E"/>
    <w:rsid w:val="00251B15"/>
    <w:rsid w:val="0025245F"/>
    <w:rsid w:val="00256C18"/>
    <w:rsid w:val="00257C01"/>
    <w:rsid w:val="00260E84"/>
    <w:rsid w:val="00261145"/>
    <w:rsid w:val="00265787"/>
    <w:rsid w:val="00270AEF"/>
    <w:rsid w:val="00271261"/>
    <w:rsid w:val="00274C91"/>
    <w:rsid w:val="002759F3"/>
    <w:rsid w:val="00275CA7"/>
    <w:rsid w:val="00275E6D"/>
    <w:rsid w:val="00277363"/>
    <w:rsid w:val="00277699"/>
    <w:rsid w:val="002805B5"/>
    <w:rsid w:val="00286CC0"/>
    <w:rsid w:val="0029729C"/>
    <w:rsid w:val="002B062B"/>
    <w:rsid w:val="002B5723"/>
    <w:rsid w:val="002C0A39"/>
    <w:rsid w:val="002C79AA"/>
    <w:rsid w:val="002C7D2F"/>
    <w:rsid w:val="002D1828"/>
    <w:rsid w:val="002E0D89"/>
    <w:rsid w:val="002F25C1"/>
    <w:rsid w:val="002F291A"/>
    <w:rsid w:val="002F7D60"/>
    <w:rsid w:val="00305D7A"/>
    <w:rsid w:val="00312C41"/>
    <w:rsid w:val="00314032"/>
    <w:rsid w:val="00314D3A"/>
    <w:rsid w:val="003224C3"/>
    <w:rsid w:val="00322B73"/>
    <w:rsid w:val="00334362"/>
    <w:rsid w:val="00336494"/>
    <w:rsid w:val="0033751E"/>
    <w:rsid w:val="00340103"/>
    <w:rsid w:val="003446DB"/>
    <w:rsid w:val="003447EB"/>
    <w:rsid w:val="00347129"/>
    <w:rsid w:val="00350FAF"/>
    <w:rsid w:val="0036580B"/>
    <w:rsid w:val="00371F94"/>
    <w:rsid w:val="00374786"/>
    <w:rsid w:val="00375349"/>
    <w:rsid w:val="00375E75"/>
    <w:rsid w:val="003845C0"/>
    <w:rsid w:val="003851A2"/>
    <w:rsid w:val="00395D1D"/>
    <w:rsid w:val="003A0303"/>
    <w:rsid w:val="003A1E80"/>
    <w:rsid w:val="003A51FA"/>
    <w:rsid w:val="003A5CD5"/>
    <w:rsid w:val="003A66AE"/>
    <w:rsid w:val="003B141F"/>
    <w:rsid w:val="003C2C1E"/>
    <w:rsid w:val="003C2FB8"/>
    <w:rsid w:val="003C5728"/>
    <w:rsid w:val="003C6042"/>
    <w:rsid w:val="003D04C6"/>
    <w:rsid w:val="003D391C"/>
    <w:rsid w:val="003D4F93"/>
    <w:rsid w:val="003E45DB"/>
    <w:rsid w:val="003E7B35"/>
    <w:rsid w:val="003F150C"/>
    <w:rsid w:val="003F25CA"/>
    <w:rsid w:val="003F2928"/>
    <w:rsid w:val="003F3360"/>
    <w:rsid w:val="003F47EA"/>
    <w:rsid w:val="003F6804"/>
    <w:rsid w:val="00402137"/>
    <w:rsid w:val="004023D4"/>
    <w:rsid w:val="00402D35"/>
    <w:rsid w:val="00403D3A"/>
    <w:rsid w:val="004116AA"/>
    <w:rsid w:val="004231B1"/>
    <w:rsid w:val="0042593D"/>
    <w:rsid w:val="00435DB0"/>
    <w:rsid w:val="00436FB5"/>
    <w:rsid w:val="004378C2"/>
    <w:rsid w:val="00441DAA"/>
    <w:rsid w:val="004440FF"/>
    <w:rsid w:val="00444132"/>
    <w:rsid w:val="004477CF"/>
    <w:rsid w:val="00447E4C"/>
    <w:rsid w:val="0045156A"/>
    <w:rsid w:val="00454D9B"/>
    <w:rsid w:val="004576DF"/>
    <w:rsid w:val="0046497A"/>
    <w:rsid w:val="00483B0F"/>
    <w:rsid w:val="00490EE4"/>
    <w:rsid w:val="00496DFB"/>
    <w:rsid w:val="004A507A"/>
    <w:rsid w:val="004B0F98"/>
    <w:rsid w:val="004B1657"/>
    <w:rsid w:val="004B27BC"/>
    <w:rsid w:val="004B5820"/>
    <w:rsid w:val="004B5EE1"/>
    <w:rsid w:val="004D09E4"/>
    <w:rsid w:val="004E25DC"/>
    <w:rsid w:val="004E6614"/>
    <w:rsid w:val="004F701A"/>
    <w:rsid w:val="0050198B"/>
    <w:rsid w:val="00502501"/>
    <w:rsid w:val="00502B4F"/>
    <w:rsid w:val="00520704"/>
    <w:rsid w:val="00523271"/>
    <w:rsid w:val="00527564"/>
    <w:rsid w:val="00530FE7"/>
    <w:rsid w:val="00544087"/>
    <w:rsid w:val="00550639"/>
    <w:rsid w:val="00552D32"/>
    <w:rsid w:val="00555F12"/>
    <w:rsid w:val="00570844"/>
    <w:rsid w:val="00582165"/>
    <w:rsid w:val="00584367"/>
    <w:rsid w:val="00585E6A"/>
    <w:rsid w:val="00591C3D"/>
    <w:rsid w:val="00592E16"/>
    <w:rsid w:val="005B114E"/>
    <w:rsid w:val="005B32D5"/>
    <w:rsid w:val="005B4C2B"/>
    <w:rsid w:val="005C409E"/>
    <w:rsid w:val="005C4619"/>
    <w:rsid w:val="005C469A"/>
    <w:rsid w:val="005D0E30"/>
    <w:rsid w:val="005D2053"/>
    <w:rsid w:val="005D2EB5"/>
    <w:rsid w:val="005D672F"/>
    <w:rsid w:val="005E0788"/>
    <w:rsid w:val="005E15A2"/>
    <w:rsid w:val="005E2DB3"/>
    <w:rsid w:val="005E4B09"/>
    <w:rsid w:val="005F39F0"/>
    <w:rsid w:val="005F3EA0"/>
    <w:rsid w:val="005F4DA9"/>
    <w:rsid w:val="00604211"/>
    <w:rsid w:val="00606961"/>
    <w:rsid w:val="00620735"/>
    <w:rsid w:val="0062094B"/>
    <w:rsid w:val="00625D9A"/>
    <w:rsid w:val="00630FA1"/>
    <w:rsid w:val="00631E09"/>
    <w:rsid w:val="00632596"/>
    <w:rsid w:val="00632848"/>
    <w:rsid w:val="00632FED"/>
    <w:rsid w:val="00634E1A"/>
    <w:rsid w:val="00636235"/>
    <w:rsid w:val="006406EC"/>
    <w:rsid w:val="00640912"/>
    <w:rsid w:val="00643FBB"/>
    <w:rsid w:val="00647639"/>
    <w:rsid w:val="00651FEF"/>
    <w:rsid w:val="00652415"/>
    <w:rsid w:val="0065374A"/>
    <w:rsid w:val="00654914"/>
    <w:rsid w:val="00655115"/>
    <w:rsid w:val="00655FE0"/>
    <w:rsid w:val="00667A6E"/>
    <w:rsid w:val="00673AB9"/>
    <w:rsid w:val="0067623F"/>
    <w:rsid w:val="0068030B"/>
    <w:rsid w:val="00680A3F"/>
    <w:rsid w:val="00682149"/>
    <w:rsid w:val="006871FC"/>
    <w:rsid w:val="006939B2"/>
    <w:rsid w:val="00694339"/>
    <w:rsid w:val="006A4A52"/>
    <w:rsid w:val="006A69A8"/>
    <w:rsid w:val="006B73AF"/>
    <w:rsid w:val="006B7B16"/>
    <w:rsid w:val="006C2B75"/>
    <w:rsid w:val="006C400F"/>
    <w:rsid w:val="006D16AD"/>
    <w:rsid w:val="006D6D44"/>
    <w:rsid w:val="006D7323"/>
    <w:rsid w:val="006E0A19"/>
    <w:rsid w:val="006E1327"/>
    <w:rsid w:val="006E3936"/>
    <w:rsid w:val="006E513C"/>
    <w:rsid w:val="006F1C39"/>
    <w:rsid w:val="006F4DAB"/>
    <w:rsid w:val="007043CB"/>
    <w:rsid w:val="0070468B"/>
    <w:rsid w:val="00712530"/>
    <w:rsid w:val="00721CBC"/>
    <w:rsid w:val="00725068"/>
    <w:rsid w:val="00734045"/>
    <w:rsid w:val="00734909"/>
    <w:rsid w:val="007376E6"/>
    <w:rsid w:val="007378BD"/>
    <w:rsid w:val="00744C92"/>
    <w:rsid w:val="0074606A"/>
    <w:rsid w:val="00755E6D"/>
    <w:rsid w:val="007669DF"/>
    <w:rsid w:val="00772145"/>
    <w:rsid w:val="0077264A"/>
    <w:rsid w:val="007753F4"/>
    <w:rsid w:val="00780442"/>
    <w:rsid w:val="00781EE7"/>
    <w:rsid w:val="007822D7"/>
    <w:rsid w:val="00782498"/>
    <w:rsid w:val="00786358"/>
    <w:rsid w:val="00786F78"/>
    <w:rsid w:val="00793CEE"/>
    <w:rsid w:val="00795AAE"/>
    <w:rsid w:val="0079684D"/>
    <w:rsid w:val="007A0365"/>
    <w:rsid w:val="007A5233"/>
    <w:rsid w:val="007A7B00"/>
    <w:rsid w:val="007C02D6"/>
    <w:rsid w:val="007C0D70"/>
    <w:rsid w:val="007C2D0D"/>
    <w:rsid w:val="007C464B"/>
    <w:rsid w:val="007E5A0E"/>
    <w:rsid w:val="007E7C80"/>
    <w:rsid w:val="007F002C"/>
    <w:rsid w:val="007F5E99"/>
    <w:rsid w:val="007F6C16"/>
    <w:rsid w:val="007F77E0"/>
    <w:rsid w:val="0080431D"/>
    <w:rsid w:val="00807183"/>
    <w:rsid w:val="0081168F"/>
    <w:rsid w:val="00812D13"/>
    <w:rsid w:val="00813D64"/>
    <w:rsid w:val="008170C8"/>
    <w:rsid w:val="00817ACA"/>
    <w:rsid w:val="008233C3"/>
    <w:rsid w:val="00835CF1"/>
    <w:rsid w:val="0084372D"/>
    <w:rsid w:val="008439B1"/>
    <w:rsid w:val="00845249"/>
    <w:rsid w:val="00845BDB"/>
    <w:rsid w:val="00846661"/>
    <w:rsid w:val="00857833"/>
    <w:rsid w:val="00863FC5"/>
    <w:rsid w:val="0087096B"/>
    <w:rsid w:val="00875561"/>
    <w:rsid w:val="008778F6"/>
    <w:rsid w:val="00880428"/>
    <w:rsid w:val="008811EA"/>
    <w:rsid w:val="00881A1E"/>
    <w:rsid w:val="008863CB"/>
    <w:rsid w:val="008872B2"/>
    <w:rsid w:val="00887755"/>
    <w:rsid w:val="00891429"/>
    <w:rsid w:val="00894BE6"/>
    <w:rsid w:val="008A3777"/>
    <w:rsid w:val="008A61E5"/>
    <w:rsid w:val="008B7974"/>
    <w:rsid w:val="008C16E4"/>
    <w:rsid w:val="008C57E8"/>
    <w:rsid w:val="008D350D"/>
    <w:rsid w:val="008D50D9"/>
    <w:rsid w:val="008D5DD8"/>
    <w:rsid w:val="008E107D"/>
    <w:rsid w:val="008E2941"/>
    <w:rsid w:val="008F4635"/>
    <w:rsid w:val="00903248"/>
    <w:rsid w:val="00905CD7"/>
    <w:rsid w:val="0090643A"/>
    <w:rsid w:val="00912CE7"/>
    <w:rsid w:val="00916FB4"/>
    <w:rsid w:val="0092250B"/>
    <w:rsid w:val="00925569"/>
    <w:rsid w:val="009265FF"/>
    <w:rsid w:val="00927902"/>
    <w:rsid w:val="00934DBE"/>
    <w:rsid w:val="009355FB"/>
    <w:rsid w:val="00935617"/>
    <w:rsid w:val="009373EE"/>
    <w:rsid w:val="009440CC"/>
    <w:rsid w:val="00956EE4"/>
    <w:rsid w:val="009647F1"/>
    <w:rsid w:val="00971D36"/>
    <w:rsid w:val="009737CC"/>
    <w:rsid w:val="0097600F"/>
    <w:rsid w:val="009772CB"/>
    <w:rsid w:val="00977386"/>
    <w:rsid w:val="00977C65"/>
    <w:rsid w:val="00983195"/>
    <w:rsid w:val="00984E2E"/>
    <w:rsid w:val="009A70FE"/>
    <w:rsid w:val="009C1E6A"/>
    <w:rsid w:val="009C2022"/>
    <w:rsid w:val="009D3B42"/>
    <w:rsid w:val="009D5D1E"/>
    <w:rsid w:val="009D6155"/>
    <w:rsid w:val="009D79F2"/>
    <w:rsid w:val="009D7B5C"/>
    <w:rsid w:val="009F1B63"/>
    <w:rsid w:val="00A0184D"/>
    <w:rsid w:val="00A2160E"/>
    <w:rsid w:val="00A218A9"/>
    <w:rsid w:val="00A22706"/>
    <w:rsid w:val="00A445E1"/>
    <w:rsid w:val="00A45817"/>
    <w:rsid w:val="00A46DB3"/>
    <w:rsid w:val="00A54DF8"/>
    <w:rsid w:val="00A550D5"/>
    <w:rsid w:val="00A66B9F"/>
    <w:rsid w:val="00A7698A"/>
    <w:rsid w:val="00A80D98"/>
    <w:rsid w:val="00A81060"/>
    <w:rsid w:val="00A813E2"/>
    <w:rsid w:val="00A839F8"/>
    <w:rsid w:val="00A906DA"/>
    <w:rsid w:val="00AA315A"/>
    <w:rsid w:val="00AA614D"/>
    <w:rsid w:val="00AA6D99"/>
    <w:rsid w:val="00AA7EB9"/>
    <w:rsid w:val="00AB0C8B"/>
    <w:rsid w:val="00AB4E03"/>
    <w:rsid w:val="00AB79B9"/>
    <w:rsid w:val="00AC1C54"/>
    <w:rsid w:val="00AC26A3"/>
    <w:rsid w:val="00AC31B2"/>
    <w:rsid w:val="00AC33F3"/>
    <w:rsid w:val="00AC3491"/>
    <w:rsid w:val="00AC6259"/>
    <w:rsid w:val="00AC688A"/>
    <w:rsid w:val="00AC6A02"/>
    <w:rsid w:val="00AD0AF7"/>
    <w:rsid w:val="00AD5904"/>
    <w:rsid w:val="00AE03EB"/>
    <w:rsid w:val="00AE07CE"/>
    <w:rsid w:val="00AE0FD7"/>
    <w:rsid w:val="00AE2B5F"/>
    <w:rsid w:val="00AE3086"/>
    <w:rsid w:val="00AE4745"/>
    <w:rsid w:val="00AE507A"/>
    <w:rsid w:val="00AF0D19"/>
    <w:rsid w:val="00AF2BEC"/>
    <w:rsid w:val="00AF345C"/>
    <w:rsid w:val="00B0132B"/>
    <w:rsid w:val="00B062CC"/>
    <w:rsid w:val="00B0650F"/>
    <w:rsid w:val="00B1060E"/>
    <w:rsid w:val="00B1519A"/>
    <w:rsid w:val="00B30E96"/>
    <w:rsid w:val="00B30F1A"/>
    <w:rsid w:val="00B31124"/>
    <w:rsid w:val="00B315FE"/>
    <w:rsid w:val="00B4193C"/>
    <w:rsid w:val="00B459E6"/>
    <w:rsid w:val="00B4612D"/>
    <w:rsid w:val="00B521A5"/>
    <w:rsid w:val="00B55146"/>
    <w:rsid w:val="00B56C3B"/>
    <w:rsid w:val="00B61900"/>
    <w:rsid w:val="00B634FF"/>
    <w:rsid w:val="00B656B1"/>
    <w:rsid w:val="00B66941"/>
    <w:rsid w:val="00B70403"/>
    <w:rsid w:val="00B70719"/>
    <w:rsid w:val="00B76136"/>
    <w:rsid w:val="00B8458B"/>
    <w:rsid w:val="00B92B92"/>
    <w:rsid w:val="00B95CE6"/>
    <w:rsid w:val="00B97D86"/>
    <w:rsid w:val="00BA5345"/>
    <w:rsid w:val="00BA6D5E"/>
    <w:rsid w:val="00BB3147"/>
    <w:rsid w:val="00BB4ABF"/>
    <w:rsid w:val="00BC01BE"/>
    <w:rsid w:val="00BC3401"/>
    <w:rsid w:val="00BC54A3"/>
    <w:rsid w:val="00BC611F"/>
    <w:rsid w:val="00BD2C3E"/>
    <w:rsid w:val="00BD302C"/>
    <w:rsid w:val="00BD39D9"/>
    <w:rsid w:val="00BD4BDA"/>
    <w:rsid w:val="00BE2B5B"/>
    <w:rsid w:val="00BF10EC"/>
    <w:rsid w:val="00BF39B2"/>
    <w:rsid w:val="00BF77DF"/>
    <w:rsid w:val="00C014B3"/>
    <w:rsid w:val="00C07E3D"/>
    <w:rsid w:val="00C109AE"/>
    <w:rsid w:val="00C141AE"/>
    <w:rsid w:val="00C1519A"/>
    <w:rsid w:val="00C23ACC"/>
    <w:rsid w:val="00C23EB8"/>
    <w:rsid w:val="00C248E5"/>
    <w:rsid w:val="00C24C7A"/>
    <w:rsid w:val="00C32877"/>
    <w:rsid w:val="00C34BB7"/>
    <w:rsid w:val="00C44A31"/>
    <w:rsid w:val="00C471F1"/>
    <w:rsid w:val="00C57CBD"/>
    <w:rsid w:val="00C7285D"/>
    <w:rsid w:val="00C76308"/>
    <w:rsid w:val="00C813A3"/>
    <w:rsid w:val="00C86A57"/>
    <w:rsid w:val="00C904CF"/>
    <w:rsid w:val="00C90C8D"/>
    <w:rsid w:val="00C91E44"/>
    <w:rsid w:val="00C925ED"/>
    <w:rsid w:val="00C97726"/>
    <w:rsid w:val="00CA6365"/>
    <w:rsid w:val="00CB700E"/>
    <w:rsid w:val="00CC1341"/>
    <w:rsid w:val="00CC3DFC"/>
    <w:rsid w:val="00CC4560"/>
    <w:rsid w:val="00CC56DB"/>
    <w:rsid w:val="00CC7F5D"/>
    <w:rsid w:val="00CD527C"/>
    <w:rsid w:val="00CD5AF2"/>
    <w:rsid w:val="00CF0F37"/>
    <w:rsid w:val="00CF1FF7"/>
    <w:rsid w:val="00CF4DEB"/>
    <w:rsid w:val="00CF6E85"/>
    <w:rsid w:val="00D02C10"/>
    <w:rsid w:val="00D07D4D"/>
    <w:rsid w:val="00D10B43"/>
    <w:rsid w:val="00D128AA"/>
    <w:rsid w:val="00D15BF2"/>
    <w:rsid w:val="00D269CB"/>
    <w:rsid w:val="00D276A7"/>
    <w:rsid w:val="00D35921"/>
    <w:rsid w:val="00D35E22"/>
    <w:rsid w:val="00D3694A"/>
    <w:rsid w:val="00D37B62"/>
    <w:rsid w:val="00D37D77"/>
    <w:rsid w:val="00D41AF3"/>
    <w:rsid w:val="00D57B44"/>
    <w:rsid w:val="00D70096"/>
    <w:rsid w:val="00D7105E"/>
    <w:rsid w:val="00D71846"/>
    <w:rsid w:val="00D72784"/>
    <w:rsid w:val="00D74D7C"/>
    <w:rsid w:val="00D7504B"/>
    <w:rsid w:val="00D80E0D"/>
    <w:rsid w:val="00D85683"/>
    <w:rsid w:val="00D900E7"/>
    <w:rsid w:val="00D96C5B"/>
    <w:rsid w:val="00DA622B"/>
    <w:rsid w:val="00DA70AB"/>
    <w:rsid w:val="00DA7482"/>
    <w:rsid w:val="00DB2351"/>
    <w:rsid w:val="00DB4533"/>
    <w:rsid w:val="00DC082F"/>
    <w:rsid w:val="00DC0854"/>
    <w:rsid w:val="00DC4DF3"/>
    <w:rsid w:val="00DC569A"/>
    <w:rsid w:val="00DD097A"/>
    <w:rsid w:val="00DD7EFF"/>
    <w:rsid w:val="00DE7EAB"/>
    <w:rsid w:val="00DF294C"/>
    <w:rsid w:val="00E042F8"/>
    <w:rsid w:val="00E10CC5"/>
    <w:rsid w:val="00E11DDD"/>
    <w:rsid w:val="00E12025"/>
    <w:rsid w:val="00E121E9"/>
    <w:rsid w:val="00E12C51"/>
    <w:rsid w:val="00E1792D"/>
    <w:rsid w:val="00E233B9"/>
    <w:rsid w:val="00E23A30"/>
    <w:rsid w:val="00E241A2"/>
    <w:rsid w:val="00E24BDF"/>
    <w:rsid w:val="00E26A17"/>
    <w:rsid w:val="00E27DAF"/>
    <w:rsid w:val="00E35DAF"/>
    <w:rsid w:val="00E35E54"/>
    <w:rsid w:val="00E40F3D"/>
    <w:rsid w:val="00E42086"/>
    <w:rsid w:val="00E468A5"/>
    <w:rsid w:val="00E51821"/>
    <w:rsid w:val="00E74B57"/>
    <w:rsid w:val="00E8029B"/>
    <w:rsid w:val="00E8602D"/>
    <w:rsid w:val="00E905B8"/>
    <w:rsid w:val="00E90FE4"/>
    <w:rsid w:val="00E92298"/>
    <w:rsid w:val="00E96F17"/>
    <w:rsid w:val="00EA63B3"/>
    <w:rsid w:val="00EB2392"/>
    <w:rsid w:val="00EB6CAA"/>
    <w:rsid w:val="00EC32E5"/>
    <w:rsid w:val="00ED5A41"/>
    <w:rsid w:val="00ED6167"/>
    <w:rsid w:val="00EE15C3"/>
    <w:rsid w:val="00EE3EFF"/>
    <w:rsid w:val="00EE5406"/>
    <w:rsid w:val="00EF04F6"/>
    <w:rsid w:val="00EF3277"/>
    <w:rsid w:val="00F07EFC"/>
    <w:rsid w:val="00F100F0"/>
    <w:rsid w:val="00F15CEB"/>
    <w:rsid w:val="00F16BF7"/>
    <w:rsid w:val="00F23237"/>
    <w:rsid w:val="00F26CC8"/>
    <w:rsid w:val="00F345F8"/>
    <w:rsid w:val="00F35423"/>
    <w:rsid w:val="00F4094C"/>
    <w:rsid w:val="00F42257"/>
    <w:rsid w:val="00F46270"/>
    <w:rsid w:val="00F52413"/>
    <w:rsid w:val="00F55D70"/>
    <w:rsid w:val="00F63409"/>
    <w:rsid w:val="00F6370F"/>
    <w:rsid w:val="00F6476E"/>
    <w:rsid w:val="00F64ED6"/>
    <w:rsid w:val="00F7183F"/>
    <w:rsid w:val="00F74AA0"/>
    <w:rsid w:val="00F763EE"/>
    <w:rsid w:val="00F94421"/>
    <w:rsid w:val="00F96DE3"/>
    <w:rsid w:val="00F97083"/>
    <w:rsid w:val="00FB24F6"/>
    <w:rsid w:val="00FC21B6"/>
    <w:rsid w:val="00FD0AB7"/>
    <w:rsid w:val="00FD5A45"/>
    <w:rsid w:val="00FD7C92"/>
    <w:rsid w:val="00FD7FAF"/>
    <w:rsid w:val="00FF1A85"/>
    <w:rsid w:val="00FF6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4AA0"/>
  </w:style>
  <w:style w:type="paragraph" w:styleId="Nagwek3">
    <w:name w:val="heading 3"/>
    <w:basedOn w:val="Normalny"/>
    <w:next w:val="Normalny"/>
    <w:link w:val="Nagwek3Znak"/>
    <w:semiHidden/>
    <w:unhideWhenUsed/>
    <w:qFormat/>
    <w:rsid w:val="00B61900"/>
    <w:pPr>
      <w:keepNext/>
      <w:spacing w:after="0" w:line="240" w:lineRule="auto"/>
      <w:ind w:firstLine="4536"/>
      <w:outlineLvl w:val="2"/>
    </w:pPr>
    <w:rPr>
      <w:rFonts w:ascii="Times New Roman" w:eastAsia="Times New Roman" w:hAnsi="Times New Roman" w:cs="Times New Roman"/>
      <w:b/>
      <w:i/>
      <w:kern w:val="2"/>
      <w:sz w:val="26"/>
      <w:szCs w:val="20"/>
      <w:lang w:eastAsia="ar-SA"/>
    </w:rPr>
  </w:style>
  <w:style w:type="paragraph" w:styleId="Nagwek5">
    <w:name w:val="heading 5"/>
    <w:basedOn w:val="Normalny"/>
    <w:next w:val="Normalny"/>
    <w:link w:val="Nagwek5Znak"/>
    <w:uiPriority w:val="9"/>
    <w:semiHidden/>
    <w:unhideWhenUsed/>
    <w:qFormat/>
    <w:rsid w:val="00F96DE3"/>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F96D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bject">
    <w:name w:val="object"/>
    <w:basedOn w:val="Domylnaczcionkaakapitu"/>
    <w:rsid w:val="005F39F0"/>
  </w:style>
  <w:style w:type="character" w:styleId="Pogrubienie">
    <w:name w:val="Strong"/>
    <w:basedOn w:val="Domylnaczcionkaakapitu"/>
    <w:uiPriority w:val="22"/>
    <w:qFormat/>
    <w:rsid w:val="005F39F0"/>
    <w:rPr>
      <w:b/>
      <w:bCs/>
    </w:rPr>
  </w:style>
  <w:style w:type="character" w:styleId="Uwydatnienie">
    <w:name w:val="Emphasis"/>
    <w:basedOn w:val="Domylnaczcionkaakapitu"/>
    <w:qFormat/>
    <w:rsid w:val="005F39F0"/>
    <w:rPr>
      <w:i/>
      <w:iCs/>
    </w:rPr>
  </w:style>
  <w:style w:type="character" w:styleId="Hipercze">
    <w:name w:val="Hyperlink"/>
    <w:rsid w:val="00655FE0"/>
    <w:rPr>
      <w:color w:val="0000FF"/>
      <w:u w:val="single"/>
    </w:rPr>
  </w:style>
  <w:style w:type="paragraph" w:customStyle="1" w:styleId="1">
    <w:name w:val="1."/>
    <w:basedOn w:val="Normalny"/>
    <w:rsid w:val="00655FE0"/>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customStyle="1" w:styleId="Akapitzlist1">
    <w:name w:val="Akapit z listą1"/>
    <w:aliases w:val="L1,Numerowanie,Akapit z listą5,CW_Lista"/>
    <w:basedOn w:val="Normalny"/>
    <w:link w:val="AkapitzlistZnak"/>
    <w:qFormat/>
    <w:rsid w:val="00655FE0"/>
    <w:pPr>
      <w:spacing w:after="120" w:line="276" w:lineRule="auto"/>
      <w:ind w:left="357"/>
    </w:pPr>
    <w:rPr>
      <w:rFonts w:ascii="Arial" w:eastAsia="Calibri" w:hAnsi="Arial" w:cs="Times New Roman"/>
      <w:kern w:val="1"/>
      <w:sz w:val="20"/>
      <w:lang w:eastAsia="ar-SA"/>
    </w:rPr>
  </w:style>
  <w:style w:type="character" w:customStyle="1" w:styleId="AkapitzlistZnak">
    <w:name w:val="Akapit z listą Znak"/>
    <w:aliases w:val="L1 Znak,Numerowanie Znak,Akapit z listą5 Znak,CW_Lista Znak"/>
    <w:link w:val="Akapitzlist1"/>
    <w:locked/>
    <w:rsid w:val="00655FE0"/>
    <w:rPr>
      <w:rFonts w:ascii="Arial" w:eastAsia="Calibri" w:hAnsi="Arial" w:cs="Times New Roman"/>
      <w:kern w:val="1"/>
      <w:sz w:val="20"/>
      <w:lang w:eastAsia="ar-SA"/>
    </w:rPr>
  </w:style>
  <w:style w:type="character" w:styleId="UyteHipercze">
    <w:name w:val="FollowedHyperlink"/>
    <w:basedOn w:val="Domylnaczcionkaakapitu"/>
    <w:uiPriority w:val="99"/>
    <w:semiHidden/>
    <w:unhideWhenUsed/>
    <w:rsid w:val="000A4D41"/>
    <w:rPr>
      <w:color w:val="954F72" w:themeColor="followedHyperlink"/>
      <w:u w:val="single"/>
    </w:rPr>
  </w:style>
  <w:style w:type="paragraph" w:styleId="Akapitzlist">
    <w:name w:val="List Paragraph"/>
    <w:basedOn w:val="Normalny"/>
    <w:qFormat/>
    <w:rsid w:val="00F52413"/>
    <w:pPr>
      <w:ind w:left="720"/>
      <w:contextualSpacing/>
    </w:pPr>
  </w:style>
  <w:style w:type="character" w:customStyle="1" w:styleId="Nagwek3Znak">
    <w:name w:val="Nagłówek 3 Znak"/>
    <w:basedOn w:val="Domylnaczcionkaakapitu"/>
    <w:link w:val="Nagwek3"/>
    <w:semiHidden/>
    <w:rsid w:val="00B61900"/>
    <w:rPr>
      <w:rFonts w:ascii="Times New Roman" w:eastAsia="Times New Roman" w:hAnsi="Times New Roman" w:cs="Times New Roman"/>
      <w:b/>
      <w:i/>
      <w:kern w:val="2"/>
      <w:sz w:val="26"/>
      <w:szCs w:val="20"/>
      <w:lang w:eastAsia="ar-SA"/>
    </w:rPr>
  </w:style>
  <w:style w:type="paragraph" w:styleId="NormalnyWeb">
    <w:name w:val="Normal (Web)"/>
    <w:basedOn w:val="Normalny"/>
    <w:uiPriority w:val="99"/>
    <w:unhideWhenUsed/>
    <w:rsid w:val="00B61900"/>
    <w:pPr>
      <w:spacing w:before="100" w:after="100" w:line="240" w:lineRule="auto"/>
    </w:pPr>
    <w:rPr>
      <w:rFonts w:ascii="Arial Unicode MS" w:eastAsia="Arial Unicode MS" w:hAnsi="Arial Unicode MS" w:cs="Arial Unicode MS"/>
      <w:kern w:val="2"/>
      <w:sz w:val="24"/>
      <w:szCs w:val="24"/>
      <w:lang w:eastAsia="ar-SA"/>
    </w:rPr>
  </w:style>
  <w:style w:type="character" w:customStyle="1" w:styleId="StopkaZnak">
    <w:name w:val="Stopka Znak"/>
    <w:aliases w:val="Znak Znak1, Znak Znak"/>
    <w:basedOn w:val="Domylnaczcionkaakapitu"/>
    <w:link w:val="Stopka"/>
    <w:uiPriority w:val="99"/>
    <w:locked/>
    <w:rsid w:val="00B61900"/>
    <w:rPr>
      <w:kern w:val="2"/>
      <w:sz w:val="24"/>
      <w:lang w:eastAsia="ar-SA"/>
    </w:rPr>
  </w:style>
  <w:style w:type="paragraph" w:styleId="Stopka">
    <w:name w:val="footer"/>
    <w:aliases w:val="Znak, Znak"/>
    <w:basedOn w:val="Normalny"/>
    <w:link w:val="StopkaZnak"/>
    <w:uiPriority w:val="99"/>
    <w:unhideWhenUsed/>
    <w:rsid w:val="00B61900"/>
    <w:pPr>
      <w:tabs>
        <w:tab w:val="center" w:pos="4536"/>
        <w:tab w:val="right" w:pos="9072"/>
      </w:tabs>
      <w:suppressAutoHyphens/>
      <w:spacing w:after="0" w:line="240" w:lineRule="auto"/>
    </w:pPr>
    <w:rPr>
      <w:kern w:val="2"/>
      <w:sz w:val="24"/>
      <w:lang w:eastAsia="ar-SA"/>
    </w:rPr>
  </w:style>
  <w:style w:type="character" w:customStyle="1" w:styleId="StopkaZnak1">
    <w:name w:val="Stopka Znak1"/>
    <w:aliases w:val="Znak Znak"/>
    <w:basedOn w:val="Domylnaczcionkaakapitu"/>
    <w:semiHidden/>
    <w:rsid w:val="00B61900"/>
  </w:style>
  <w:style w:type="paragraph" w:styleId="Tekstpodstawowy">
    <w:name w:val="Body Text"/>
    <w:basedOn w:val="Normalny"/>
    <w:link w:val="TekstpodstawowyZnak"/>
    <w:uiPriority w:val="99"/>
    <w:unhideWhenUsed/>
    <w:rsid w:val="00B61900"/>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B61900"/>
    <w:rPr>
      <w:rFonts w:ascii="Times New Roman" w:eastAsia="Times New Roman" w:hAnsi="Times New Roman" w:cs="Times New Roman"/>
      <w:kern w:val="2"/>
      <w:sz w:val="24"/>
      <w:szCs w:val="20"/>
      <w:lang w:eastAsia="ar-SA"/>
    </w:rPr>
  </w:style>
  <w:style w:type="paragraph" w:customStyle="1" w:styleId="glowny">
    <w:name w:val="glowny"/>
    <w:basedOn w:val="Stopka"/>
    <w:next w:val="Stopka"/>
    <w:rsid w:val="00B61900"/>
    <w:pPr>
      <w:snapToGrid w:val="0"/>
      <w:spacing w:line="258" w:lineRule="atLeast"/>
      <w:jc w:val="both"/>
    </w:pPr>
    <w:rPr>
      <w:rFonts w:ascii="FrankfurtGothic" w:hAnsi="FrankfurtGothic"/>
      <w:color w:val="000000"/>
      <w:sz w:val="19"/>
    </w:rPr>
  </w:style>
  <w:style w:type="paragraph" w:customStyle="1" w:styleId="Tekstpodstawowywcity33">
    <w:name w:val="Tekst podstawowy wcięty 33"/>
    <w:basedOn w:val="Normalny"/>
    <w:uiPriority w:val="99"/>
    <w:rsid w:val="00B61900"/>
    <w:pPr>
      <w:tabs>
        <w:tab w:val="left" w:pos="-23705"/>
      </w:tabs>
      <w:suppressAutoHyphens/>
      <w:spacing w:after="0" w:line="240" w:lineRule="auto"/>
      <w:ind w:left="709" w:hanging="709"/>
      <w:jc w:val="both"/>
    </w:pPr>
    <w:rPr>
      <w:rFonts w:ascii="Verdana" w:eastAsia="Times New Roman" w:hAnsi="Verdana" w:cs="Times New Roman"/>
      <w:b/>
      <w:kern w:val="2"/>
      <w:szCs w:val="20"/>
      <w:lang w:eastAsia="ar-SA"/>
    </w:rPr>
  </w:style>
  <w:style w:type="paragraph" w:customStyle="1" w:styleId="awciety">
    <w:name w:val="a) wciety"/>
    <w:basedOn w:val="Normalny"/>
    <w:rsid w:val="00B61900"/>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WW-Tekstpodstawowywcity2">
    <w:name w:val="WW-Tekst podstawowy wcięty 2"/>
    <w:basedOn w:val="Normalny"/>
    <w:uiPriority w:val="99"/>
    <w:rsid w:val="00B61900"/>
    <w:pPr>
      <w:suppressAutoHyphens/>
      <w:spacing w:after="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Tekstpodstawowywcity3">
    <w:name w:val="WW-Tekst podstawowy wcięty 3"/>
    <w:basedOn w:val="Normalny"/>
    <w:uiPriority w:val="99"/>
    <w:rsid w:val="00B61900"/>
    <w:pPr>
      <w:tabs>
        <w:tab w:val="left" w:pos="16756"/>
      </w:tabs>
      <w:suppressAutoHyphens/>
      <w:spacing w:after="0" w:line="240" w:lineRule="auto"/>
      <w:ind w:left="284"/>
      <w:jc w:val="both"/>
    </w:pPr>
    <w:rPr>
      <w:rFonts w:ascii="Times New Roman" w:eastAsia="Times New Roman" w:hAnsi="Times New Roman" w:cs="Times New Roman"/>
      <w:kern w:val="2"/>
      <w:sz w:val="24"/>
      <w:szCs w:val="20"/>
      <w:lang w:eastAsia="ar-SA"/>
    </w:rPr>
  </w:style>
  <w:style w:type="paragraph" w:customStyle="1" w:styleId="WW-Tekstpodstawowywcity31">
    <w:name w:val="WW-Tekst podstawowy wcięty 31"/>
    <w:basedOn w:val="Normalny"/>
    <w:uiPriority w:val="99"/>
    <w:rsid w:val="00B61900"/>
    <w:pPr>
      <w:suppressAutoHyphens/>
      <w:spacing w:after="0" w:line="240" w:lineRule="auto"/>
      <w:ind w:left="-11"/>
    </w:pPr>
    <w:rPr>
      <w:rFonts w:ascii="Times New Roman" w:eastAsia="Times New Roman" w:hAnsi="Times New Roman" w:cs="Times New Roman"/>
      <w:kern w:val="2"/>
      <w:sz w:val="24"/>
      <w:szCs w:val="20"/>
      <w:lang w:eastAsia="ar-SA"/>
    </w:rPr>
  </w:style>
  <w:style w:type="paragraph" w:customStyle="1" w:styleId="western">
    <w:name w:val="western"/>
    <w:basedOn w:val="Normalny"/>
    <w:uiPriority w:val="99"/>
    <w:rsid w:val="00B61900"/>
    <w:pPr>
      <w:suppressAutoHyphens/>
      <w:spacing w:before="280" w:after="280" w:line="240" w:lineRule="auto"/>
      <w:jc w:val="both"/>
    </w:pPr>
    <w:rPr>
      <w:rFonts w:ascii="Times New Roman" w:eastAsia="Times New Roman" w:hAnsi="Times New Roman" w:cs="Times New Roman"/>
      <w:kern w:val="2"/>
      <w:sz w:val="24"/>
      <w:szCs w:val="24"/>
      <w:lang w:eastAsia="ar-SA"/>
    </w:rPr>
  </w:style>
  <w:style w:type="paragraph" w:customStyle="1" w:styleId="Tekstpodstawowywcity34">
    <w:name w:val="Tekst podstawowy wcięty 34"/>
    <w:basedOn w:val="Normalny"/>
    <w:uiPriority w:val="99"/>
    <w:rsid w:val="00B61900"/>
    <w:pPr>
      <w:tabs>
        <w:tab w:val="left" w:pos="-21578"/>
      </w:tabs>
      <w:suppressAutoHyphens/>
      <w:spacing w:after="0" w:line="240" w:lineRule="auto"/>
      <w:ind w:left="709" w:hanging="425"/>
      <w:jc w:val="both"/>
    </w:pPr>
    <w:rPr>
      <w:rFonts w:ascii="Verdana" w:eastAsia="Times New Roman" w:hAnsi="Verdana" w:cs="Times New Roman"/>
      <w:kern w:val="2"/>
      <w:szCs w:val="24"/>
      <w:lang w:eastAsia="ar-SA"/>
    </w:rPr>
  </w:style>
  <w:style w:type="paragraph" w:customStyle="1" w:styleId="Akapitzlist2">
    <w:name w:val="Akapit z listą2"/>
    <w:basedOn w:val="Normalny"/>
    <w:uiPriority w:val="99"/>
    <w:rsid w:val="00B61900"/>
    <w:pPr>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rsid w:val="00B61900"/>
    <w:pPr>
      <w:ind w:left="680" w:hanging="227"/>
    </w:pPr>
    <w:rPr>
      <w:rFonts w:cs="FrankfurtGothic"/>
    </w:rPr>
  </w:style>
  <w:style w:type="paragraph" w:customStyle="1" w:styleId="10">
    <w:name w:val="1"/>
    <w:basedOn w:val="Normalny"/>
    <w:uiPriority w:val="99"/>
    <w:rsid w:val="00B61900"/>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47">
    <w:name w:val="Font Style47"/>
    <w:rsid w:val="00B61900"/>
    <w:rPr>
      <w:rFonts w:ascii="Tahoma" w:hAnsi="Tahoma" w:cs="Tahoma" w:hint="default"/>
      <w:sz w:val="18"/>
      <w:szCs w:val="18"/>
    </w:rPr>
  </w:style>
  <w:style w:type="character" w:customStyle="1" w:styleId="Nagwek5Znak">
    <w:name w:val="Nagłówek 5 Znak"/>
    <w:basedOn w:val="Domylnaczcionkaakapitu"/>
    <w:link w:val="Nagwek5"/>
    <w:uiPriority w:val="9"/>
    <w:semiHidden/>
    <w:rsid w:val="00F96DE3"/>
    <w:rPr>
      <w:rFonts w:asciiTheme="majorHAnsi" w:eastAsiaTheme="majorEastAsia" w:hAnsiTheme="majorHAnsi" w:cstheme="majorBidi"/>
      <w:color w:val="2E74B5" w:themeColor="accent1" w:themeShade="BF"/>
    </w:rPr>
  </w:style>
  <w:style w:type="character" w:customStyle="1" w:styleId="Nagwek7Znak">
    <w:name w:val="Nagłówek 7 Znak"/>
    <w:basedOn w:val="Domylnaczcionkaakapitu"/>
    <w:link w:val="Nagwek7"/>
    <w:uiPriority w:val="9"/>
    <w:semiHidden/>
    <w:rsid w:val="00F96DE3"/>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iPriority w:val="99"/>
    <w:unhideWhenUsed/>
    <w:rsid w:val="00F96DE3"/>
    <w:pPr>
      <w:spacing w:after="120"/>
      <w:ind w:left="283"/>
    </w:pPr>
  </w:style>
  <w:style w:type="character" w:customStyle="1" w:styleId="TekstpodstawowywcityZnak">
    <w:name w:val="Tekst podstawowy wcięty Znak"/>
    <w:basedOn w:val="Domylnaczcionkaakapitu"/>
    <w:link w:val="Tekstpodstawowywcity"/>
    <w:uiPriority w:val="99"/>
    <w:rsid w:val="00F96DE3"/>
  </w:style>
  <w:style w:type="paragraph" w:customStyle="1" w:styleId="WW-Listanumerowana">
    <w:name w:val="WW-Lista numerowana"/>
    <w:basedOn w:val="Normalny"/>
    <w:uiPriority w:val="99"/>
    <w:rsid w:val="00F96DE3"/>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F96DE3"/>
    <w:pPr>
      <w:ind w:left="284" w:hanging="284"/>
      <w:jc w:val="both"/>
    </w:pPr>
    <w:rPr>
      <w:lang w:val="x-none"/>
    </w:rPr>
  </w:style>
  <w:style w:type="paragraph" w:customStyle="1" w:styleId="Tekstpodstawowy33">
    <w:name w:val="Tekst podstawowy 33"/>
    <w:basedOn w:val="Normalny"/>
    <w:rsid w:val="00F7183F"/>
    <w:pPr>
      <w:spacing w:after="120" w:line="240" w:lineRule="auto"/>
    </w:pPr>
    <w:rPr>
      <w:rFonts w:ascii="Times New Roman" w:eastAsia="Times New Roman" w:hAnsi="Times New Roman" w:cs="Times New Roman"/>
      <w:kern w:val="2"/>
      <w:sz w:val="16"/>
      <w:szCs w:val="16"/>
      <w:lang w:val="en-US" w:eastAsia="ar-SA"/>
    </w:rPr>
  </w:style>
  <w:style w:type="paragraph" w:customStyle="1" w:styleId="Default1">
    <w:name w:val="Default1"/>
    <w:basedOn w:val="Normalny"/>
    <w:rsid w:val="003C2FB8"/>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styleId="Nagwek">
    <w:name w:val="header"/>
    <w:basedOn w:val="Normalny"/>
    <w:link w:val="NagwekZnak"/>
    <w:uiPriority w:val="99"/>
    <w:unhideWhenUsed/>
    <w:rsid w:val="003E7B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B35"/>
  </w:style>
  <w:style w:type="character" w:styleId="Odwoaniedokomentarza">
    <w:name w:val="annotation reference"/>
    <w:basedOn w:val="Domylnaczcionkaakapitu"/>
    <w:uiPriority w:val="99"/>
    <w:semiHidden/>
    <w:unhideWhenUsed/>
    <w:rsid w:val="001E296C"/>
    <w:rPr>
      <w:sz w:val="16"/>
      <w:szCs w:val="16"/>
    </w:rPr>
  </w:style>
  <w:style w:type="paragraph" w:styleId="Tekstkomentarza">
    <w:name w:val="annotation text"/>
    <w:basedOn w:val="Normalny"/>
    <w:link w:val="TekstkomentarzaZnak"/>
    <w:uiPriority w:val="99"/>
    <w:semiHidden/>
    <w:unhideWhenUsed/>
    <w:rsid w:val="001E29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296C"/>
    <w:rPr>
      <w:sz w:val="20"/>
      <w:szCs w:val="20"/>
    </w:rPr>
  </w:style>
  <w:style w:type="paragraph" w:styleId="Tematkomentarza">
    <w:name w:val="annotation subject"/>
    <w:basedOn w:val="Tekstkomentarza"/>
    <w:next w:val="Tekstkomentarza"/>
    <w:link w:val="TematkomentarzaZnak"/>
    <w:uiPriority w:val="99"/>
    <w:semiHidden/>
    <w:unhideWhenUsed/>
    <w:rsid w:val="001E296C"/>
    <w:rPr>
      <w:b/>
      <w:bCs/>
    </w:rPr>
  </w:style>
  <w:style w:type="character" w:customStyle="1" w:styleId="TematkomentarzaZnak">
    <w:name w:val="Temat komentarza Znak"/>
    <w:basedOn w:val="TekstkomentarzaZnak"/>
    <w:link w:val="Tematkomentarza"/>
    <w:uiPriority w:val="99"/>
    <w:semiHidden/>
    <w:rsid w:val="001E296C"/>
    <w:rPr>
      <w:b/>
      <w:bCs/>
      <w:sz w:val="20"/>
      <w:szCs w:val="20"/>
    </w:rPr>
  </w:style>
  <w:style w:type="paragraph" w:styleId="Tekstdymka">
    <w:name w:val="Balloon Text"/>
    <w:basedOn w:val="Normalny"/>
    <w:link w:val="TekstdymkaZnak"/>
    <w:uiPriority w:val="99"/>
    <w:semiHidden/>
    <w:unhideWhenUsed/>
    <w:rsid w:val="001E296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296C"/>
    <w:rPr>
      <w:rFonts w:ascii="Segoe UI" w:hAnsi="Segoe UI" w:cs="Segoe UI"/>
      <w:sz w:val="18"/>
      <w:szCs w:val="18"/>
    </w:rPr>
  </w:style>
  <w:style w:type="paragraph" w:customStyle="1" w:styleId="Zawartotabeli">
    <w:name w:val="Zawartość tabeli"/>
    <w:basedOn w:val="Tekstpodstawowy"/>
    <w:rsid w:val="00B55146"/>
    <w:pPr>
      <w:suppressLineNumbers/>
      <w:ind w:left="284" w:hanging="284"/>
      <w:jc w:val="both"/>
    </w:pPr>
    <w:rPr>
      <w:kern w:val="1"/>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4AA0"/>
  </w:style>
  <w:style w:type="paragraph" w:styleId="Nagwek3">
    <w:name w:val="heading 3"/>
    <w:basedOn w:val="Normalny"/>
    <w:next w:val="Normalny"/>
    <w:link w:val="Nagwek3Znak"/>
    <w:semiHidden/>
    <w:unhideWhenUsed/>
    <w:qFormat/>
    <w:rsid w:val="00B61900"/>
    <w:pPr>
      <w:keepNext/>
      <w:spacing w:after="0" w:line="240" w:lineRule="auto"/>
      <w:ind w:firstLine="4536"/>
      <w:outlineLvl w:val="2"/>
    </w:pPr>
    <w:rPr>
      <w:rFonts w:ascii="Times New Roman" w:eastAsia="Times New Roman" w:hAnsi="Times New Roman" w:cs="Times New Roman"/>
      <w:b/>
      <w:i/>
      <w:kern w:val="2"/>
      <w:sz w:val="26"/>
      <w:szCs w:val="20"/>
      <w:lang w:eastAsia="ar-SA"/>
    </w:rPr>
  </w:style>
  <w:style w:type="paragraph" w:styleId="Nagwek5">
    <w:name w:val="heading 5"/>
    <w:basedOn w:val="Normalny"/>
    <w:next w:val="Normalny"/>
    <w:link w:val="Nagwek5Znak"/>
    <w:uiPriority w:val="9"/>
    <w:semiHidden/>
    <w:unhideWhenUsed/>
    <w:qFormat/>
    <w:rsid w:val="00F96DE3"/>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F96D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bject">
    <w:name w:val="object"/>
    <w:basedOn w:val="Domylnaczcionkaakapitu"/>
    <w:rsid w:val="005F39F0"/>
  </w:style>
  <w:style w:type="character" w:styleId="Pogrubienie">
    <w:name w:val="Strong"/>
    <w:basedOn w:val="Domylnaczcionkaakapitu"/>
    <w:uiPriority w:val="22"/>
    <w:qFormat/>
    <w:rsid w:val="005F39F0"/>
    <w:rPr>
      <w:b/>
      <w:bCs/>
    </w:rPr>
  </w:style>
  <w:style w:type="character" w:styleId="Uwydatnienie">
    <w:name w:val="Emphasis"/>
    <w:basedOn w:val="Domylnaczcionkaakapitu"/>
    <w:qFormat/>
    <w:rsid w:val="005F39F0"/>
    <w:rPr>
      <w:i/>
      <w:iCs/>
    </w:rPr>
  </w:style>
  <w:style w:type="character" w:styleId="Hipercze">
    <w:name w:val="Hyperlink"/>
    <w:rsid w:val="00655FE0"/>
    <w:rPr>
      <w:color w:val="0000FF"/>
      <w:u w:val="single"/>
    </w:rPr>
  </w:style>
  <w:style w:type="paragraph" w:customStyle="1" w:styleId="1">
    <w:name w:val="1."/>
    <w:basedOn w:val="Normalny"/>
    <w:rsid w:val="00655FE0"/>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customStyle="1" w:styleId="Akapitzlist1">
    <w:name w:val="Akapit z listą1"/>
    <w:aliases w:val="L1,Numerowanie,Akapit z listą5,CW_Lista"/>
    <w:basedOn w:val="Normalny"/>
    <w:link w:val="AkapitzlistZnak"/>
    <w:qFormat/>
    <w:rsid w:val="00655FE0"/>
    <w:pPr>
      <w:spacing w:after="120" w:line="276" w:lineRule="auto"/>
      <w:ind w:left="357"/>
    </w:pPr>
    <w:rPr>
      <w:rFonts w:ascii="Arial" w:eastAsia="Calibri" w:hAnsi="Arial" w:cs="Times New Roman"/>
      <w:kern w:val="1"/>
      <w:sz w:val="20"/>
      <w:lang w:eastAsia="ar-SA"/>
    </w:rPr>
  </w:style>
  <w:style w:type="character" w:customStyle="1" w:styleId="AkapitzlistZnak">
    <w:name w:val="Akapit z listą Znak"/>
    <w:aliases w:val="L1 Znak,Numerowanie Znak,Akapit z listą5 Znak,CW_Lista Znak"/>
    <w:link w:val="Akapitzlist1"/>
    <w:locked/>
    <w:rsid w:val="00655FE0"/>
    <w:rPr>
      <w:rFonts w:ascii="Arial" w:eastAsia="Calibri" w:hAnsi="Arial" w:cs="Times New Roman"/>
      <w:kern w:val="1"/>
      <w:sz w:val="20"/>
      <w:lang w:eastAsia="ar-SA"/>
    </w:rPr>
  </w:style>
  <w:style w:type="character" w:styleId="UyteHipercze">
    <w:name w:val="FollowedHyperlink"/>
    <w:basedOn w:val="Domylnaczcionkaakapitu"/>
    <w:uiPriority w:val="99"/>
    <w:semiHidden/>
    <w:unhideWhenUsed/>
    <w:rsid w:val="000A4D41"/>
    <w:rPr>
      <w:color w:val="954F72" w:themeColor="followedHyperlink"/>
      <w:u w:val="single"/>
    </w:rPr>
  </w:style>
  <w:style w:type="paragraph" w:styleId="Akapitzlist">
    <w:name w:val="List Paragraph"/>
    <w:basedOn w:val="Normalny"/>
    <w:qFormat/>
    <w:rsid w:val="00F52413"/>
    <w:pPr>
      <w:ind w:left="720"/>
      <w:contextualSpacing/>
    </w:pPr>
  </w:style>
  <w:style w:type="character" w:customStyle="1" w:styleId="Nagwek3Znak">
    <w:name w:val="Nagłówek 3 Znak"/>
    <w:basedOn w:val="Domylnaczcionkaakapitu"/>
    <w:link w:val="Nagwek3"/>
    <w:semiHidden/>
    <w:rsid w:val="00B61900"/>
    <w:rPr>
      <w:rFonts w:ascii="Times New Roman" w:eastAsia="Times New Roman" w:hAnsi="Times New Roman" w:cs="Times New Roman"/>
      <w:b/>
      <w:i/>
      <w:kern w:val="2"/>
      <w:sz w:val="26"/>
      <w:szCs w:val="20"/>
      <w:lang w:eastAsia="ar-SA"/>
    </w:rPr>
  </w:style>
  <w:style w:type="paragraph" w:styleId="NormalnyWeb">
    <w:name w:val="Normal (Web)"/>
    <w:basedOn w:val="Normalny"/>
    <w:uiPriority w:val="99"/>
    <w:unhideWhenUsed/>
    <w:rsid w:val="00B61900"/>
    <w:pPr>
      <w:spacing w:before="100" w:after="100" w:line="240" w:lineRule="auto"/>
    </w:pPr>
    <w:rPr>
      <w:rFonts w:ascii="Arial Unicode MS" w:eastAsia="Arial Unicode MS" w:hAnsi="Arial Unicode MS" w:cs="Arial Unicode MS"/>
      <w:kern w:val="2"/>
      <w:sz w:val="24"/>
      <w:szCs w:val="24"/>
      <w:lang w:eastAsia="ar-SA"/>
    </w:rPr>
  </w:style>
  <w:style w:type="character" w:customStyle="1" w:styleId="StopkaZnak">
    <w:name w:val="Stopka Znak"/>
    <w:aliases w:val="Znak Znak1, Znak Znak"/>
    <w:basedOn w:val="Domylnaczcionkaakapitu"/>
    <w:link w:val="Stopka"/>
    <w:uiPriority w:val="99"/>
    <w:locked/>
    <w:rsid w:val="00B61900"/>
    <w:rPr>
      <w:kern w:val="2"/>
      <w:sz w:val="24"/>
      <w:lang w:eastAsia="ar-SA"/>
    </w:rPr>
  </w:style>
  <w:style w:type="paragraph" w:styleId="Stopka">
    <w:name w:val="footer"/>
    <w:aliases w:val="Znak, Znak"/>
    <w:basedOn w:val="Normalny"/>
    <w:link w:val="StopkaZnak"/>
    <w:uiPriority w:val="99"/>
    <w:unhideWhenUsed/>
    <w:rsid w:val="00B61900"/>
    <w:pPr>
      <w:tabs>
        <w:tab w:val="center" w:pos="4536"/>
        <w:tab w:val="right" w:pos="9072"/>
      </w:tabs>
      <w:suppressAutoHyphens/>
      <w:spacing w:after="0" w:line="240" w:lineRule="auto"/>
    </w:pPr>
    <w:rPr>
      <w:kern w:val="2"/>
      <w:sz w:val="24"/>
      <w:lang w:eastAsia="ar-SA"/>
    </w:rPr>
  </w:style>
  <w:style w:type="character" w:customStyle="1" w:styleId="StopkaZnak1">
    <w:name w:val="Stopka Znak1"/>
    <w:aliases w:val="Znak Znak"/>
    <w:basedOn w:val="Domylnaczcionkaakapitu"/>
    <w:semiHidden/>
    <w:rsid w:val="00B61900"/>
  </w:style>
  <w:style w:type="paragraph" w:styleId="Tekstpodstawowy">
    <w:name w:val="Body Text"/>
    <w:basedOn w:val="Normalny"/>
    <w:link w:val="TekstpodstawowyZnak"/>
    <w:uiPriority w:val="99"/>
    <w:unhideWhenUsed/>
    <w:rsid w:val="00B61900"/>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B61900"/>
    <w:rPr>
      <w:rFonts w:ascii="Times New Roman" w:eastAsia="Times New Roman" w:hAnsi="Times New Roman" w:cs="Times New Roman"/>
      <w:kern w:val="2"/>
      <w:sz w:val="24"/>
      <w:szCs w:val="20"/>
      <w:lang w:eastAsia="ar-SA"/>
    </w:rPr>
  </w:style>
  <w:style w:type="paragraph" w:customStyle="1" w:styleId="glowny">
    <w:name w:val="glowny"/>
    <w:basedOn w:val="Stopka"/>
    <w:next w:val="Stopka"/>
    <w:rsid w:val="00B61900"/>
    <w:pPr>
      <w:snapToGrid w:val="0"/>
      <w:spacing w:line="258" w:lineRule="atLeast"/>
      <w:jc w:val="both"/>
    </w:pPr>
    <w:rPr>
      <w:rFonts w:ascii="FrankfurtGothic" w:hAnsi="FrankfurtGothic"/>
      <w:color w:val="000000"/>
      <w:sz w:val="19"/>
    </w:rPr>
  </w:style>
  <w:style w:type="paragraph" w:customStyle="1" w:styleId="Tekstpodstawowywcity33">
    <w:name w:val="Tekst podstawowy wcięty 33"/>
    <w:basedOn w:val="Normalny"/>
    <w:uiPriority w:val="99"/>
    <w:rsid w:val="00B61900"/>
    <w:pPr>
      <w:tabs>
        <w:tab w:val="left" w:pos="-23705"/>
      </w:tabs>
      <w:suppressAutoHyphens/>
      <w:spacing w:after="0" w:line="240" w:lineRule="auto"/>
      <w:ind w:left="709" w:hanging="709"/>
      <w:jc w:val="both"/>
    </w:pPr>
    <w:rPr>
      <w:rFonts w:ascii="Verdana" w:eastAsia="Times New Roman" w:hAnsi="Verdana" w:cs="Times New Roman"/>
      <w:b/>
      <w:kern w:val="2"/>
      <w:szCs w:val="20"/>
      <w:lang w:eastAsia="ar-SA"/>
    </w:rPr>
  </w:style>
  <w:style w:type="paragraph" w:customStyle="1" w:styleId="awciety">
    <w:name w:val="a) wciety"/>
    <w:basedOn w:val="Normalny"/>
    <w:rsid w:val="00B61900"/>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WW-Tekstpodstawowywcity2">
    <w:name w:val="WW-Tekst podstawowy wcięty 2"/>
    <w:basedOn w:val="Normalny"/>
    <w:uiPriority w:val="99"/>
    <w:rsid w:val="00B61900"/>
    <w:pPr>
      <w:suppressAutoHyphens/>
      <w:spacing w:after="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Tekstpodstawowywcity3">
    <w:name w:val="WW-Tekst podstawowy wcięty 3"/>
    <w:basedOn w:val="Normalny"/>
    <w:uiPriority w:val="99"/>
    <w:rsid w:val="00B61900"/>
    <w:pPr>
      <w:tabs>
        <w:tab w:val="left" w:pos="16756"/>
      </w:tabs>
      <w:suppressAutoHyphens/>
      <w:spacing w:after="0" w:line="240" w:lineRule="auto"/>
      <w:ind w:left="284"/>
      <w:jc w:val="both"/>
    </w:pPr>
    <w:rPr>
      <w:rFonts w:ascii="Times New Roman" w:eastAsia="Times New Roman" w:hAnsi="Times New Roman" w:cs="Times New Roman"/>
      <w:kern w:val="2"/>
      <w:sz w:val="24"/>
      <w:szCs w:val="20"/>
      <w:lang w:eastAsia="ar-SA"/>
    </w:rPr>
  </w:style>
  <w:style w:type="paragraph" w:customStyle="1" w:styleId="WW-Tekstpodstawowywcity31">
    <w:name w:val="WW-Tekst podstawowy wcięty 31"/>
    <w:basedOn w:val="Normalny"/>
    <w:uiPriority w:val="99"/>
    <w:rsid w:val="00B61900"/>
    <w:pPr>
      <w:suppressAutoHyphens/>
      <w:spacing w:after="0" w:line="240" w:lineRule="auto"/>
      <w:ind w:left="-11"/>
    </w:pPr>
    <w:rPr>
      <w:rFonts w:ascii="Times New Roman" w:eastAsia="Times New Roman" w:hAnsi="Times New Roman" w:cs="Times New Roman"/>
      <w:kern w:val="2"/>
      <w:sz w:val="24"/>
      <w:szCs w:val="20"/>
      <w:lang w:eastAsia="ar-SA"/>
    </w:rPr>
  </w:style>
  <w:style w:type="paragraph" w:customStyle="1" w:styleId="western">
    <w:name w:val="western"/>
    <w:basedOn w:val="Normalny"/>
    <w:uiPriority w:val="99"/>
    <w:rsid w:val="00B61900"/>
    <w:pPr>
      <w:suppressAutoHyphens/>
      <w:spacing w:before="280" w:after="280" w:line="240" w:lineRule="auto"/>
      <w:jc w:val="both"/>
    </w:pPr>
    <w:rPr>
      <w:rFonts w:ascii="Times New Roman" w:eastAsia="Times New Roman" w:hAnsi="Times New Roman" w:cs="Times New Roman"/>
      <w:kern w:val="2"/>
      <w:sz w:val="24"/>
      <w:szCs w:val="24"/>
      <w:lang w:eastAsia="ar-SA"/>
    </w:rPr>
  </w:style>
  <w:style w:type="paragraph" w:customStyle="1" w:styleId="Tekstpodstawowywcity34">
    <w:name w:val="Tekst podstawowy wcięty 34"/>
    <w:basedOn w:val="Normalny"/>
    <w:uiPriority w:val="99"/>
    <w:rsid w:val="00B61900"/>
    <w:pPr>
      <w:tabs>
        <w:tab w:val="left" w:pos="-21578"/>
      </w:tabs>
      <w:suppressAutoHyphens/>
      <w:spacing w:after="0" w:line="240" w:lineRule="auto"/>
      <w:ind w:left="709" w:hanging="425"/>
      <w:jc w:val="both"/>
    </w:pPr>
    <w:rPr>
      <w:rFonts w:ascii="Verdana" w:eastAsia="Times New Roman" w:hAnsi="Verdana" w:cs="Times New Roman"/>
      <w:kern w:val="2"/>
      <w:szCs w:val="24"/>
      <w:lang w:eastAsia="ar-SA"/>
    </w:rPr>
  </w:style>
  <w:style w:type="paragraph" w:customStyle="1" w:styleId="Akapitzlist2">
    <w:name w:val="Akapit z listą2"/>
    <w:basedOn w:val="Normalny"/>
    <w:uiPriority w:val="99"/>
    <w:rsid w:val="00B61900"/>
    <w:pPr>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rsid w:val="00B61900"/>
    <w:pPr>
      <w:ind w:left="680" w:hanging="227"/>
    </w:pPr>
    <w:rPr>
      <w:rFonts w:cs="FrankfurtGothic"/>
    </w:rPr>
  </w:style>
  <w:style w:type="paragraph" w:customStyle="1" w:styleId="10">
    <w:name w:val="1"/>
    <w:basedOn w:val="Normalny"/>
    <w:uiPriority w:val="99"/>
    <w:rsid w:val="00B61900"/>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47">
    <w:name w:val="Font Style47"/>
    <w:rsid w:val="00B61900"/>
    <w:rPr>
      <w:rFonts w:ascii="Tahoma" w:hAnsi="Tahoma" w:cs="Tahoma" w:hint="default"/>
      <w:sz w:val="18"/>
      <w:szCs w:val="18"/>
    </w:rPr>
  </w:style>
  <w:style w:type="character" w:customStyle="1" w:styleId="Nagwek5Znak">
    <w:name w:val="Nagłówek 5 Znak"/>
    <w:basedOn w:val="Domylnaczcionkaakapitu"/>
    <w:link w:val="Nagwek5"/>
    <w:uiPriority w:val="9"/>
    <w:semiHidden/>
    <w:rsid w:val="00F96DE3"/>
    <w:rPr>
      <w:rFonts w:asciiTheme="majorHAnsi" w:eastAsiaTheme="majorEastAsia" w:hAnsiTheme="majorHAnsi" w:cstheme="majorBidi"/>
      <w:color w:val="2E74B5" w:themeColor="accent1" w:themeShade="BF"/>
    </w:rPr>
  </w:style>
  <w:style w:type="character" w:customStyle="1" w:styleId="Nagwek7Znak">
    <w:name w:val="Nagłówek 7 Znak"/>
    <w:basedOn w:val="Domylnaczcionkaakapitu"/>
    <w:link w:val="Nagwek7"/>
    <w:uiPriority w:val="9"/>
    <w:semiHidden/>
    <w:rsid w:val="00F96DE3"/>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iPriority w:val="99"/>
    <w:unhideWhenUsed/>
    <w:rsid w:val="00F96DE3"/>
    <w:pPr>
      <w:spacing w:after="120"/>
      <w:ind w:left="283"/>
    </w:pPr>
  </w:style>
  <w:style w:type="character" w:customStyle="1" w:styleId="TekstpodstawowywcityZnak">
    <w:name w:val="Tekst podstawowy wcięty Znak"/>
    <w:basedOn w:val="Domylnaczcionkaakapitu"/>
    <w:link w:val="Tekstpodstawowywcity"/>
    <w:uiPriority w:val="99"/>
    <w:rsid w:val="00F96DE3"/>
  </w:style>
  <w:style w:type="paragraph" w:customStyle="1" w:styleId="WW-Listanumerowana">
    <w:name w:val="WW-Lista numerowana"/>
    <w:basedOn w:val="Normalny"/>
    <w:uiPriority w:val="99"/>
    <w:rsid w:val="00F96DE3"/>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F96DE3"/>
    <w:pPr>
      <w:ind w:left="284" w:hanging="284"/>
      <w:jc w:val="both"/>
    </w:pPr>
    <w:rPr>
      <w:lang w:val="x-none"/>
    </w:rPr>
  </w:style>
  <w:style w:type="paragraph" w:customStyle="1" w:styleId="Tekstpodstawowy33">
    <w:name w:val="Tekst podstawowy 33"/>
    <w:basedOn w:val="Normalny"/>
    <w:rsid w:val="00F7183F"/>
    <w:pPr>
      <w:spacing w:after="120" w:line="240" w:lineRule="auto"/>
    </w:pPr>
    <w:rPr>
      <w:rFonts w:ascii="Times New Roman" w:eastAsia="Times New Roman" w:hAnsi="Times New Roman" w:cs="Times New Roman"/>
      <w:kern w:val="2"/>
      <w:sz w:val="16"/>
      <w:szCs w:val="16"/>
      <w:lang w:val="en-US" w:eastAsia="ar-SA"/>
    </w:rPr>
  </w:style>
  <w:style w:type="paragraph" w:customStyle="1" w:styleId="Default1">
    <w:name w:val="Default1"/>
    <w:basedOn w:val="Normalny"/>
    <w:rsid w:val="003C2FB8"/>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styleId="Nagwek">
    <w:name w:val="header"/>
    <w:basedOn w:val="Normalny"/>
    <w:link w:val="NagwekZnak"/>
    <w:uiPriority w:val="99"/>
    <w:unhideWhenUsed/>
    <w:rsid w:val="003E7B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B35"/>
  </w:style>
  <w:style w:type="character" w:styleId="Odwoaniedokomentarza">
    <w:name w:val="annotation reference"/>
    <w:basedOn w:val="Domylnaczcionkaakapitu"/>
    <w:uiPriority w:val="99"/>
    <w:semiHidden/>
    <w:unhideWhenUsed/>
    <w:rsid w:val="001E296C"/>
    <w:rPr>
      <w:sz w:val="16"/>
      <w:szCs w:val="16"/>
    </w:rPr>
  </w:style>
  <w:style w:type="paragraph" w:styleId="Tekstkomentarza">
    <w:name w:val="annotation text"/>
    <w:basedOn w:val="Normalny"/>
    <w:link w:val="TekstkomentarzaZnak"/>
    <w:uiPriority w:val="99"/>
    <w:semiHidden/>
    <w:unhideWhenUsed/>
    <w:rsid w:val="001E29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296C"/>
    <w:rPr>
      <w:sz w:val="20"/>
      <w:szCs w:val="20"/>
    </w:rPr>
  </w:style>
  <w:style w:type="paragraph" w:styleId="Tematkomentarza">
    <w:name w:val="annotation subject"/>
    <w:basedOn w:val="Tekstkomentarza"/>
    <w:next w:val="Tekstkomentarza"/>
    <w:link w:val="TematkomentarzaZnak"/>
    <w:uiPriority w:val="99"/>
    <w:semiHidden/>
    <w:unhideWhenUsed/>
    <w:rsid w:val="001E296C"/>
    <w:rPr>
      <w:b/>
      <w:bCs/>
    </w:rPr>
  </w:style>
  <w:style w:type="character" w:customStyle="1" w:styleId="TematkomentarzaZnak">
    <w:name w:val="Temat komentarza Znak"/>
    <w:basedOn w:val="TekstkomentarzaZnak"/>
    <w:link w:val="Tematkomentarza"/>
    <w:uiPriority w:val="99"/>
    <w:semiHidden/>
    <w:rsid w:val="001E296C"/>
    <w:rPr>
      <w:b/>
      <w:bCs/>
      <w:sz w:val="20"/>
      <w:szCs w:val="20"/>
    </w:rPr>
  </w:style>
  <w:style w:type="paragraph" w:styleId="Tekstdymka">
    <w:name w:val="Balloon Text"/>
    <w:basedOn w:val="Normalny"/>
    <w:link w:val="TekstdymkaZnak"/>
    <w:uiPriority w:val="99"/>
    <w:semiHidden/>
    <w:unhideWhenUsed/>
    <w:rsid w:val="001E296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296C"/>
    <w:rPr>
      <w:rFonts w:ascii="Segoe UI" w:hAnsi="Segoe UI" w:cs="Segoe UI"/>
      <w:sz w:val="18"/>
      <w:szCs w:val="18"/>
    </w:rPr>
  </w:style>
  <w:style w:type="paragraph" w:customStyle="1" w:styleId="Zawartotabeli">
    <w:name w:val="Zawartość tabeli"/>
    <w:basedOn w:val="Tekstpodstawowy"/>
    <w:rsid w:val="00B55146"/>
    <w:pPr>
      <w:suppressLineNumbers/>
      <w:ind w:left="284" w:hanging="284"/>
      <w:jc w:val="both"/>
    </w:pPr>
    <w:rPr>
      <w:kern w:val="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9614">
      <w:bodyDiv w:val="1"/>
      <w:marLeft w:val="0"/>
      <w:marRight w:val="0"/>
      <w:marTop w:val="0"/>
      <w:marBottom w:val="0"/>
      <w:divBdr>
        <w:top w:val="none" w:sz="0" w:space="0" w:color="auto"/>
        <w:left w:val="none" w:sz="0" w:space="0" w:color="auto"/>
        <w:bottom w:val="none" w:sz="0" w:space="0" w:color="auto"/>
        <w:right w:val="none" w:sz="0" w:space="0" w:color="auto"/>
      </w:divBdr>
    </w:div>
    <w:div w:id="213666701">
      <w:bodyDiv w:val="1"/>
      <w:marLeft w:val="0"/>
      <w:marRight w:val="0"/>
      <w:marTop w:val="0"/>
      <w:marBottom w:val="0"/>
      <w:divBdr>
        <w:top w:val="none" w:sz="0" w:space="0" w:color="auto"/>
        <w:left w:val="none" w:sz="0" w:space="0" w:color="auto"/>
        <w:bottom w:val="none" w:sz="0" w:space="0" w:color="auto"/>
        <w:right w:val="none" w:sz="0" w:space="0" w:color="auto"/>
      </w:divBdr>
    </w:div>
    <w:div w:id="418143439">
      <w:bodyDiv w:val="1"/>
      <w:marLeft w:val="0"/>
      <w:marRight w:val="0"/>
      <w:marTop w:val="0"/>
      <w:marBottom w:val="0"/>
      <w:divBdr>
        <w:top w:val="none" w:sz="0" w:space="0" w:color="auto"/>
        <w:left w:val="none" w:sz="0" w:space="0" w:color="auto"/>
        <w:bottom w:val="none" w:sz="0" w:space="0" w:color="auto"/>
        <w:right w:val="none" w:sz="0" w:space="0" w:color="auto"/>
      </w:divBdr>
    </w:div>
    <w:div w:id="520049539">
      <w:bodyDiv w:val="1"/>
      <w:marLeft w:val="0"/>
      <w:marRight w:val="0"/>
      <w:marTop w:val="0"/>
      <w:marBottom w:val="0"/>
      <w:divBdr>
        <w:top w:val="none" w:sz="0" w:space="0" w:color="auto"/>
        <w:left w:val="none" w:sz="0" w:space="0" w:color="auto"/>
        <w:bottom w:val="none" w:sz="0" w:space="0" w:color="auto"/>
        <w:right w:val="none" w:sz="0" w:space="0" w:color="auto"/>
      </w:divBdr>
    </w:div>
    <w:div w:id="541790434">
      <w:bodyDiv w:val="1"/>
      <w:marLeft w:val="0"/>
      <w:marRight w:val="0"/>
      <w:marTop w:val="0"/>
      <w:marBottom w:val="0"/>
      <w:divBdr>
        <w:top w:val="none" w:sz="0" w:space="0" w:color="auto"/>
        <w:left w:val="none" w:sz="0" w:space="0" w:color="auto"/>
        <w:bottom w:val="none" w:sz="0" w:space="0" w:color="auto"/>
        <w:right w:val="none" w:sz="0" w:space="0" w:color="auto"/>
      </w:divBdr>
    </w:div>
    <w:div w:id="919801348">
      <w:bodyDiv w:val="1"/>
      <w:marLeft w:val="0"/>
      <w:marRight w:val="0"/>
      <w:marTop w:val="0"/>
      <w:marBottom w:val="0"/>
      <w:divBdr>
        <w:top w:val="none" w:sz="0" w:space="0" w:color="auto"/>
        <w:left w:val="none" w:sz="0" w:space="0" w:color="auto"/>
        <w:bottom w:val="none" w:sz="0" w:space="0" w:color="auto"/>
        <w:right w:val="none" w:sz="0" w:space="0" w:color="auto"/>
      </w:divBdr>
    </w:div>
    <w:div w:id="922565604">
      <w:bodyDiv w:val="1"/>
      <w:marLeft w:val="0"/>
      <w:marRight w:val="0"/>
      <w:marTop w:val="0"/>
      <w:marBottom w:val="0"/>
      <w:divBdr>
        <w:top w:val="none" w:sz="0" w:space="0" w:color="auto"/>
        <w:left w:val="none" w:sz="0" w:space="0" w:color="auto"/>
        <w:bottom w:val="none" w:sz="0" w:space="0" w:color="auto"/>
        <w:right w:val="none" w:sz="0" w:space="0" w:color="auto"/>
      </w:divBdr>
    </w:div>
    <w:div w:id="988637004">
      <w:bodyDiv w:val="1"/>
      <w:marLeft w:val="0"/>
      <w:marRight w:val="0"/>
      <w:marTop w:val="0"/>
      <w:marBottom w:val="0"/>
      <w:divBdr>
        <w:top w:val="none" w:sz="0" w:space="0" w:color="auto"/>
        <w:left w:val="none" w:sz="0" w:space="0" w:color="auto"/>
        <w:bottom w:val="none" w:sz="0" w:space="0" w:color="auto"/>
        <w:right w:val="none" w:sz="0" w:space="0" w:color="auto"/>
      </w:divBdr>
    </w:div>
    <w:div w:id="1042749972">
      <w:bodyDiv w:val="1"/>
      <w:marLeft w:val="0"/>
      <w:marRight w:val="0"/>
      <w:marTop w:val="0"/>
      <w:marBottom w:val="0"/>
      <w:divBdr>
        <w:top w:val="none" w:sz="0" w:space="0" w:color="auto"/>
        <w:left w:val="none" w:sz="0" w:space="0" w:color="auto"/>
        <w:bottom w:val="none" w:sz="0" w:space="0" w:color="auto"/>
        <w:right w:val="none" w:sz="0" w:space="0" w:color="auto"/>
      </w:divBdr>
      <w:divsChild>
        <w:div w:id="1880825525">
          <w:marLeft w:val="0"/>
          <w:marRight w:val="0"/>
          <w:marTop w:val="0"/>
          <w:marBottom w:val="0"/>
          <w:divBdr>
            <w:top w:val="none" w:sz="0" w:space="0" w:color="auto"/>
            <w:left w:val="none" w:sz="0" w:space="0" w:color="auto"/>
            <w:bottom w:val="none" w:sz="0" w:space="0" w:color="auto"/>
            <w:right w:val="none" w:sz="0" w:space="0" w:color="auto"/>
          </w:divBdr>
          <w:divsChild>
            <w:div w:id="1449466077">
              <w:marLeft w:val="0"/>
              <w:marRight w:val="0"/>
              <w:marTop w:val="0"/>
              <w:marBottom w:val="0"/>
              <w:divBdr>
                <w:top w:val="none" w:sz="0" w:space="0" w:color="auto"/>
                <w:left w:val="none" w:sz="0" w:space="0" w:color="auto"/>
                <w:bottom w:val="none" w:sz="0" w:space="0" w:color="auto"/>
                <w:right w:val="none" w:sz="0" w:space="0" w:color="auto"/>
              </w:divBdr>
              <w:divsChild>
                <w:div w:id="227768534">
                  <w:marLeft w:val="0"/>
                  <w:marRight w:val="0"/>
                  <w:marTop w:val="0"/>
                  <w:marBottom w:val="0"/>
                  <w:divBdr>
                    <w:top w:val="none" w:sz="0" w:space="0" w:color="auto"/>
                    <w:left w:val="none" w:sz="0" w:space="0" w:color="auto"/>
                    <w:bottom w:val="none" w:sz="0" w:space="0" w:color="auto"/>
                    <w:right w:val="none" w:sz="0" w:space="0" w:color="auto"/>
                  </w:divBdr>
                  <w:divsChild>
                    <w:div w:id="562563590">
                      <w:marLeft w:val="0"/>
                      <w:marRight w:val="0"/>
                      <w:marTop w:val="0"/>
                      <w:marBottom w:val="0"/>
                      <w:divBdr>
                        <w:top w:val="none" w:sz="0" w:space="0" w:color="auto"/>
                        <w:left w:val="none" w:sz="0" w:space="0" w:color="auto"/>
                        <w:bottom w:val="none" w:sz="0" w:space="0" w:color="auto"/>
                        <w:right w:val="none" w:sz="0" w:space="0" w:color="auto"/>
                      </w:divBdr>
                      <w:divsChild>
                        <w:div w:id="1801458740">
                          <w:marLeft w:val="0"/>
                          <w:marRight w:val="0"/>
                          <w:marTop w:val="0"/>
                          <w:marBottom w:val="0"/>
                          <w:divBdr>
                            <w:top w:val="none" w:sz="0" w:space="0" w:color="auto"/>
                            <w:left w:val="none" w:sz="0" w:space="0" w:color="auto"/>
                            <w:bottom w:val="none" w:sz="0" w:space="0" w:color="auto"/>
                            <w:right w:val="none" w:sz="0" w:space="0" w:color="auto"/>
                          </w:divBdr>
                          <w:divsChild>
                            <w:div w:id="1545361492">
                              <w:marLeft w:val="0"/>
                              <w:marRight w:val="0"/>
                              <w:marTop w:val="0"/>
                              <w:marBottom w:val="0"/>
                              <w:divBdr>
                                <w:top w:val="none" w:sz="0" w:space="0" w:color="auto"/>
                                <w:left w:val="none" w:sz="0" w:space="0" w:color="auto"/>
                                <w:bottom w:val="none" w:sz="0" w:space="0" w:color="auto"/>
                                <w:right w:val="none" w:sz="0" w:space="0" w:color="auto"/>
                              </w:divBdr>
                            </w:div>
                            <w:div w:id="608657723">
                              <w:marLeft w:val="0"/>
                              <w:marRight w:val="0"/>
                              <w:marTop w:val="0"/>
                              <w:marBottom w:val="0"/>
                              <w:divBdr>
                                <w:top w:val="none" w:sz="0" w:space="0" w:color="auto"/>
                                <w:left w:val="none" w:sz="0" w:space="0" w:color="auto"/>
                                <w:bottom w:val="none" w:sz="0" w:space="0" w:color="auto"/>
                                <w:right w:val="none" w:sz="0" w:space="0" w:color="auto"/>
                              </w:divBdr>
                            </w:div>
                            <w:div w:id="1255626830">
                              <w:marLeft w:val="0"/>
                              <w:marRight w:val="0"/>
                              <w:marTop w:val="0"/>
                              <w:marBottom w:val="0"/>
                              <w:divBdr>
                                <w:top w:val="none" w:sz="0" w:space="0" w:color="auto"/>
                                <w:left w:val="none" w:sz="0" w:space="0" w:color="auto"/>
                                <w:bottom w:val="none" w:sz="0" w:space="0" w:color="auto"/>
                                <w:right w:val="none" w:sz="0" w:space="0" w:color="auto"/>
                              </w:divBdr>
                            </w:div>
                            <w:div w:id="1379091873">
                              <w:marLeft w:val="0"/>
                              <w:marRight w:val="0"/>
                              <w:marTop w:val="0"/>
                              <w:marBottom w:val="0"/>
                              <w:divBdr>
                                <w:top w:val="none" w:sz="0" w:space="0" w:color="auto"/>
                                <w:left w:val="none" w:sz="0" w:space="0" w:color="auto"/>
                                <w:bottom w:val="none" w:sz="0" w:space="0" w:color="auto"/>
                                <w:right w:val="none" w:sz="0" w:space="0" w:color="auto"/>
                              </w:divBdr>
                            </w:div>
                            <w:div w:id="1404334760">
                              <w:marLeft w:val="0"/>
                              <w:marRight w:val="0"/>
                              <w:marTop w:val="0"/>
                              <w:marBottom w:val="0"/>
                              <w:divBdr>
                                <w:top w:val="none" w:sz="0" w:space="0" w:color="auto"/>
                                <w:left w:val="none" w:sz="0" w:space="0" w:color="auto"/>
                                <w:bottom w:val="none" w:sz="0" w:space="0" w:color="auto"/>
                                <w:right w:val="none" w:sz="0" w:space="0" w:color="auto"/>
                              </w:divBdr>
                            </w:div>
                            <w:div w:id="1260602758">
                              <w:marLeft w:val="0"/>
                              <w:marRight w:val="0"/>
                              <w:marTop w:val="0"/>
                              <w:marBottom w:val="0"/>
                              <w:divBdr>
                                <w:top w:val="none" w:sz="0" w:space="0" w:color="auto"/>
                                <w:left w:val="none" w:sz="0" w:space="0" w:color="auto"/>
                                <w:bottom w:val="none" w:sz="0" w:space="0" w:color="auto"/>
                                <w:right w:val="none" w:sz="0" w:space="0" w:color="auto"/>
                              </w:divBdr>
                            </w:div>
                            <w:div w:id="967275162">
                              <w:marLeft w:val="0"/>
                              <w:marRight w:val="0"/>
                              <w:marTop w:val="0"/>
                              <w:marBottom w:val="0"/>
                              <w:divBdr>
                                <w:top w:val="none" w:sz="0" w:space="0" w:color="auto"/>
                                <w:left w:val="none" w:sz="0" w:space="0" w:color="auto"/>
                                <w:bottom w:val="none" w:sz="0" w:space="0" w:color="auto"/>
                                <w:right w:val="none" w:sz="0" w:space="0" w:color="auto"/>
                              </w:divBdr>
                            </w:div>
                            <w:div w:id="893545868">
                              <w:marLeft w:val="0"/>
                              <w:marRight w:val="0"/>
                              <w:marTop w:val="0"/>
                              <w:marBottom w:val="0"/>
                              <w:divBdr>
                                <w:top w:val="none" w:sz="0" w:space="0" w:color="auto"/>
                                <w:left w:val="none" w:sz="0" w:space="0" w:color="auto"/>
                                <w:bottom w:val="none" w:sz="0" w:space="0" w:color="auto"/>
                                <w:right w:val="none" w:sz="0" w:space="0" w:color="auto"/>
                              </w:divBdr>
                            </w:div>
                            <w:div w:id="1182356094">
                              <w:marLeft w:val="0"/>
                              <w:marRight w:val="0"/>
                              <w:marTop w:val="0"/>
                              <w:marBottom w:val="0"/>
                              <w:divBdr>
                                <w:top w:val="none" w:sz="0" w:space="0" w:color="auto"/>
                                <w:left w:val="none" w:sz="0" w:space="0" w:color="auto"/>
                                <w:bottom w:val="none" w:sz="0" w:space="0" w:color="auto"/>
                                <w:right w:val="none" w:sz="0" w:space="0" w:color="auto"/>
                              </w:divBdr>
                            </w:div>
                            <w:div w:id="1032683251">
                              <w:marLeft w:val="0"/>
                              <w:marRight w:val="0"/>
                              <w:marTop w:val="0"/>
                              <w:marBottom w:val="0"/>
                              <w:divBdr>
                                <w:top w:val="none" w:sz="0" w:space="0" w:color="auto"/>
                                <w:left w:val="none" w:sz="0" w:space="0" w:color="auto"/>
                                <w:bottom w:val="none" w:sz="0" w:space="0" w:color="auto"/>
                                <w:right w:val="none" w:sz="0" w:space="0" w:color="auto"/>
                              </w:divBdr>
                            </w:div>
                            <w:div w:id="1647008550">
                              <w:marLeft w:val="0"/>
                              <w:marRight w:val="0"/>
                              <w:marTop w:val="0"/>
                              <w:marBottom w:val="0"/>
                              <w:divBdr>
                                <w:top w:val="none" w:sz="0" w:space="0" w:color="auto"/>
                                <w:left w:val="none" w:sz="0" w:space="0" w:color="auto"/>
                                <w:bottom w:val="none" w:sz="0" w:space="0" w:color="auto"/>
                                <w:right w:val="none" w:sz="0" w:space="0" w:color="auto"/>
                              </w:divBdr>
                            </w:div>
                            <w:div w:id="1368725450">
                              <w:marLeft w:val="0"/>
                              <w:marRight w:val="0"/>
                              <w:marTop w:val="0"/>
                              <w:marBottom w:val="0"/>
                              <w:divBdr>
                                <w:top w:val="none" w:sz="0" w:space="0" w:color="auto"/>
                                <w:left w:val="none" w:sz="0" w:space="0" w:color="auto"/>
                                <w:bottom w:val="none" w:sz="0" w:space="0" w:color="auto"/>
                                <w:right w:val="none" w:sz="0" w:space="0" w:color="auto"/>
                              </w:divBdr>
                            </w:div>
                            <w:div w:id="626206988">
                              <w:marLeft w:val="0"/>
                              <w:marRight w:val="0"/>
                              <w:marTop w:val="0"/>
                              <w:marBottom w:val="0"/>
                              <w:divBdr>
                                <w:top w:val="none" w:sz="0" w:space="0" w:color="auto"/>
                                <w:left w:val="none" w:sz="0" w:space="0" w:color="auto"/>
                                <w:bottom w:val="none" w:sz="0" w:space="0" w:color="auto"/>
                                <w:right w:val="none" w:sz="0" w:space="0" w:color="auto"/>
                              </w:divBdr>
                            </w:div>
                            <w:div w:id="1026981134">
                              <w:marLeft w:val="0"/>
                              <w:marRight w:val="0"/>
                              <w:marTop w:val="0"/>
                              <w:marBottom w:val="0"/>
                              <w:divBdr>
                                <w:top w:val="none" w:sz="0" w:space="0" w:color="auto"/>
                                <w:left w:val="none" w:sz="0" w:space="0" w:color="auto"/>
                                <w:bottom w:val="none" w:sz="0" w:space="0" w:color="auto"/>
                                <w:right w:val="none" w:sz="0" w:space="0" w:color="auto"/>
                              </w:divBdr>
                            </w:div>
                            <w:div w:id="864295648">
                              <w:marLeft w:val="0"/>
                              <w:marRight w:val="0"/>
                              <w:marTop w:val="0"/>
                              <w:marBottom w:val="0"/>
                              <w:divBdr>
                                <w:top w:val="none" w:sz="0" w:space="0" w:color="auto"/>
                                <w:left w:val="none" w:sz="0" w:space="0" w:color="auto"/>
                                <w:bottom w:val="none" w:sz="0" w:space="0" w:color="auto"/>
                                <w:right w:val="none" w:sz="0" w:space="0" w:color="auto"/>
                              </w:divBdr>
                            </w:div>
                            <w:div w:id="2285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17300">
          <w:marLeft w:val="0"/>
          <w:marRight w:val="0"/>
          <w:marTop w:val="0"/>
          <w:marBottom w:val="0"/>
          <w:divBdr>
            <w:top w:val="none" w:sz="0" w:space="0" w:color="auto"/>
            <w:left w:val="none" w:sz="0" w:space="0" w:color="auto"/>
            <w:bottom w:val="none" w:sz="0" w:space="0" w:color="auto"/>
            <w:right w:val="none" w:sz="0" w:space="0" w:color="auto"/>
          </w:divBdr>
        </w:div>
        <w:div w:id="1290747036">
          <w:marLeft w:val="0"/>
          <w:marRight w:val="0"/>
          <w:marTop w:val="0"/>
          <w:marBottom w:val="0"/>
          <w:divBdr>
            <w:top w:val="none" w:sz="0" w:space="0" w:color="auto"/>
            <w:left w:val="none" w:sz="0" w:space="0" w:color="auto"/>
            <w:bottom w:val="none" w:sz="0" w:space="0" w:color="auto"/>
            <w:right w:val="none" w:sz="0" w:space="0" w:color="auto"/>
          </w:divBdr>
          <w:divsChild>
            <w:div w:id="1493330682">
              <w:marLeft w:val="0"/>
              <w:marRight w:val="0"/>
              <w:marTop w:val="0"/>
              <w:marBottom w:val="0"/>
              <w:divBdr>
                <w:top w:val="none" w:sz="0" w:space="0" w:color="auto"/>
                <w:left w:val="none" w:sz="0" w:space="0" w:color="auto"/>
                <w:bottom w:val="none" w:sz="0" w:space="0" w:color="auto"/>
                <w:right w:val="none" w:sz="0" w:space="0" w:color="auto"/>
              </w:divBdr>
            </w:div>
            <w:div w:id="512380248">
              <w:marLeft w:val="0"/>
              <w:marRight w:val="0"/>
              <w:marTop w:val="0"/>
              <w:marBottom w:val="0"/>
              <w:divBdr>
                <w:top w:val="none" w:sz="0" w:space="0" w:color="auto"/>
                <w:left w:val="none" w:sz="0" w:space="0" w:color="auto"/>
                <w:bottom w:val="none" w:sz="0" w:space="0" w:color="auto"/>
                <w:right w:val="none" w:sz="0" w:space="0" w:color="auto"/>
              </w:divBdr>
            </w:div>
            <w:div w:id="1262301972">
              <w:marLeft w:val="0"/>
              <w:marRight w:val="0"/>
              <w:marTop w:val="0"/>
              <w:marBottom w:val="0"/>
              <w:divBdr>
                <w:top w:val="none" w:sz="0" w:space="0" w:color="auto"/>
                <w:left w:val="none" w:sz="0" w:space="0" w:color="auto"/>
                <w:bottom w:val="none" w:sz="0" w:space="0" w:color="auto"/>
                <w:right w:val="none" w:sz="0" w:space="0" w:color="auto"/>
              </w:divBdr>
            </w:div>
            <w:div w:id="3787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8371">
      <w:bodyDiv w:val="1"/>
      <w:marLeft w:val="0"/>
      <w:marRight w:val="0"/>
      <w:marTop w:val="0"/>
      <w:marBottom w:val="0"/>
      <w:divBdr>
        <w:top w:val="none" w:sz="0" w:space="0" w:color="auto"/>
        <w:left w:val="none" w:sz="0" w:space="0" w:color="auto"/>
        <w:bottom w:val="none" w:sz="0" w:space="0" w:color="auto"/>
        <w:right w:val="none" w:sz="0" w:space="0" w:color="auto"/>
      </w:divBdr>
    </w:div>
    <w:div w:id="1341353096">
      <w:bodyDiv w:val="1"/>
      <w:marLeft w:val="0"/>
      <w:marRight w:val="0"/>
      <w:marTop w:val="0"/>
      <w:marBottom w:val="0"/>
      <w:divBdr>
        <w:top w:val="none" w:sz="0" w:space="0" w:color="auto"/>
        <w:left w:val="none" w:sz="0" w:space="0" w:color="auto"/>
        <w:bottom w:val="none" w:sz="0" w:space="0" w:color="auto"/>
        <w:right w:val="none" w:sz="0" w:space="0" w:color="auto"/>
      </w:divBdr>
    </w:div>
    <w:div w:id="1348483149">
      <w:bodyDiv w:val="1"/>
      <w:marLeft w:val="0"/>
      <w:marRight w:val="0"/>
      <w:marTop w:val="0"/>
      <w:marBottom w:val="0"/>
      <w:divBdr>
        <w:top w:val="none" w:sz="0" w:space="0" w:color="auto"/>
        <w:left w:val="none" w:sz="0" w:space="0" w:color="auto"/>
        <w:bottom w:val="none" w:sz="0" w:space="0" w:color="auto"/>
        <w:right w:val="none" w:sz="0" w:space="0" w:color="auto"/>
      </w:divBdr>
    </w:div>
    <w:div w:id="1360353382">
      <w:bodyDiv w:val="1"/>
      <w:marLeft w:val="0"/>
      <w:marRight w:val="0"/>
      <w:marTop w:val="0"/>
      <w:marBottom w:val="0"/>
      <w:divBdr>
        <w:top w:val="none" w:sz="0" w:space="0" w:color="auto"/>
        <w:left w:val="none" w:sz="0" w:space="0" w:color="auto"/>
        <w:bottom w:val="none" w:sz="0" w:space="0" w:color="auto"/>
        <w:right w:val="none" w:sz="0" w:space="0" w:color="auto"/>
      </w:divBdr>
    </w:div>
    <w:div w:id="1396200777">
      <w:bodyDiv w:val="1"/>
      <w:marLeft w:val="0"/>
      <w:marRight w:val="0"/>
      <w:marTop w:val="0"/>
      <w:marBottom w:val="0"/>
      <w:divBdr>
        <w:top w:val="none" w:sz="0" w:space="0" w:color="auto"/>
        <w:left w:val="none" w:sz="0" w:space="0" w:color="auto"/>
        <w:bottom w:val="none" w:sz="0" w:space="0" w:color="auto"/>
        <w:right w:val="none" w:sz="0" w:space="0" w:color="auto"/>
      </w:divBdr>
    </w:div>
    <w:div w:id="1519733629">
      <w:bodyDiv w:val="1"/>
      <w:marLeft w:val="0"/>
      <w:marRight w:val="0"/>
      <w:marTop w:val="0"/>
      <w:marBottom w:val="0"/>
      <w:divBdr>
        <w:top w:val="none" w:sz="0" w:space="0" w:color="auto"/>
        <w:left w:val="none" w:sz="0" w:space="0" w:color="auto"/>
        <w:bottom w:val="none" w:sz="0" w:space="0" w:color="auto"/>
        <w:right w:val="none" w:sz="0" w:space="0" w:color="auto"/>
      </w:divBdr>
    </w:div>
    <w:div w:id="1606309695">
      <w:bodyDiv w:val="1"/>
      <w:marLeft w:val="0"/>
      <w:marRight w:val="0"/>
      <w:marTop w:val="0"/>
      <w:marBottom w:val="0"/>
      <w:divBdr>
        <w:top w:val="none" w:sz="0" w:space="0" w:color="auto"/>
        <w:left w:val="none" w:sz="0" w:space="0" w:color="auto"/>
        <w:bottom w:val="none" w:sz="0" w:space="0" w:color="auto"/>
        <w:right w:val="none" w:sz="0" w:space="0" w:color="auto"/>
      </w:divBdr>
    </w:div>
    <w:div w:id="1730494668">
      <w:bodyDiv w:val="1"/>
      <w:marLeft w:val="0"/>
      <w:marRight w:val="0"/>
      <w:marTop w:val="0"/>
      <w:marBottom w:val="0"/>
      <w:divBdr>
        <w:top w:val="none" w:sz="0" w:space="0" w:color="auto"/>
        <w:left w:val="none" w:sz="0" w:space="0" w:color="auto"/>
        <w:bottom w:val="none" w:sz="0" w:space="0" w:color="auto"/>
        <w:right w:val="none" w:sz="0" w:space="0" w:color="auto"/>
      </w:divBdr>
    </w:div>
    <w:div w:id="176129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puap.gov.pl/wps/port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ip.janow.akcessnet.net/index.php?idg=5&amp;id=6683&amp;x=4&amp;y=4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5" Type="http://schemas.openxmlformats.org/officeDocument/2006/relationships/settings" Target="settings.xml"/><Relationship Id="rId15" Type="http://schemas.openxmlformats.org/officeDocument/2006/relationships/hyperlink" Target="mailto:iod@janow.pl%20" TargetMode="External"/><Relationship Id="rId10" Type="http://schemas.openxmlformats.org/officeDocument/2006/relationships/hyperlink" Target="https://www.bip.janow.akcessnet.net/index.php?idg=5&amp;id=6683&amp;x=4&amp;y=4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rzetargi@j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E8D81-8E85-451A-9CB2-C70C9F79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40</Pages>
  <Words>16658</Words>
  <Characters>99952</Characters>
  <Application>Microsoft Office Word</Application>
  <DocSecurity>0</DocSecurity>
  <Lines>832</Lines>
  <Paragraphs>232</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        UMOWA O ROBOTY BUDOWLANE (WZÓR)</vt:lpstr>
      <vt:lpstr>        NR…………………………….</vt:lpstr>
    </vt:vector>
  </TitlesOfParts>
  <Company/>
  <LinksUpToDate>false</LinksUpToDate>
  <CharactersWithSpaces>116378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zleszczynski</dc:creator>
  <cp:lastModifiedBy>Ilona Śrubarczyk-Ociepa</cp:lastModifiedBy>
  <cp:revision>24</cp:revision>
  <cp:lastPrinted>2021-03-11T11:45:00Z</cp:lastPrinted>
  <dcterms:created xsi:type="dcterms:W3CDTF">2021-08-17T09:45:00Z</dcterms:created>
  <dcterms:modified xsi:type="dcterms:W3CDTF">2021-08-20T11:45:00Z</dcterms:modified>
</cp:coreProperties>
</file>