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B" w:rsidRDefault="00A26AA5" w:rsidP="007D68AB">
      <w:pPr>
        <w:spacing w:line="240" w:lineRule="auto"/>
        <w:rPr>
          <w:rFonts w:ascii="Arial Narrow" w:hAnsi="Arial Narrow"/>
        </w:rPr>
      </w:pPr>
      <w:r w:rsidRPr="00795205">
        <w:rPr>
          <w:rFonts w:ascii="Arial Narrow" w:hAnsi="Arial Narrow"/>
          <w:b/>
          <w:u w:val="single"/>
        </w:rPr>
        <w:t>Charakterystyka obiektu</w:t>
      </w:r>
      <w:r w:rsidRPr="00795205">
        <w:rPr>
          <w:rFonts w:ascii="Arial Narrow" w:hAnsi="Arial Narrow"/>
          <w:u w:val="single"/>
        </w:rPr>
        <w:t xml:space="preserve"> </w:t>
      </w:r>
      <w:r w:rsidRPr="007D68AB">
        <w:rPr>
          <w:rFonts w:ascii="Arial Narrow" w:hAnsi="Arial Narrow"/>
        </w:rPr>
        <w:t>:</w:t>
      </w:r>
    </w:p>
    <w:p w:rsidR="00C9475C" w:rsidRDefault="00A26AA5" w:rsidP="00E64BF0">
      <w:pPr>
        <w:pStyle w:val="Tekstpodstawowy"/>
        <w:rPr>
          <w:rFonts w:ascii="Arial Narrow" w:hAnsi="Arial Narrow"/>
          <w:b/>
          <w:bCs/>
          <w:sz w:val="22"/>
          <w:szCs w:val="52"/>
        </w:rPr>
      </w:pPr>
      <w:r w:rsidRPr="00A26AA5">
        <w:rPr>
          <w:rFonts w:ascii="Arial Narrow" w:hAnsi="Arial Narrow"/>
          <w:b/>
          <w:bCs/>
          <w:sz w:val="22"/>
          <w:szCs w:val="52"/>
        </w:rPr>
        <w:t>Odcinek</w:t>
      </w:r>
      <w:r w:rsidR="007C7BE6">
        <w:rPr>
          <w:rFonts w:ascii="Arial Narrow" w:hAnsi="Arial Narrow"/>
          <w:b/>
          <w:bCs/>
          <w:sz w:val="22"/>
          <w:szCs w:val="52"/>
        </w:rPr>
        <w:t xml:space="preserve"> na działce ewidencyjnej  nr 1543 </w:t>
      </w:r>
      <w:proofErr w:type="spellStart"/>
      <w:r w:rsidR="007C7BE6">
        <w:rPr>
          <w:rFonts w:ascii="Arial Narrow" w:hAnsi="Arial Narrow"/>
          <w:b/>
          <w:bCs/>
          <w:sz w:val="22"/>
          <w:szCs w:val="52"/>
        </w:rPr>
        <w:t>k.m</w:t>
      </w:r>
      <w:proofErr w:type="spellEnd"/>
      <w:r w:rsidR="007C7BE6">
        <w:rPr>
          <w:rFonts w:ascii="Arial Narrow" w:hAnsi="Arial Narrow"/>
          <w:b/>
          <w:bCs/>
          <w:sz w:val="22"/>
          <w:szCs w:val="52"/>
        </w:rPr>
        <w:t xml:space="preserve"> 10 i 11 </w:t>
      </w:r>
      <w:r w:rsidR="0088170C">
        <w:rPr>
          <w:rFonts w:ascii="Arial Narrow" w:hAnsi="Arial Narrow"/>
          <w:b/>
          <w:bCs/>
          <w:sz w:val="22"/>
          <w:szCs w:val="52"/>
        </w:rPr>
        <w:t xml:space="preserve">w miejscowości </w:t>
      </w:r>
      <w:proofErr w:type="spellStart"/>
      <w:r w:rsidR="0088170C">
        <w:rPr>
          <w:rFonts w:ascii="Arial Narrow" w:hAnsi="Arial Narrow"/>
          <w:b/>
          <w:bCs/>
          <w:sz w:val="22"/>
          <w:szCs w:val="52"/>
        </w:rPr>
        <w:t>Śmiertny</w:t>
      </w:r>
      <w:proofErr w:type="spellEnd"/>
      <w:r w:rsidR="0088170C">
        <w:rPr>
          <w:rFonts w:ascii="Arial Narrow" w:hAnsi="Arial Narrow"/>
          <w:b/>
          <w:bCs/>
          <w:sz w:val="22"/>
          <w:szCs w:val="52"/>
        </w:rPr>
        <w:t xml:space="preserve"> Dąb</w:t>
      </w:r>
      <w:r w:rsidR="00C9475C">
        <w:rPr>
          <w:rFonts w:ascii="Arial Narrow" w:hAnsi="Arial Narrow"/>
          <w:b/>
          <w:bCs/>
          <w:sz w:val="22"/>
          <w:szCs w:val="52"/>
        </w:rPr>
        <w:t>,</w:t>
      </w:r>
      <w:r w:rsidR="0088170C">
        <w:rPr>
          <w:rFonts w:ascii="Arial Narrow" w:hAnsi="Arial Narrow"/>
          <w:b/>
          <w:bCs/>
          <w:sz w:val="22"/>
          <w:szCs w:val="52"/>
        </w:rPr>
        <w:t xml:space="preserve"> </w:t>
      </w:r>
      <w:r w:rsidR="00C9475C">
        <w:rPr>
          <w:rFonts w:ascii="Arial Narrow" w:hAnsi="Arial Narrow"/>
          <w:b/>
          <w:bCs/>
          <w:sz w:val="22"/>
          <w:szCs w:val="52"/>
        </w:rPr>
        <w:t xml:space="preserve">gmina Janów </w:t>
      </w:r>
      <w:r w:rsidRPr="00A26AA5">
        <w:rPr>
          <w:rFonts w:ascii="Arial Narrow" w:hAnsi="Arial Narrow"/>
          <w:b/>
          <w:bCs/>
          <w:sz w:val="22"/>
          <w:szCs w:val="52"/>
        </w:rPr>
        <w:t xml:space="preserve"> </w:t>
      </w:r>
    </w:p>
    <w:p w:rsidR="00A26AA5" w:rsidRDefault="006F222B" w:rsidP="00E64BF0">
      <w:pPr>
        <w:pStyle w:val="Tekstpodstawowy"/>
        <w:rPr>
          <w:rFonts w:ascii="Arial Narrow" w:hAnsi="Arial Narrow"/>
          <w:b/>
          <w:bCs/>
          <w:sz w:val="22"/>
          <w:szCs w:val="56"/>
        </w:rPr>
      </w:pPr>
      <w:r>
        <w:rPr>
          <w:rFonts w:ascii="Arial Narrow" w:hAnsi="Arial Narrow"/>
          <w:b/>
          <w:bCs/>
          <w:sz w:val="22"/>
          <w:szCs w:val="52"/>
        </w:rPr>
        <w:t>długości 6</w:t>
      </w:r>
      <w:r w:rsidR="002360C7">
        <w:rPr>
          <w:rFonts w:ascii="Arial Narrow" w:hAnsi="Arial Narrow"/>
          <w:b/>
          <w:bCs/>
          <w:sz w:val="22"/>
          <w:szCs w:val="52"/>
        </w:rPr>
        <w:t>6</w:t>
      </w:r>
      <w:r>
        <w:rPr>
          <w:rFonts w:ascii="Arial Narrow" w:hAnsi="Arial Narrow"/>
          <w:b/>
          <w:bCs/>
          <w:sz w:val="22"/>
          <w:szCs w:val="52"/>
        </w:rPr>
        <w:t xml:space="preserve">0m </w:t>
      </w:r>
      <w:r w:rsidR="00A26AA5" w:rsidRPr="00A26AA5">
        <w:rPr>
          <w:rFonts w:ascii="Arial Narrow" w:hAnsi="Arial Narrow"/>
          <w:b/>
          <w:bCs/>
          <w:sz w:val="22"/>
          <w:szCs w:val="52"/>
        </w:rPr>
        <w:t xml:space="preserve">od </w:t>
      </w:r>
      <w:r w:rsidR="002360C7">
        <w:rPr>
          <w:rFonts w:ascii="Arial Narrow" w:hAnsi="Arial Narrow"/>
          <w:b/>
          <w:bCs/>
          <w:sz w:val="22"/>
          <w:szCs w:val="52"/>
        </w:rPr>
        <w:t>punktu B</w:t>
      </w:r>
      <w:r w:rsidR="005E6F0C">
        <w:rPr>
          <w:rFonts w:ascii="Arial Narrow" w:hAnsi="Arial Narrow"/>
          <w:b/>
          <w:bCs/>
          <w:sz w:val="22"/>
          <w:szCs w:val="52"/>
        </w:rPr>
        <w:t xml:space="preserve"> (</w:t>
      </w:r>
      <w:r w:rsidR="002360C7">
        <w:rPr>
          <w:rFonts w:ascii="Arial Narrow" w:hAnsi="Arial Narrow" w:cs="Arial"/>
          <w:b/>
          <w:bCs/>
          <w:sz w:val="22"/>
          <w:szCs w:val="56"/>
        </w:rPr>
        <w:t xml:space="preserve"> Km 0+6</w:t>
      </w:r>
      <w:r w:rsidR="00A26AA5" w:rsidRPr="00A26AA5">
        <w:rPr>
          <w:rFonts w:ascii="Arial Narrow" w:hAnsi="Arial Narrow" w:cs="Arial"/>
          <w:b/>
          <w:bCs/>
          <w:sz w:val="22"/>
          <w:szCs w:val="56"/>
        </w:rPr>
        <w:t xml:space="preserve">00 </w:t>
      </w:r>
      <w:r w:rsidR="002360C7">
        <w:rPr>
          <w:rFonts w:ascii="Arial Narrow" w:hAnsi="Arial Narrow" w:cs="Arial"/>
          <w:b/>
          <w:bCs/>
          <w:sz w:val="22"/>
          <w:szCs w:val="56"/>
        </w:rPr>
        <w:t xml:space="preserve">) </w:t>
      </w:r>
      <w:r w:rsidR="00A26AA5" w:rsidRPr="00A26AA5">
        <w:rPr>
          <w:rFonts w:ascii="Arial Narrow" w:hAnsi="Arial Narrow"/>
          <w:b/>
          <w:bCs/>
          <w:sz w:val="22"/>
          <w:szCs w:val="56"/>
        </w:rPr>
        <w:t xml:space="preserve">do </w:t>
      </w:r>
      <w:r w:rsidR="00BC2385">
        <w:rPr>
          <w:rFonts w:ascii="Arial Narrow" w:hAnsi="Arial Narrow"/>
          <w:b/>
          <w:bCs/>
          <w:sz w:val="22"/>
          <w:szCs w:val="56"/>
        </w:rPr>
        <w:t xml:space="preserve">punktu </w:t>
      </w:r>
      <w:r w:rsidR="002360C7">
        <w:rPr>
          <w:rFonts w:ascii="Arial Narrow" w:hAnsi="Arial Narrow"/>
          <w:b/>
          <w:bCs/>
          <w:sz w:val="22"/>
          <w:szCs w:val="56"/>
        </w:rPr>
        <w:t>C</w:t>
      </w:r>
      <w:r w:rsidR="007C7BE6">
        <w:rPr>
          <w:rFonts w:ascii="Arial Narrow" w:hAnsi="Arial Narrow"/>
          <w:b/>
          <w:bCs/>
          <w:sz w:val="22"/>
          <w:szCs w:val="56"/>
        </w:rPr>
        <w:t xml:space="preserve"> </w:t>
      </w:r>
      <w:r w:rsidR="002360C7">
        <w:rPr>
          <w:rFonts w:ascii="Arial Narrow" w:hAnsi="Arial Narrow"/>
          <w:b/>
          <w:bCs/>
          <w:sz w:val="22"/>
          <w:szCs w:val="56"/>
        </w:rPr>
        <w:t>(</w:t>
      </w:r>
      <w:r w:rsidR="00A26AA5" w:rsidRPr="00A26AA5">
        <w:rPr>
          <w:rFonts w:ascii="Arial Narrow" w:hAnsi="Arial Narrow"/>
          <w:b/>
          <w:bCs/>
          <w:sz w:val="22"/>
          <w:szCs w:val="56"/>
        </w:rPr>
        <w:t xml:space="preserve">Km </w:t>
      </w:r>
      <w:r w:rsidR="002360C7">
        <w:rPr>
          <w:rFonts w:ascii="Arial Narrow" w:hAnsi="Arial Narrow"/>
          <w:b/>
          <w:bCs/>
          <w:sz w:val="22"/>
          <w:szCs w:val="56"/>
        </w:rPr>
        <w:t>1</w:t>
      </w:r>
      <w:r w:rsidR="00A26AA5" w:rsidRPr="00A26AA5">
        <w:rPr>
          <w:rFonts w:ascii="Arial Narrow" w:hAnsi="Arial Narrow"/>
          <w:b/>
          <w:bCs/>
          <w:sz w:val="22"/>
          <w:szCs w:val="56"/>
        </w:rPr>
        <w:t>+</w:t>
      </w:r>
      <w:r w:rsidR="002360C7">
        <w:rPr>
          <w:rFonts w:ascii="Arial Narrow" w:hAnsi="Arial Narrow"/>
          <w:b/>
          <w:bCs/>
          <w:sz w:val="22"/>
          <w:szCs w:val="56"/>
        </w:rPr>
        <w:t xml:space="preserve">260 </w:t>
      </w:r>
      <w:r w:rsidR="007C2377">
        <w:rPr>
          <w:rFonts w:ascii="Arial Narrow" w:hAnsi="Arial Narrow"/>
          <w:b/>
          <w:bCs/>
          <w:sz w:val="22"/>
          <w:szCs w:val="56"/>
        </w:rPr>
        <w:t xml:space="preserve">) </w:t>
      </w:r>
      <w:r w:rsidR="00795205">
        <w:rPr>
          <w:rFonts w:ascii="Arial Narrow" w:hAnsi="Arial Narrow"/>
          <w:b/>
          <w:bCs/>
          <w:sz w:val="22"/>
          <w:szCs w:val="56"/>
        </w:rPr>
        <w:t xml:space="preserve">szer. jezdni </w:t>
      </w:r>
      <w:r w:rsidR="00235275">
        <w:rPr>
          <w:rFonts w:ascii="Arial Narrow" w:hAnsi="Arial Narrow"/>
          <w:b/>
          <w:bCs/>
          <w:sz w:val="22"/>
          <w:szCs w:val="56"/>
        </w:rPr>
        <w:t>3,</w:t>
      </w:r>
      <w:r w:rsidR="008A3CA7">
        <w:rPr>
          <w:rFonts w:ascii="Arial Narrow" w:hAnsi="Arial Narrow"/>
          <w:b/>
          <w:bCs/>
          <w:sz w:val="22"/>
          <w:szCs w:val="56"/>
        </w:rPr>
        <w:t>7</w:t>
      </w:r>
      <w:r w:rsidR="00795205">
        <w:rPr>
          <w:rFonts w:ascii="Arial Narrow" w:hAnsi="Arial Narrow"/>
          <w:b/>
          <w:bCs/>
          <w:sz w:val="22"/>
          <w:szCs w:val="56"/>
        </w:rPr>
        <w:t xml:space="preserve"> m</w:t>
      </w:r>
      <w:r w:rsidR="0051305A">
        <w:rPr>
          <w:rFonts w:ascii="Arial Narrow" w:hAnsi="Arial Narrow"/>
          <w:b/>
          <w:bCs/>
          <w:sz w:val="22"/>
          <w:szCs w:val="56"/>
        </w:rPr>
        <w:t xml:space="preserve">-  Etap </w:t>
      </w:r>
      <w:r w:rsidR="002360C7">
        <w:rPr>
          <w:rFonts w:ascii="Arial Narrow" w:hAnsi="Arial Narrow"/>
          <w:b/>
          <w:bCs/>
          <w:sz w:val="22"/>
          <w:szCs w:val="56"/>
        </w:rPr>
        <w:t>I</w:t>
      </w:r>
      <w:r w:rsidR="0051305A">
        <w:rPr>
          <w:rFonts w:ascii="Arial Narrow" w:hAnsi="Arial Narrow"/>
          <w:b/>
          <w:bCs/>
          <w:sz w:val="22"/>
          <w:szCs w:val="56"/>
        </w:rPr>
        <w:t xml:space="preserve">I </w:t>
      </w:r>
    </w:p>
    <w:p w:rsidR="007C2377" w:rsidRDefault="007C2377" w:rsidP="00E64BF0">
      <w:pPr>
        <w:pStyle w:val="Tekstpodstawowy"/>
        <w:rPr>
          <w:rFonts w:ascii="Arial Narrow" w:hAnsi="Arial Narrow"/>
          <w:b/>
          <w:bCs/>
          <w:sz w:val="22"/>
          <w:szCs w:val="56"/>
        </w:rPr>
      </w:pPr>
    </w:p>
    <w:p w:rsidR="007C2377" w:rsidRDefault="007C2377" w:rsidP="00E64BF0">
      <w:pPr>
        <w:pStyle w:val="Tekstpodstawowy"/>
        <w:rPr>
          <w:rFonts w:ascii="Arial Narrow" w:hAnsi="Arial Narrow"/>
          <w:b/>
          <w:bCs/>
          <w:sz w:val="22"/>
          <w:szCs w:val="56"/>
        </w:rPr>
      </w:pPr>
    </w:p>
    <w:p w:rsidR="00A26AA5" w:rsidRPr="005E6F0C" w:rsidRDefault="00A26AA5" w:rsidP="009B2000">
      <w:pPr>
        <w:pStyle w:val="Tekstpodstawowy"/>
        <w:tabs>
          <w:tab w:val="left" w:pos="2268"/>
        </w:tabs>
        <w:rPr>
          <w:rFonts w:ascii="Arial Narrow" w:hAnsi="Arial Narrow"/>
          <w:b/>
          <w:sz w:val="22"/>
          <w:szCs w:val="56"/>
        </w:rPr>
      </w:pPr>
    </w:p>
    <w:p w:rsidR="00A26AA5" w:rsidRDefault="0014781A" w:rsidP="008A3CA7">
      <w:pPr>
        <w:autoSpaceDE w:val="0"/>
        <w:autoSpaceDN w:val="0"/>
        <w:adjustRightInd w:val="0"/>
        <w:spacing w:line="240" w:lineRule="auto"/>
        <w:ind w:left="-284" w:right="-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Zakres robót obejmuje </w:t>
      </w:r>
      <w:r w:rsidR="008A3CA7">
        <w:rPr>
          <w:rFonts w:ascii="Arial Narrow" w:hAnsi="Arial Narrow"/>
          <w:sz w:val="20"/>
        </w:rPr>
        <w:t xml:space="preserve">remont drogi polegający na odtworzeniu  warstwy ścieralnej nawierzchni drogi położonej  na działce ewidencyjnej </w:t>
      </w:r>
      <w:r w:rsidR="0051305A">
        <w:rPr>
          <w:rFonts w:ascii="Arial Narrow" w:hAnsi="Arial Narrow"/>
          <w:sz w:val="20"/>
        </w:rPr>
        <w:t>nr</w:t>
      </w:r>
      <w:r w:rsidR="008A3CA7">
        <w:rPr>
          <w:rFonts w:ascii="Arial Narrow" w:hAnsi="Arial Narrow"/>
          <w:sz w:val="20"/>
        </w:rPr>
        <w:t xml:space="preserve"> 1543,</w:t>
      </w:r>
      <w:r w:rsidR="00BC2385">
        <w:rPr>
          <w:rFonts w:ascii="Arial Narrow" w:hAnsi="Arial Narrow"/>
          <w:sz w:val="20"/>
        </w:rPr>
        <w:t xml:space="preserve"> </w:t>
      </w:r>
      <w:r w:rsidR="008A3CA7">
        <w:rPr>
          <w:rFonts w:ascii="Arial Narrow" w:hAnsi="Arial Narrow"/>
          <w:sz w:val="20"/>
        </w:rPr>
        <w:t xml:space="preserve"> </w:t>
      </w:r>
      <w:r w:rsidR="0051305A">
        <w:rPr>
          <w:rFonts w:ascii="Arial Narrow" w:hAnsi="Arial Narrow"/>
          <w:sz w:val="20"/>
        </w:rPr>
        <w:t xml:space="preserve">km.10 i 11 </w:t>
      </w:r>
      <w:r w:rsidR="008A3CA7">
        <w:rPr>
          <w:rFonts w:ascii="Arial Narrow" w:hAnsi="Arial Narrow"/>
          <w:sz w:val="20"/>
        </w:rPr>
        <w:t xml:space="preserve"> w miejscowości </w:t>
      </w:r>
      <w:proofErr w:type="spellStart"/>
      <w:r w:rsidR="00BC2385">
        <w:rPr>
          <w:rFonts w:ascii="Arial Narrow" w:hAnsi="Arial Narrow"/>
          <w:sz w:val="20"/>
        </w:rPr>
        <w:t>Ś</w:t>
      </w:r>
      <w:r w:rsidR="008A3CA7">
        <w:rPr>
          <w:rFonts w:ascii="Arial Narrow" w:hAnsi="Arial Narrow"/>
          <w:sz w:val="20"/>
        </w:rPr>
        <w:t>miertny</w:t>
      </w:r>
      <w:proofErr w:type="spellEnd"/>
      <w:r w:rsidR="008A3CA7">
        <w:rPr>
          <w:rFonts w:ascii="Arial Narrow" w:hAnsi="Arial Narrow"/>
          <w:sz w:val="20"/>
        </w:rPr>
        <w:t xml:space="preserve"> Dąb</w:t>
      </w:r>
      <w:r w:rsidR="0051305A">
        <w:rPr>
          <w:rFonts w:ascii="Arial Narrow" w:hAnsi="Arial Narrow"/>
          <w:sz w:val="20"/>
        </w:rPr>
        <w:t xml:space="preserve">, który obejmuje </w:t>
      </w:r>
      <w:r w:rsidR="00A26AA5" w:rsidRPr="009B2000">
        <w:rPr>
          <w:rFonts w:ascii="Arial Narrow" w:hAnsi="Arial Narrow"/>
          <w:sz w:val="20"/>
        </w:rPr>
        <w:t>:</w:t>
      </w:r>
    </w:p>
    <w:p w:rsidR="007C2377" w:rsidRDefault="007C2377" w:rsidP="008A3CA7">
      <w:pPr>
        <w:autoSpaceDE w:val="0"/>
        <w:autoSpaceDN w:val="0"/>
        <w:adjustRightInd w:val="0"/>
        <w:spacing w:line="240" w:lineRule="auto"/>
        <w:ind w:left="-284" w:right="-426"/>
        <w:rPr>
          <w:rFonts w:ascii="Arial Narrow" w:hAnsi="Arial Narrow"/>
          <w:sz w:val="20"/>
        </w:rPr>
      </w:pPr>
    </w:p>
    <w:p w:rsidR="00025490" w:rsidRDefault="00A26AA5" w:rsidP="007C2377">
      <w:pPr>
        <w:spacing w:line="240" w:lineRule="auto"/>
        <w:rPr>
          <w:rFonts w:ascii="Arial Narrow" w:hAnsi="Arial Narrow"/>
          <w:sz w:val="20"/>
        </w:rPr>
      </w:pPr>
      <w:r w:rsidRPr="009B2000">
        <w:rPr>
          <w:rFonts w:ascii="Arial Narrow" w:hAnsi="Arial Narrow"/>
          <w:sz w:val="20"/>
        </w:rPr>
        <w:t>-</w:t>
      </w:r>
      <w:r w:rsidR="007C7BE6">
        <w:rPr>
          <w:rFonts w:ascii="Arial Narrow" w:hAnsi="Arial Narrow"/>
          <w:sz w:val="20"/>
        </w:rPr>
        <w:t xml:space="preserve"> </w:t>
      </w:r>
      <w:r w:rsidR="0051305A">
        <w:rPr>
          <w:rFonts w:ascii="Arial Narrow" w:hAnsi="Arial Narrow"/>
          <w:sz w:val="20"/>
        </w:rPr>
        <w:t xml:space="preserve">dostosowanie </w:t>
      </w:r>
      <w:r w:rsidR="003F2DE8">
        <w:rPr>
          <w:rFonts w:ascii="Arial Narrow" w:hAnsi="Arial Narrow"/>
          <w:sz w:val="20"/>
        </w:rPr>
        <w:t xml:space="preserve">drogi </w:t>
      </w:r>
      <w:r w:rsidR="0051305A">
        <w:rPr>
          <w:rFonts w:ascii="Arial Narrow" w:hAnsi="Arial Narrow"/>
          <w:sz w:val="20"/>
        </w:rPr>
        <w:t xml:space="preserve">do </w:t>
      </w:r>
      <w:r w:rsidR="003F2DE8">
        <w:rPr>
          <w:rFonts w:ascii="Arial Narrow" w:hAnsi="Arial Narrow"/>
          <w:sz w:val="20"/>
        </w:rPr>
        <w:t>szer</w:t>
      </w:r>
      <w:r w:rsidR="00F41F97">
        <w:rPr>
          <w:rFonts w:ascii="Arial Narrow" w:hAnsi="Arial Narrow"/>
          <w:sz w:val="20"/>
        </w:rPr>
        <w:t>. 3,</w:t>
      </w:r>
      <w:r w:rsidR="005572D8">
        <w:rPr>
          <w:rFonts w:ascii="Arial Narrow" w:hAnsi="Arial Narrow"/>
          <w:sz w:val="20"/>
        </w:rPr>
        <w:t>7</w:t>
      </w:r>
      <w:r w:rsidR="00F41F97">
        <w:rPr>
          <w:rFonts w:ascii="Arial Narrow" w:hAnsi="Arial Narrow"/>
          <w:sz w:val="20"/>
        </w:rPr>
        <w:t xml:space="preserve"> m dla kategorii ruchu KR-1</w:t>
      </w:r>
      <w:r w:rsidR="00025490" w:rsidRPr="00025490">
        <w:rPr>
          <w:rFonts w:ascii="Arial Narrow" w:hAnsi="Arial Narrow"/>
          <w:sz w:val="20"/>
        </w:rPr>
        <w:t xml:space="preserve"> </w:t>
      </w:r>
    </w:p>
    <w:p w:rsidR="0013273B" w:rsidRDefault="0013273B" w:rsidP="007C2377">
      <w:p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profilowanie i zagęszczenie  istniejącej nawierzchni i wykorzystanie jej jako podbudowy</w:t>
      </w:r>
    </w:p>
    <w:p w:rsidR="007D68AB" w:rsidRDefault="00813731" w:rsidP="007C2377">
      <w:pPr>
        <w:autoSpaceDE w:val="0"/>
        <w:autoSpaceDN w:val="0"/>
        <w:adjustRightInd w:val="0"/>
        <w:spacing w:line="240" w:lineRule="auto"/>
        <w:ind w:left="-284" w:right="-426" w:firstLine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 </w:t>
      </w:r>
      <w:r w:rsidR="005572D8">
        <w:rPr>
          <w:rFonts w:ascii="Arial Narrow" w:hAnsi="Arial Narrow"/>
          <w:sz w:val="20"/>
        </w:rPr>
        <w:t>Prostowanie drog</w:t>
      </w:r>
      <w:r w:rsidR="007D68AB">
        <w:rPr>
          <w:rFonts w:ascii="Arial Narrow" w:hAnsi="Arial Narrow"/>
          <w:sz w:val="20"/>
        </w:rPr>
        <w:t>i-</w:t>
      </w:r>
      <w:r w:rsidR="005572D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wykonanie koryta </w:t>
      </w:r>
      <w:r w:rsidR="005572D8">
        <w:rPr>
          <w:rFonts w:ascii="Arial Narrow" w:hAnsi="Arial Narrow"/>
          <w:sz w:val="20"/>
        </w:rPr>
        <w:t xml:space="preserve">na poszerzeniach </w:t>
      </w:r>
      <w:r>
        <w:rPr>
          <w:rFonts w:ascii="Arial Narrow" w:hAnsi="Arial Narrow"/>
          <w:sz w:val="20"/>
        </w:rPr>
        <w:t xml:space="preserve">drogi z transportem i utylizacją </w:t>
      </w:r>
      <w:r w:rsidR="00C65855">
        <w:rPr>
          <w:rFonts w:ascii="Arial Narrow" w:hAnsi="Arial Narrow"/>
          <w:sz w:val="20"/>
        </w:rPr>
        <w:t xml:space="preserve">oraz z opłatą  środowiskową </w:t>
      </w:r>
      <w:r>
        <w:rPr>
          <w:rFonts w:ascii="Arial Narrow" w:hAnsi="Arial Narrow"/>
          <w:sz w:val="20"/>
        </w:rPr>
        <w:t xml:space="preserve">na </w:t>
      </w:r>
      <w:proofErr w:type="spellStart"/>
      <w:r>
        <w:rPr>
          <w:rFonts w:ascii="Arial Narrow" w:hAnsi="Arial Narrow"/>
          <w:sz w:val="20"/>
        </w:rPr>
        <w:t>odl</w:t>
      </w:r>
      <w:proofErr w:type="spellEnd"/>
      <w:r>
        <w:rPr>
          <w:rFonts w:ascii="Arial Narrow" w:hAnsi="Arial Narrow"/>
          <w:sz w:val="20"/>
        </w:rPr>
        <w:t>.</w:t>
      </w:r>
      <w:r w:rsidR="007D68AB">
        <w:rPr>
          <w:rFonts w:ascii="Arial Narrow" w:hAnsi="Arial Narrow"/>
          <w:sz w:val="20"/>
        </w:rPr>
        <w:t xml:space="preserve"> 3 km      </w:t>
      </w:r>
      <w:r>
        <w:rPr>
          <w:rFonts w:ascii="Arial Narrow" w:hAnsi="Arial Narrow"/>
          <w:sz w:val="20"/>
        </w:rPr>
        <w:t xml:space="preserve"> </w:t>
      </w:r>
      <w:r w:rsidR="007D68AB">
        <w:rPr>
          <w:rFonts w:ascii="Arial Narrow" w:hAnsi="Arial Narrow"/>
          <w:sz w:val="20"/>
        </w:rPr>
        <w:t xml:space="preserve"> </w:t>
      </w:r>
    </w:p>
    <w:p w:rsidR="00025490" w:rsidRDefault="00F41F97" w:rsidP="007C2377">
      <w:p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podbudowa </w:t>
      </w:r>
      <w:proofErr w:type="spellStart"/>
      <w:r>
        <w:rPr>
          <w:rFonts w:ascii="Arial Narrow" w:hAnsi="Arial Narrow"/>
          <w:sz w:val="20"/>
        </w:rPr>
        <w:t>w-wa</w:t>
      </w:r>
      <w:proofErr w:type="spellEnd"/>
      <w:r>
        <w:rPr>
          <w:rFonts w:ascii="Arial Narrow" w:hAnsi="Arial Narrow"/>
          <w:sz w:val="20"/>
        </w:rPr>
        <w:t xml:space="preserve"> dolna</w:t>
      </w:r>
      <w:r w:rsidR="005572D8">
        <w:rPr>
          <w:rFonts w:ascii="Arial Narrow" w:hAnsi="Arial Narrow"/>
          <w:sz w:val="20"/>
        </w:rPr>
        <w:t xml:space="preserve"> na poszerzeniach  gr.20</w:t>
      </w:r>
      <w:r w:rsidR="00025490">
        <w:rPr>
          <w:rFonts w:ascii="Arial Narrow" w:hAnsi="Arial Narrow"/>
          <w:sz w:val="20"/>
        </w:rPr>
        <w:t xml:space="preserve"> cm warstwa o uziarnieniu ciągłym 31,5-63,mm  </w:t>
      </w:r>
      <w:r w:rsidR="00025490" w:rsidRPr="009B2000">
        <w:rPr>
          <w:rFonts w:ascii="Arial Narrow" w:hAnsi="Arial Narrow"/>
          <w:sz w:val="20"/>
        </w:rPr>
        <w:t>wg PN –  S0610</w:t>
      </w:r>
      <w:r w:rsidR="005572D8">
        <w:rPr>
          <w:rFonts w:ascii="Arial Narrow" w:hAnsi="Arial Narrow"/>
          <w:sz w:val="20"/>
        </w:rPr>
        <w:t>2</w:t>
      </w:r>
      <w:r w:rsidR="00025490" w:rsidRPr="009B2000">
        <w:rPr>
          <w:rFonts w:ascii="Arial Narrow" w:hAnsi="Arial Narrow"/>
          <w:sz w:val="20"/>
        </w:rPr>
        <w:t xml:space="preserve">,  </w:t>
      </w:r>
    </w:p>
    <w:p w:rsidR="0051305A" w:rsidRDefault="005572D8" w:rsidP="007C2377">
      <w:p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proofErr w:type="spellStart"/>
      <w:r w:rsidR="007D68AB">
        <w:rPr>
          <w:rFonts w:ascii="Arial Narrow" w:hAnsi="Arial Narrow"/>
          <w:sz w:val="20"/>
        </w:rPr>
        <w:t>d</w:t>
      </w:r>
      <w:r>
        <w:rPr>
          <w:rFonts w:ascii="Arial Narrow" w:hAnsi="Arial Narrow"/>
          <w:sz w:val="20"/>
        </w:rPr>
        <w:t>oziarnienie</w:t>
      </w:r>
      <w:proofErr w:type="spellEnd"/>
      <w:r>
        <w:rPr>
          <w:rFonts w:ascii="Arial Narrow" w:hAnsi="Arial Narrow"/>
          <w:sz w:val="20"/>
        </w:rPr>
        <w:t xml:space="preserve"> istniejącej podbudowy -podbudowa  </w:t>
      </w:r>
      <w:proofErr w:type="spellStart"/>
      <w:r>
        <w:rPr>
          <w:rFonts w:ascii="Arial Narrow" w:hAnsi="Arial Narrow"/>
          <w:sz w:val="20"/>
        </w:rPr>
        <w:t>w-wa</w:t>
      </w:r>
      <w:proofErr w:type="spellEnd"/>
      <w:r>
        <w:rPr>
          <w:rFonts w:ascii="Arial Narrow" w:hAnsi="Arial Narrow"/>
          <w:sz w:val="20"/>
        </w:rPr>
        <w:t xml:space="preserve"> górna gr.5</w:t>
      </w:r>
      <w:r w:rsidR="00025490">
        <w:rPr>
          <w:rFonts w:ascii="Arial Narrow" w:hAnsi="Arial Narrow"/>
          <w:sz w:val="20"/>
        </w:rPr>
        <w:t xml:space="preserve"> cm w</w:t>
      </w:r>
      <w:r w:rsidR="0051305A">
        <w:rPr>
          <w:rFonts w:ascii="Arial Narrow" w:hAnsi="Arial Narrow"/>
          <w:sz w:val="20"/>
        </w:rPr>
        <w:t>arstwa o uziarnieniu ciągłym 0-</w:t>
      </w:r>
      <w:r w:rsidR="00025490">
        <w:rPr>
          <w:rFonts w:ascii="Arial Narrow" w:hAnsi="Arial Narrow"/>
          <w:sz w:val="20"/>
        </w:rPr>
        <w:t xml:space="preserve">31,mm </w:t>
      </w:r>
    </w:p>
    <w:p w:rsidR="00025490" w:rsidRDefault="00025490" w:rsidP="007C2377">
      <w:pPr>
        <w:spacing w:line="240" w:lineRule="auto"/>
        <w:rPr>
          <w:rFonts w:ascii="Arial Narrow" w:hAnsi="Arial Narrow"/>
          <w:sz w:val="20"/>
        </w:rPr>
      </w:pPr>
      <w:proofErr w:type="spellStart"/>
      <w:r w:rsidRPr="009B2000">
        <w:rPr>
          <w:rFonts w:ascii="Arial Narrow" w:hAnsi="Arial Narrow"/>
          <w:sz w:val="20"/>
        </w:rPr>
        <w:t>wg</w:t>
      </w:r>
      <w:proofErr w:type="spellEnd"/>
      <w:r w:rsidR="007D68AB">
        <w:rPr>
          <w:rFonts w:ascii="Arial Narrow" w:hAnsi="Arial Narrow"/>
          <w:sz w:val="20"/>
        </w:rPr>
        <w:t>.</w:t>
      </w:r>
      <w:r w:rsidRPr="009B2000">
        <w:rPr>
          <w:rFonts w:ascii="Arial Narrow" w:hAnsi="Arial Narrow"/>
          <w:sz w:val="20"/>
        </w:rPr>
        <w:t xml:space="preserve"> PN –  S0610</w:t>
      </w:r>
      <w:r w:rsidR="005572D8">
        <w:rPr>
          <w:rFonts w:ascii="Arial Narrow" w:hAnsi="Arial Narrow"/>
          <w:sz w:val="20"/>
        </w:rPr>
        <w:t>2</w:t>
      </w:r>
      <w:r w:rsidRPr="009B2000">
        <w:rPr>
          <w:rFonts w:ascii="Arial Narrow" w:hAnsi="Arial Narrow"/>
          <w:sz w:val="20"/>
        </w:rPr>
        <w:t xml:space="preserve">,  </w:t>
      </w:r>
    </w:p>
    <w:p w:rsidR="00B35B5D" w:rsidRDefault="00B35B5D" w:rsidP="007C2377">
      <w:p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sk</w:t>
      </w:r>
      <w:r w:rsidRPr="009B2000">
        <w:rPr>
          <w:rFonts w:ascii="Arial Narrow" w:hAnsi="Arial Narrow"/>
          <w:sz w:val="20"/>
        </w:rPr>
        <w:t xml:space="preserve">ropienie </w:t>
      </w:r>
      <w:proofErr w:type="spellStart"/>
      <w:r w:rsidR="005572D8">
        <w:rPr>
          <w:rFonts w:ascii="Arial Narrow" w:hAnsi="Arial Narrow"/>
          <w:sz w:val="20"/>
        </w:rPr>
        <w:t>międzywarstwowe</w:t>
      </w:r>
      <w:proofErr w:type="spellEnd"/>
      <w:r w:rsidR="005572D8">
        <w:rPr>
          <w:rFonts w:ascii="Arial Narrow" w:hAnsi="Arial Narrow"/>
          <w:sz w:val="20"/>
        </w:rPr>
        <w:t xml:space="preserve"> </w:t>
      </w:r>
      <w:r w:rsidRPr="009B2000">
        <w:rPr>
          <w:rFonts w:ascii="Arial Narrow" w:hAnsi="Arial Narrow"/>
          <w:sz w:val="20"/>
        </w:rPr>
        <w:t>emulsją szybko - rozpadową w ilości 0,</w:t>
      </w:r>
      <w:r w:rsidR="005572D8">
        <w:rPr>
          <w:rFonts w:ascii="Arial Narrow" w:hAnsi="Arial Narrow"/>
          <w:sz w:val="20"/>
        </w:rPr>
        <w:t>5</w:t>
      </w:r>
      <w:r w:rsidRPr="009B2000">
        <w:rPr>
          <w:rFonts w:ascii="Arial Narrow" w:hAnsi="Arial Narrow"/>
          <w:sz w:val="20"/>
        </w:rPr>
        <w:t xml:space="preserve"> kg/m</w:t>
      </w:r>
      <w:r w:rsidRPr="00B35B5D">
        <w:rPr>
          <w:rFonts w:ascii="Arial Narrow" w:hAnsi="Arial Narrow"/>
          <w:sz w:val="20"/>
          <w:vertAlign w:val="superscript"/>
        </w:rPr>
        <w:t>2</w:t>
      </w:r>
      <w:r w:rsidRPr="009B2000">
        <w:rPr>
          <w:rFonts w:ascii="Arial Narrow" w:hAnsi="Arial Narrow"/>
          <w:sz w:val="20"/>
        </w:rPr>
        <w:t xml:space="preserve">, </w:t>
      </w:r>
    </w:p>
    <w:p w:rsidR="00025490" w:rsidRDefault="00025490" w:rsidP="007C2377">
      <w:p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nawierzchnia </w:t>
      </w:r>
      <w:proofErr w:type="spellStart"/>
      <w:r>
        <w:rPr>
          <w:rFonts w:ascii="Arial Narrow" w:hAnsi="Arial Narrow"/>
          <w:sz w:val="20"/>
        </w:rPr>
        <w:t>w-</w:t>
      </w:r>
      <w:r w:rsidR="00813731">
        <w:rPr>
          <w:rFonts w:ascii="Arial Narrow" w:hAnsi="Arial Narrow"/>
          <w:sz w:val="20"/>
        </w:rPr>
        <w:t>wa</w:t>
      </w:r>
      <w:proofErr w:type="spellEnd"/>
      <w:r w:rsidR="00813731">
        <w:rPr>
          <w:rFonts w:ascii="Arial Narrow" w:hAnsi="Arial Narrow"/>
          <w:sz w:val="20"/>
        </w:rPr>
        <w:t xml:space="preserve"> </w:t>
      </w:r>
      <w:r w:rsidR="005572D8">
        <w:rPr>
          <w:rFonts w:ascii="Arial Narrow" w:hAnsi="Arial Narrow"/>
          <w:sz w:val="20"/>
        </w:rPr>
        <w:t>wiążąca gr. 4</w:t>
      </w:r>
      <w:r>
        <w:rPr>
          <w:rFonts w:ascii="Arial Narrow" w:hAnsi="Arial Narrow"/>
          <w:sz w:val="20"/>
        </w:rPr>
        <w:t>cm</w:t>
      </w:r>
      <w:r w:rsidR="008754B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Pr="00025490">
        <w:rPr>
          <w:rFonts w:ascii="Arial Narrow" w:hAnsi="Arial Narrow"/>
          <w:sz w:val="20"/>
        </w:rPr>
        <w:t>AC 1</w:t>
      </w:r>
      <w:r w:rsidR="00F41F97">
        <w:rPr>
          <w:rFonts w:ascii="Arial Narrow" w:hAnsi="Arial Narrow"/>
          <w:sz w:val="20"/>
        </w:rPr>
        <w:t>4</w:t>
      </w:r>
      <w:r w:rsidRPr="00025490">
        <w:rPr>
          <w:rFonts w:ascii="Arial Narrow" w:hAnsi="Arial Narrow"/>
          <w:sz w:val="20"/>
        </w:rPr>
        <w:t xml:space="preserve"> W o uziarnieniu 0/1</w:t>
      </w:r>
      <w:r w:rsidR="00F41F97">
        <w:rPr>
          <w:rFonts w:ascii="Arial Narrow" w:hAnsi="Arial Narrow"/>
          <w:sz w:val="20"/>
        </w:rPr>
        <w:t>4</w:t>
      </w:r>
      <w:r w:rsidRPr="00025490">
        <w:rPr>
          <w:rFonts w:ascii="Arial Narrow" w:hAnsi="Arial Narrow"/>
          <w:sz w:val="20"/>
        </w:rPr>
        <w:t xml:space="preserve"> na bazie asfaltu  35/50</w:t>
      </w:r>
      <w:r w:rsidR="00813731">
        <w:rPr>
          <w:rFonts w:ascii="Arial Narrow" w:hAnsi="Arial Narrow"/>
          <w:sz w:val="20"/>
        </w:rPr>
        <w:t xml:space="preserve"> </w:t>
      </w:r>
      <w:proofErr w:type="spellStart"/>
      <w:r w:rsidR="00813731">
        <w:rPr>
          <w:rFonts w:ascii="Arial Narrow" w:hAnsi="Arial Narrow"/>
          <w:sz w:val="20"/>
        </w:rPr>
        <w:t>wg</w:t>
      </w:r>
      <w:proofErr w:type="spellEnd"/>
      <w:r w:rsidR="00813731">
        <w:rPr>
          <w:rFonts w:ascii="Arial Narrow" w:hAnsi="Arial Narrow"/>
          <w:sz w:val="20"/>
        </w:rPr>
        <w:t xml:space="preserve">. </w:t>
      </w:r>
      <w:r w:rsidR="00813731" w:rsidRPr="00025490">
        <w:rPr>
          <w:rFonts w:ascii="Arial Narrow" w:hAnsi="Arial Narrow"/>
          <w:sz w:val="20"/>
        </w:rPr>
        <w:t>. wym. techn. WT-2 z 201</w:t>
      </w:r>
      <w:r w:rsidR="005572D8">
        <w:rPr>
          <w:rFonts w:ascii="Arial Narrow" w:hAnsi="Arial Narrow"/>
          <w:sz w:val="20"/>
        </w:rPr>
        <w:t>4</w:t>
      </w:r>
      <w:r w:rsidR="00813731">
        <w:rPr>
          <w:rFonts w:ascii="Arial Narrow" w:hAnsi="Arial Narrow"/>
          <w:sz w:val="20"/>
        </w:rPr>
        <w:t>r</w:t>
      </w:r>
    </w:p>
    <w:p w:rsidR="00813731" w:rsidRDefault="00813731" w:rsidP="007C2377">
      <w:p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nawierzchnia </w:t>
      </w:r>
      <w:proofErr w:type="spellStart"/>
      <w:r>
        <w:rPr>
          <w:rFonts w:ascii="Arial Narrow" w:hAnsi="Arial Narrow"/>
          <w:sz w:val="20"/>
        </w:rPr>
        <w:t>w-wa</w:t>
      </w:r>
      <w:proofErr w:type="spellEnd"/>
      <w:r>
        <w:rPr>
          <w:rFonts w:ascii="Arial Narrow" w:hAnsi="Arial Narrow"/>
          <w:sz w:val="20"/>
        </w:rPr>
        <w:t xml:space="preserve"> ścieralna gr. 4 cm </w:t>
      </w:r>
      <w:r w:rsidRPr="00813731">
        <w:rPr>
          <w:rFonts w:ascii="Arial Narrow" w:hAnsi="Arial Narrow"/>
          <w:sz w:val="20"/>
        </w:rPr>
        <w:t xml:space="preserve">  AC 8-S o uziarnieniu 0/8 na bazie asfaltu  50/70</w:t>
      </w:r>
      <w:r>
        <w:rPr>
          <w:rFonts w:ascii="Arial Narrow" w:hAnsi="Arial Narrow"/>
          <w:sz w:val="20"/>
        </w:rPr>
        <w:t xml:space="preserve"> </w:t>
      </w:r>
      <w:r w:rsidRPr="00813731">
        <w:rPr>
          <w:rFonts w:ascii="Arial Narrow" w:hAnsi="Arial Narrow"/>
          <w:sz w:val="20"/>
        </w:rPr>
        <w:t xml:space="preserve"> </w:t>
      </w:r>
      <w:proofErr w:type="spellStart"/>
      <w:r w:rsidRPr="00813731">
        <w:rPr>
          <w:rFonts w:ascii="Arial Narrow" w:hAnsi="Arial Narrow"/>
          <w:sz w:val="20"/>
        </w:rPr>
        <w:t>wg</w:t>
      </w:r>
      <w:proofErr w:type="spellEnd"/>
      <w:r w:rsidRPr="00813731">
        <w:rPr>
          <w:rFonts w:ascii="Arial Narrow" w:hAnsi="Arial Narrow"/>
          <w:sz w:val="20"/>
        </w:rPr>
        <w:t>. wym. techn. WT-2 z 201</w:t>
      </w:r>
      <w:r w:rsidR="008754B5">
        <w:rPr>
          <w:rFonts w:ascii="Arial Narrow" w:hAnsi="Arial Narrow"/>
          <w:sz w:val="20"/>
        </w:rPr>
        <w:t>4</w:t>
      </w:r>
      <w:r w:rsidRPr="00813731">
        <w:rPr>
          <w:rFonts w:ascii="Arial Narrow" w:hAnsi="Arial Narrow"/>
          <w:sz w:val="20"/>
        </w:rPr>
        <w:t xml:space="preserve"> </w:t>
      </w:r>
      <w:proofErr w:type="spellStart"/>
      <w:r w:rsidRPr="00813731">
        <w:rPr>
          <w:rFonts w:ascii="Arial Narrow" w:hAnsi="Arial Narrow"/>
          <w:sz w:val="20"/>
        </w:rPr>
        <w:t>r</w:t>
      </w:r>
      <w:proofErr w:type="spellEnd"/>
      <w:r w:rsidRPr="00813731">
        <w:rPr>
          <w:rFonts w:ascii="Arial Narrow" w:hAnsi="Arial Narrow"/>
          <w:sz w:val="20"/>
        </w:rPr>
        <w:t xml:space="preserve"> </w:t>
      </w:r>
    </w:p>
    <w:p w:rsidR="003F2DE8" w:rsidRPr="009B2000" w:rsidRDefault="00813731" w:rsidP="007C2377">
      <w:p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r w:rsidR="003F2DE8" w:rsidRPr="009B2000">
        <w:rPr>
          <w:rFonts w:ascii="Arial Narrow" w:hAnsi="Arial Narrow"/>
          <w:sz w:val="20"/>
        </w:rPr>
        <w:t>utwardzenie pobocza kruszywem łamanym gr.</w:t>
      </w:r>
      <w:r w:rsidR="005572D8">
        <w:rPr>
          <w:rFonts w:ascii="Arial Narrow" w:hAnsi="Arial Narrow"/>
          <w:sz w:val="20"/>
        </w:rPr>
        <w:t>6</w:t>
      </w:r>
      <w:r w:rsidR="007A5100">
        <w:rPr>
          <w:rFonts w:ascii="Arial Narrow" w:hAnsi="Arial Narrow"/>
          <w:sz w:val="20"/>
        </w:rPr>
        <w:t xml:space="preserve"> cm o uziarnieniu  ciągłym 4</w:t>
      </w:r>
      <w:r w:rsidR="003F2DE8" w:rsidRPr="009B2000">
        <w:rPr>
          <w:rFonts w:ascii="Arial Narrow" w:hAnsi="Arial Narrow"/>
          <w:sz w:val="20"/>
        </w:rPr>
        <w:t xml:space="preserve">- 31,5 mm </w:t>
      </w:r>
      <w:r w:rsidR="007A5100" w:rsidRPr="00C66430">
        <w:rPr>
          <w:rFonts w:ascii="Verdana" w:eastAsia="Times New Roman" w:hAnsi="Verdana" w:cs="Verdana"/>
          <w:sz w:val="19"/>
          <w:szCs w:val="19"/>
          <w:lang w:eastAsia="pl-PL"/>
        </w:rPr>
        <w:t>C</w:t>
      </w:r>
      <w:r w:rsidR="007A5100" w:rsidRPr="00C66430">
        <w:rPr>
          <w:rFonts w:ascii="Verdana" w:eastAsia="Times New Roman" w:hAnsi="Verdana" w:cs="Verdana"/>
          <w:sz w:val="10"/>
          <w:szCs w:val="10"/>
          <w:lang w:eastAsia="pl-PL"/>
        </w:rPr>
        <w:t>90/3</w:t>
      </w:r>
      <w:r w:rsidR="003F2DE8" w:rsidRPr="009B2000">
        <w:rPr>
          <w:rFonts w:ascii="Arial Narrow" w:hAnsi="Arial Narrow"/>
          <w:sz w:val="20"/>
        </w:rPr>
        <w:t xml:space="preserve">  wg PN –  S</w:t>
      </w:r>
      <w:r w:rsidR="005572D8">
        <w:rPr>
          <w:rFonts w:ascii="Arial Narrow" w:hAnsi="Arial Narrow"/>
          <w:sz w:val="20"/>
        </w:rPr>
        <w:t>-</w:t>
      </w:r>
      <w:r w:rsidR="003F2DE8" w:rsidRPr="009B2000">
        <w:rPr>
          <w:rFonts w:ascii="Arial Narrow" w:hAnsi="Arial Narrow"/>
          <w:sz w:val="20"/>
        </w:rPr>
        <w:t>0610</w:t>
      </w:r>
      <w:r w:rsidR="005572D8">
        <w:rPr>
          <w:rFonts w:ascii="Arial Narrow" w:hAnsi="Arial Narrow"/>
          <w:sz w:val="20"/>
        </w:rPr>
        <w:t>2</w:t>
      </w:r>
      <w:r w:rsidR="003F2DE8" w:rsidRPr="009B2000">
        <w:rPr>
          <w:rFonts w:ascii="Arial Narrow" w:hAnsi="Arial Narrow"/>
          <w:sz w:val="20"/>
        </w:rPr>
        <w:t xml:space="preserve">,  </w:t>
      </w:r>
    </w:p>
    <w:p w:rsidR="00A26AA5" w:rsidRDefault="005572D8" w:rsidP="007C2377">
      <w:p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</w:t>
      </w:r>
      <w:r w:rsidR="00813731">
        <w:rPr>
          <w:rFonts w:ascii="Arial Narrow" w:hAnsi="Arial Narrow"/>
          <w:sz w:val="20"/>
        </w:rPr>
        <w:t xml:space="preserve">  </w:t>
      </w:r>
      <w:r w:rsidR="00A26AA5" w:rsidRPr="009B2000">
        <w:rPr>
          <w:rFonts w:ascii="Arial Narrow" w:hAnsi="Arial Narrow"/>
          <w:sz w:val="20"/>
        </w:rPr>
        <w:t xml:space="preserve">regulacja wysokościowa urządzeń </w:t>
      </w:r>
      <w:proofErr w:type="spellStart"/>
      <w:r w:rsidR="00C735B3">
        <w:rPr>
          <w:rFonts w:ascii="Arial Narrow" w:hAnsi="Arial Narrow"/>
          <w:sz w:val="20"/>
        </w:rPr>
        <w:t>Wodkan</w:t>
      </w:r>
      <w:proofErr w:type="spellEnd"/>
      <w:r w:rsidR="0013273B">
        <w:rPr>
          <w:rFonts w:ascii="Arial Narrow" w:hAnsi="Arial Narrow"/>
          <w:sz w:val="20"/>
        </w:rPr>
        <w:t xml:space="preserve"> </w:t>
      </w:r>
    </w:p>
    <w:p w:rsidR="00BC2385" w:rsidRDefault="00BC2385" w:rsidP="007C2377">
      <w:p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przełożenie kabla teletechnicznego</w:t>
      </w:r>
    </w:p>
    <w:p w:rsidR="00BC2385" w:rsidRPr="009B2000" w:rsidRDefault="00BC2385" w:rsidP="007C2377">
      <w:p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wymiana zasuwy nadziemnej na podziemną </w:t>
      </w:r>
    </w:p>
    <w:p w:rsidR="009304D9" w:rsidRPr="00A26AA5" w:rsidRDefault="009304D9" w:rsidP="007C2377">
      <w:pPr>
        <w:spacing w:line="240" w:lineRule="auto"/>
        <w:rPr>
          <w:rFonts w:ascii="Arial Narrow" w:hAnsi="Arial Narrow"/>
        </w:rPr>
      </w:pPr>
    </w:p>
    <w:sectPr w:rsidR="009304D9" w:rsidRPr="00A26AA5" w:rsidSect="00A26AA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6AA5"/>
    <w:rsid w:val="00007356"/>
    <w:rsid w:val="000217E0"/>
    <w:rsid w:val="00025490"/>
    <w:rsid w:val="000E6D0E"/>
    <w:rsid w:val="00124162"/>
    <w:rsid w:val="0013273B"/>
    <w:rsid w:val="0014781A"/>
    <w:rsid w:val="00235275"/>
    <w:rsid w:val="002360C7"/>
    <w:rsid w:val="00331099"/>
    <w:rsid w:val="003F2DE8"/>
    <w:rsid w:val="004C705C"/>
    <w:rsid w:val="004F5620"/>
    <w:rsid w:val="0051305A"/>
    <w:rsid w:val="005572D8"/>
    <w:rsid w:val="0057070A"/>
    <w:rsid w:val="005E6F0C"/>
    <w:rsid w:val="006825DF"/>
    <w:rsid w:val="006E31F2"/>
    <w:rsid w:val="006F222B"/>
    <w:rsid w:val="0076242B"/>
    <w:rsid w:val="00795205"/>
    <w:rsid w:val="007A5100"/>
    <w:rsid w:val="007C2377"/>
    <w:rsid w:val="007C29CA"/>
    <w:rsid w:val="007C7BE6"/>
    <w:rsid w:val="007D68AB"/>
    <w:rsid w:val="00813731"/>
    <w:rsid w:val="00825EFF"/>
    <w:rsid w:val="008754B5"/>
    <w:rsid w:val="0088170C"/>
    <w:rsid w:val="008A3CA7"/>
    <w:rsid w:val="009304D9"/>
    <w:rsid w:val="00934C35"/>
    <w:rsid w:val="009A6E72"/>
    <w:rsid w:val="009A7650"/>
    <w:rsid w:val="009B2000"/>
    <w:rsid w:val="009F20C6"/>
    <w:rsid w:val="00A23078"/>
    <w:rsid w:val="00A25AD0"/>
    <w:rsid w:val="00A26AA5"/>
    <w:rsid w:val="00A6038E"/>
    <w:rsid w:val="00A7519F"/>
    <w:rsid w:val="00AA273C"/>
    <w:rsid w:val="00AB68AD"/>
    <w:rsid w:val="00B35B5D"/>
    <w:rsid w:val="00BC2385"/>
    <w:rsid w:val="00C34A5C"/>
    <w:rsid w:val="00C65855"/>
    <w:rsid w:val="00C735B3"/>
    <w:rsid w:val="00C9475C"/>
    <w:rsid w:val="00CD6910"/>
    <w:rsid w:val="00D2313E"/>
    <w:rsid w:val="00DA2FC4"/>
    <w:rsid w:val="00DD0187"/>
    <w:rsid w:val="00E64BF0"/>
    <w:rsid w:val="00E80273"/>
    <w:rsid w:val="00E8117E"/>
    <w:rsid w:val="00E95835"/>
    <w:rsid w:val="00F41F97"/>
    <w:rsid w:val="00F72AF4"/>
    <w:rsid w:val="00F752F0"/>
    <w:rsid w:val="00FE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6A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AA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200D-6A7D-46DD-A718-46DA7DF2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i Transportu w Częstochowie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MZDiT</dc:creator>
  <cp:lastModifiedBy>Użytkownik systemu Windows</cp:lastModifiedBy>
  <cp:revision>2</cp:revision>
  <cp:lastPrinted>2020-10-22T17:18:00Z</cp:lastPrinted>
  <dcterms:created xsi:type="dcterms:W3CDTF">2020-10-22T17:21:00Z</dcterms:created>
  <dcterms:modified xsi:type="dcterms:W3CDTF">2020-10-22T17:21:00Z</dcterms:modified>
</cp:coreProperties>
</file>